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仿宋_GB2312" w:eastAsia="仿宋_GB2312"/>
          <w:sz w:val="30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道路机动车辆生产企业及产品（第3</w:t>
      </w:r>
      <w:r>
        <w:rPr>
          <w:rFonts w:ascii="黑体" w:eastAsia="黑体"/>
          <w:b/>
          <w:spacing w:val="20"/>
          <w:sz w:val="32"/>
        </w:rPr>
        <w:t>33</w:t>
      </w:r>
      <w:r>
        <w:rPr>
          <w:rFonts w:hint="eastAsia" w:ascii="黑体" w:eastAsia="黑体"/>
          <w:b/>
          <w:spacing w:val="20"/>
          <w:sz w:val="32"/>
        </w:rPr>
        <w:t>批）和《新能源汽车推广应用推荐车型目录》（2020年第</w:t>
      </w:r>
      <w:r>
        <w:rPr>
          <w:rFonts w:ascii="黑体" w:eastAsia="黑体"/>
          <w:b/>
          <w:spacing w:val="20"/>
          <w:sz w:val="32"/>
        </w:rPr>
        <w:t>7</w:t>
      </w:r>
      <w:r>
        <w:rPr>
          <w:rFonts w:hint="eastAsia" w:ascii="黑体" w:eastAsia="黑体"/>
          <w:b/>
          <w:spacing w:val="20"/>
          <w:sz w:val="32"/>
        </w:rPr>
        <w:t>批）</w:t>
      </w:r>
    </w:p>
    <w:p>
      <w:pPr>
        <w:jc w:val="center"/>
        <w:rPr>
          <w:rFonts w:ascii="黑体" w:eastAsia="黑体"/>
          <w:b/>
          <w:spacing w:val="20"/>
          <w:sz w:val="32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第一部分  新产品</w:t>
      </w:r>
    </w:p>
    <w:p>
      <w:pPr>
        <w:autoSpaceDN w:val="0"/>
        <w:ind w:left="424" w:leftChars="202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一、汽车生产企业</w:t>
      </w:r>
    </w:p>
    <w:tbl>
      <w:tblPr>
        <w:tblStyle w:val="17"/>
        <w:tblW w:w="86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7"/>
        <w:gridCol w:w="938"/>
        <w:gridCol w:w="862"/>
        <w:gridCol w:w="1851"/>
        <w:gridCol w:w="26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id="0" w:name="OLE_LINK7" w:colFirst="5" w:colLast="5"/>
            <w:bookmarkStart w:id="1" w:name="OLE_LINK2"/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6"/>
              <w:tabs>
                <w:tab w:val="left" w:pos="1660"/>
              </w:tabs>
              <w:adjustRightInd w:val="0"/>
              <w:ind w:right="86" w:rightChars="41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企业名称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pStyle w:val="46"/>
              <w:rPr>
                <w:rFonts w:hAnsi="Times New Roman"/>
                <w:spacing w:val="-4"/>
              </w:rPr>
            </w:pPr>
            <w:r>
              <w:rPr>
                <w:rFonts w:hint="eastAsia" w:hAnsi="Times New Roman"/>
                <w:spacing w:val="-4"/>
              </w:rPr>
              <w:t>《目录》</w:t>
            </w:r>
          </w:p>
          <w:p>
            <w:pPr>
              <w:pStyle w:val="46"/>
              <w:rPr>
                <w:rFonts w:hAnsi="Times New Roman"/>
                <w:spacing w:val="-4"/>
              </w:rPr>
            </w:pPr>
            <w:r>
              <w:rPr>
                <w:rFonts w:hint="eastAsia" w:hAnsi="Times New Roman"/>
                <w:spacing w:val="-4"/>
              </w:rPr>
              <w:t>序号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ind w:right="44" w:rightChars="21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right="53" w:rightChars="2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86" w:leftChars="41" w:right="42" w:rightChars="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bookmarkEnd w:id="0"/>
      <w:bookmarkEnd w:id="1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解放牌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天然气载货汽车底盘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CA1250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CA1110、CA1161、CA1254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CA1110、CA1161、CA1254、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CA1311、CA1119、CA1320、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CA1260、CA1250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CA3250、CA3310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CA3250、CA3310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CA5110X、CA5254X、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CA5161X、CA5042X、CA5250X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CA5320X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CA5161CCY、CA5244CCY、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CA5254CCY、CA5110CCY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CA9170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CA5047X、CA5180X、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CA5041X、CA5040X、CA5250X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CA5250TPB、CA5040TPB、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CA5119TPB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CA5160GSS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CA4250、CA4258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CA5310ZLJ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车辆运输车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CA5180TCL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一汽-大众汽车有限公司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大众牌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FV7122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奥迪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(AUDI)牌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FV6494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东风商用车有限公司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DFH1240、DFH1180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DFH1240、DFH1250、DFH1180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EQ3180、EQ3250、DFH3310、EQ3240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EQ3180、EQ3250、EQ3240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DFH5180X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DFH5180CCY、DFH5240CCY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EQ9180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EQ5140TPB、DFH5250TPB、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EQ5240TPB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DFH4250、DFH4180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EQ1090、EQ1040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轻型载货汽车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EQ1030、EQ1031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轻型载货汽车底盘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EQ1031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EQ1045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EQ6990、EQ6560、EQ6760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DFA5030X、DFA5040X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EQ5042CCY、EQ5031CCY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EQ5043X、EQ5041X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普通液体运输车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EQ5075GPG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EQ5045TQP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EQ5110X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EQ5031JSQ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燃料电池载货汽车底盘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EQ1090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EQ1180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EQ1168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EQ3318、EQ3246、EQ3186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EQ3318、EQ3246、EQ3186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牵引教练车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EQ5121X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EQ4250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风神牌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DFM7000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神龙汽车有限公司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东风雪铁龙牌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DC7122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上汽大众汽车有限公司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大众汽车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(VOLKSWAGEN)牌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SVW6495、SVW6505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SVW7202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电视车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BFC5151X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北京汽车制造厂有限公司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北京汽车制造厂有限公司牌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BAW5043X、BAW5035X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福田牌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BJ1048、BJ1030、BJ1032、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BJ1020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BJ1048、BJ1030、BJ1032、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BJ1020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BJ3253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BJ3253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BJ5048X、BJ5030X、BJ5183X、BJ5032X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BJ5032CCY、BJ5048CCY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养蜂车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BJ5048CYF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BJ5043X、BJ5046X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BJ5045GXE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BJ6578、BJ6608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BJ1037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BJ1037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多用途越野货车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BJ2037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多用途越野货车底盘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BJ2037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BJ5144TPB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BJ5065X、BJ5045X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纯电动密闭式桶装垃圾车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BJ5062X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BJ5039X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BJ5045GPS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BJ5244ZXX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BJ5186X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北京新能源汽车股份有限公司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BJ7001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北京汽车集团越野车有限公司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BJ6460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多用途越野货车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BJ2026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越野乘用车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BJ2032、BJ2034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北京现代汽车有限公司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北京现代牌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BH7144、BH7151、BH7150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欧曼牌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BJ3319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BJ3319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翼开启厢式车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BJ5319X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BJ5319GJB、BJ5313GJB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BJ5319GJB、BJ5313GJB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BJ4259、BJ4269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特种作业车底盘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BJ5359THB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欧拉牌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CC7000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长城牌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CC5032X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CC1030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河北中兴汽车制造有限公司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田野牌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BQ1035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BQ6460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河北长征汽车制造有限公司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长征牌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越野载货汽车底盘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CZ2130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长安牌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SC1032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SC5021X、SC5022X、SC5032X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SC5031CCY、SC5022CCY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SC6461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SC1031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SC1031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山西新能源汽车工业有限公司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几何牌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JHC7002、JHC7003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远程牌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JHC6100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JHC6850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北奔重型汽车集团有限公司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越野载货汽车底盘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ND2310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ND1260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供液车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ND5310TGY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一汽客车(大连)有限公司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解放牌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CA6109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黄海牌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DD5033X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DD1032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DD1032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北汽(广州)汽车有限公司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BJ6473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BJ6472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山东凯马汽车制造有限公司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凯马牌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KMC1180、KMC1033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KMC1180、KMC1033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KMC3041、KMC3042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KMC3041、KMC3042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KMC5180X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KMC5180CCY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辽宁航天凌河汽车有限公司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凌河牌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LH1040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LH5040X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LH5040CCY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宝马(BMW)牌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BMW6462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BMW6462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BMW7201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BMW6475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BMW7201、BMW7204、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BMW7206、BMW7154、BMW7156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华晨雷诺金杯汽车有限公司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伤残运送车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囚车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工程车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湖北星晖新能源智能汽车有限公司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威马牌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EXH6480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SH6601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SH6591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SH5024X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伤残运送车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勘察车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工程车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SH5031X、SH5032X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执行车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SH5031X、SH5032X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流动服务车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跃进牌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SH1032、SH1142、SH1042、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SH1043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SH1142、SH1042、SH1043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SH5032X、SH5042X、SH5043X、SH5142X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SH5032CCY、SH5042CCY、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SH5142CCY、SH5043CCY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SH5042X、SH5043X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SH5043TQZ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鲜活水产品运输车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SH5043TSC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申沃牌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SWB6108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依维柯牌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NJ1066、NJ1046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NJ6526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NJ6486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NJ5076X、NJ5046X、NJ5066X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NJ6526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NJ6486、NJ6566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NJ1066、NJ1046、NJ1076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运兵车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畅达牌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装备车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北汽蓝谷麦格纳汽车有限公司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极狐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(ARCFOX)牌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BJ6480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东风悦达起亚汽车有限公司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起亚牌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两用燃料轿车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YQZ7161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YQZ7203、YQZ7153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徐工牌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混凝土泵车底盘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XGA5440THB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XGA4250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亚星牌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纯电动双层城市客车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JS6111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潍柴(扬州)亚星新能源商用车有限公司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亚星牌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YBL6751、YBL6700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浙江飞碟汽车制造有限公司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飞碟牌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FD1020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FD1020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吉利牌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MR6471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吉利美日牌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MR6463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领克牌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MR6453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帝豪牌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JL6432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安凯牌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HFF6100、HFF6800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幼儿专用校车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HFF6580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四川江淮汽车有限公司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江淮牌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越野载货汽车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HFC2043、HFC2048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越野载货汽车底盘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HFC2043、HFC2048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越野厢式运输车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HFC2043、HFC2048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越野仓栅式运输车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HFC2043、HFC2048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江淮牌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HFC1031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HFC1161、HFC1140、HFC1036、HFC1041、HFC1160、HFC1020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HFC1161、HFC1140、HFC1036、HFC1041、HFC1160、HFC1020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HFC3040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HFC3040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HFC6621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HFC5041X、HFC5181X、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HFC5020X、HFC5161X、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HFC5140X、HFC5036X、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HFC5160X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HFC5181X、HFC5160X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HFC5045X、HFC5037X、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翼开启厢式车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HFC5181X、HFC5161X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HFC5161CCY、HFC5036CCY、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HFC5140CCY、HFC5160CCY、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HFC5020CCY、HFC5041CCY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HFC5041X、HFC5181X、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HFC5161X、HFC5140X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HFC1037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畜禽运输车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HFC5048CCQ、HFC5043CCQ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HFC1037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HFC1037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蔚来牌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换电式纯电动多用途乘用车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HFC6483、HFC6502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东南(福建)汽车工业有限公司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东南牌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DN7152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福建新福达汽车工业有限公司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福达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(FORTA)牌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FZ6490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江西五十铃汽车有限公司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江西五十铃牌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JXW5040X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JXW5040CCY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江铃全顺牌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JX6601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JX6600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JX1035、JX1034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JX1035、JX1034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JX5045TPB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晶马牌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JMV6821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JMV6821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豪沃牌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越野载货汽车底盘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ZZ2187、ZZ2257、ZZ2317、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ZZ2147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ZZ6126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ZZ6126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豪沃牌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翼开启厢式车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ZZ5317X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ZZ5317ZLJ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汕德卡牌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ZZ1256、ZZ1166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ZZ5186X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ZZ5316CCY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ZZ5326X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ZZ4256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豪沃牌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ZZ1047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ZZ1047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ZZ5047CCY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畜禽运输车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ZZ5047CCQ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豪瀚牌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ZZ3255、ZZ3315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ZZ3255、ZZ3315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豪曼牌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ZZ1148、ZZ1168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ZZ1148、ZZ1168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ZZ3048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ZZ5048X、ZZ5168X、ZZ5148X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ZZ5168CCY、ZZ5148CCY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ZZ5048TQZ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ZZ5048X、ZZ5188X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解放牌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CA5045CCY、CA5047CCY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中国重汽集团青岛重工有限公司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青专牌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QDZ5310GJB、QDZ5311GJB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QDZ5040ZZZ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QDZ5120ZXX、QDZ5030ZXX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陕汽牌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YTQ1121、YTQ1111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YTQ1121、YTQ1111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YTQ5121X、YTQ5111X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YTQ5111CCY、YTQ5121CCY、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YTQ5041CCY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欧铃牌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ZB3042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ZB3042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ZB5042X、ZB5041X、ZB5040X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ZB5041CCY、ZB5042CCY、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ZB5040CCY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轻型货车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ZB1040、ZB1041、ZB1042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轻型货车底盘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ZB1040、ZB1041、ZB1042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山东时风商用车有限公司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时风牌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SSF1096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SSF1096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SSF3046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SSF3046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SSF5096CCY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SSF5046ZZZ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宇通牌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ZK6118、ZK6128、ZK6772、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ZK6601、ZK6750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ZK6975、ZK6720、ZK6580、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ZK6601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ZK6106、ZK6126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纯电动低地板城市客车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ZK6126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ZK6117、ZK6126、ZK6650、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ZK6820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ZK6117、ZK6827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ZK6117、ZK6780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中小学生专用校车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ZK6995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囚车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ZK5080X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小学生专用校车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ZK6995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ZK5038X、ZK5187X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ZK5035X、ZK5045X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ZN1034、ZN1033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湖北新楚风汽车股份有限公司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楚风牌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HQG5037X、HQG5043X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湖北三环汽车有限公司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十通牌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STQ3249、STQ3316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STQ3249、STQ3316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STQ5181X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翼开启厢式车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STQ5181X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湖北三江航天万山特种车辆有限公司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万山牌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WS1180、WS1314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WS3314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WS5130X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比亚迪牌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BYD3310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BYD6470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BYD6490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BYD1310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三一牌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举高喷射消防车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SYM5411JXF、SYM5332JXF、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SYM5410JXF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SYM5311GJB、SYM5312GJB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混凝土泵车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SYM5355THB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华菱之星牌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HN4180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湖南汽车制造有限责任公司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三一牌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HQC4180、HQC4252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一汽海马汽车有限公司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HMC6480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广州广汽比亚迪新能源客车有限公司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广汽牌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纯电动自卸式垃圾车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GZ5310ZLJ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广汽三菱汽车有限公司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GMC6473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广汽丰田汽车有限公司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广汽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(GAC)牌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GTM7002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广汽乘用车有限公司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传祺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(Trumpchi)牌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GAC6480、GAC6510、GAC6470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广汽本田汽车有限公司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理念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(EVERUS)牌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GHA7000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桂林客车工业集团有限公司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五菱牌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GL6901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GL5043X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LZ5021X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LZ7005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乘龙牌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LZ1321、LZ1311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LZ1321、LZ1311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LZ3180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LZ3180、LZ3251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LZ5321X、LZ5311X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LZ5311CCY、LZ5321CCY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LZ5180TPB、LZ5310TPB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LZ5251ZLJ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五菱牌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LZW5028X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LZW5028CCY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双排座货车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LZW1029、LZW1028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双排座货车底盘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LZW1029、LZW1028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LZW6449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LZW5024X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LZW1029、LZW1028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LZW1029、LZW1028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宝骏牌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LZW6461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LZW7003、LZW7001、LZW7002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LZW7156、LZW7151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重庆力帆乘用车有限公司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力帆牌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LF6440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LF7002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上汽依维柯红岩商用车有限公司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红岩牌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CQ1317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CQ3257、CQ3317、CQ3186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CQ3186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CQ5317X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CQ5256TPB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CQ5317GJB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CQ5317ZLJ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五十铃牌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越野载货汽车底盘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QL2310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QL1048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QL5040X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QL5180X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QL5040CCY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QL4180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庆铃牌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(繁体)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QL1041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QL5041X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长安牌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SC1031、SC1034、SC1021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SC1031、SC1034、SC1021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SC5021X、SC5034X、SC5031X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SC5024X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翼开启厢式车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SC5021X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SC5034CCY、SC5031CCY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SC6479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SC7157、SC7155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长安福特汽车有限公司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林肯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(LINCOLN)牌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CAF6481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福克斯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(FOCUS)牌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CAF7158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福特牌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CAF6461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中植一客成都汽车有限公司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中植汽车牌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CDL6101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CDL6101、CDL6660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四川一汽丰田汽车有限公司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柯斯达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(COASTER)牌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SCT6706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王牌牌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CDW3040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CDW3040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CGC1125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CGC1033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CGC3310、DYQ3313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CGC3310、DYQ3313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养蜂车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CGC5030CYF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CGC4250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纯电动多功能抑尘车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纯电动洗扫车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CGC5125TXS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北汽云南瑞丽汽车有限公司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东风云南汽车有限公司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EQ1250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EQ3250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EQ6608、EQ6668、EQ6770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一汽红塔云南汽车制造有限公司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解放牌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比亚迪牌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BYD6470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BYD6470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BYD7005、BYD7008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陕汽牌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SX1046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SX1169、SX1189、SX13104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SX1169、SX1259、SX1310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SX3120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SX3120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SX3310、SX3250、SX33105、SX3160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SX3310、SX3250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SX5310X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SX5169CCY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低密度粉粒物料运输车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SX5319GFL、SX5259GFL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供液车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SX5329TGY、SX5269TGY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SX5040X、SX5180X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SX1319、SX1189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SX5250GJB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SX4139、SX4189、SX4259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特种作业车底盘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SX5160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SX5310ZLJ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SX5189JSQ、SX5259JSQ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SX5189JSQ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SX5080TCA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海格牌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KLQ6111、KLQ6121、KLQ6756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KLQ6106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纯电动低入口城市客车底盘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KLQ6106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KLQ6126、KLQ6829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KLQ6590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东风商用车新疆有限公司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越野载货汽车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DFV2163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DFV1181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DFV1161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DFV3250、DFV3183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DFV3250、DFV3183、DFV3252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DFV5183X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DFV5181CCY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DFV5317JSQ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现代商用汽车(中国)有限公司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现代牌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CHM1040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CHM1040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CHM5042X、CHM5040X、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CHM5044X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CHM5040CCY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CHM5310X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畜禽运输车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CHM5311CCQ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威麟牌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SQR6100、SQR6880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开瑞牌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SQR5034X、SQR5037X、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SQR5033X、SQR5046X、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SQR5035X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SQR5031X、SQR5025X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普通货车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SQR1025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SQR1033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SQR5035X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SQR1025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奇瑞牌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SQR6476、SQR6471、SQR6470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SQR7000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科莱威牌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CSA7001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燃料电池城市客车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XMQ6850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纯电动双层城市客车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XMQ6108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XMQ6112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轻型客车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XMQ6552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XMQ5030X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囚车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XMQ5042X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殡仪车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XMQ5037X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金旅牌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XML6593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XML6105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XML6907、XML6112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中小学生专用校车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XML6111、XML6991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厕所车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XML5182X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小学生专用校车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XML6581、XML6991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幼儿专用校车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XML6581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LCK6116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LCK6116、LCK6126、LCK6720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LCK6605、LCK6106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LCK6605、LCK6116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中小学生专用校车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LCK6760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医疗车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LCK5160X、LCK5180X、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小学生专用校车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LCK6760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LCK5041X、LCK5042X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燃料电池保温车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LCK5095X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纯电动保温车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LCK5095X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申龙牌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SLK6813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SLK6819、SLK6663、SLK6118、SLK6109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SLK6789、SLK6109、SLK6623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山西成功汽车制造有限公司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太行成功牌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SCH6450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纯电动封闭货车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SCH5010X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湖南恒润汽车有限公司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恒润牌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HRQ6351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嘉龙牌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DNC1080、DNC1120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DNC5120ZLJ、DNC5080ZLJ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远程牌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DNC1107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DNC1107、DNC1042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DNC1250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DNC6100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DNC6850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插电式混合动力救护车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DNC5067X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DNC5250X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集瑞联合重工有限公司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集瑞联合牌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QCC4253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HKL6540、HKL6600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开沃牌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NJL1311、NJL1160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NJL6809、NJL6106、NJL6600、NJL6856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NJL6117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NJL6791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NJL5080ZYS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牵引汽车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NJL4180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纯电动密闭式桶装垃圾车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NJL5040X、NJL5080X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纯电动电源车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NJL5139X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NJL5080TCA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JKC1020、JKC1031、JKC1024、JKC1034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JKC1020、JKC1031、JKC1024、JKC1034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JKC5031X、JKC5034X、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JKC5020X、JKC5024X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翼开启厢式车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JKC5034X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仓栅式运输车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JKC5020CCY、JKC5031CCY、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JKC5024CCY、JKC5034CCY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鑫源牌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JKC1034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JKC1034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JKC5034X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中车时代电动汽车股份有限公司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中国中车牌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TEG6106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四川南骏汽车集团有限公司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南骏牌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NJA3310、NJA3250、NJA3311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NJA3310、NJA3250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程力牌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供液车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CL5311TGY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CL5040ZYS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宿营车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CL5180TSY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护栏清洗车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CL5080GQX、CL5072GQX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桶装垃圾运输车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CL5030CTY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CL5072GSS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CL5070GQW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CL5042TQZ、CL5311TQZ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现场混装铵油炸药车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CL5320THA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纯电动压缩式垃圾车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CL5091ZYS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运油车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CL5120GYY、CL5121GYY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CL5261GYY、CL5320GYY、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CL5321GYY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江苏吉麦新能源车业有限公司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凌宝牌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HXK7000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吉海牌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JHN1033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JHN1033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JHN5033X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中正汽车股份有限公司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炎龙牌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ZYL1310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GTQ6858、GTQ6105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前途汽车(苏州)有限公司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前途牌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QTE7000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佛山市飞驰汽车制造有限公司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飞驰牌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燃料电池城市客车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FSQ6111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中兴智能汽车有限公司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广客牌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GTZ6107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奇瑞万达贵州客车股份有限公司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万达牌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轻型客车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WD6540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枫盛汽车(江苏)有限公司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枫叶牌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JWT6470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江西博能上饶客车有限公司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上饶牌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中小学生专用校车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SR6116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五菱牌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GXA6600、GXA6601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GXA5030X、GXA5033X、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GXA5031X、GXA5032X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GXA5030X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GXA5030X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创菱牌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GXA6520、GXA6600、GXA6601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GXA5030X、GXA5033X、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GXA5031X、GXA5032X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瑞驰牌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CRC5030X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特斯拉(上海)有限公司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特斯拉牌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TSL7000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湖北世纪中远车辆有限公司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ZYP5042ZZZ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ZYP5042ZXX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延边国泰新能源汽车有限公司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长白山牌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JYB6850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贵州万仁汽车集团有限公司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200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万仁牌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WR5010X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纯电动多用途货车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WR1010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纯电动多用途货车底盘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WR1010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江西博能新能源汽车有限公司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201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上观牌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BSR6106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内设立纯电动商用车生产企业,企业名称：广西玉柴新能源汽车有限公司；企业注册地址：广西壮族自治区玉林市玉柴新城玉柴路西侧6号；企业生产地址：广西壮族自治区玉林市民主南路东侧、洛湛铁路南侧地块一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同意上汽大众汽车有限公司在《公告》中设立非独立法人分公司,企业名称：上汽大众汽车有限公司新能源汽车分公司；注册地址：上海市嘉定区安亭镇于田路123号；生产地址：上海市嘉定区安亭米泉路128号。</w:t>
            </w:r>
          </w:p>
        </w:tc>
      </w:tr>
    </w:tbl>
    <w:p>
      <w:pPr>
        <w:rPr>
          <w:rFonts w:ascii="仿宋_GB2312" w:eastAsia="仿宋_GB2312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民用改装车生产企业</w:t>
      </w:r>
    </w:p>
    <w:tbl>
      <w:tblPr>
        <w:tblStyle w:val="17"/>
        <w:tblW w:w="86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747"/>
        <w:gridCol w:w="938"/>
        <w:gridCol w:w="862"/>
        <w:gridCol w:w="1851"/>
        <w:gridCol w:w="26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企业名称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《目录》</w:t>
            </w:r>
          </w:p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序号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产品名称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产品型号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北京北重汽车改装有限公司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北重电牌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BZD5186ZYS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BZD5048GXW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BZD5048GSS、BZD5164GSS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BZD5180TQZ、BZD5311TQZ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BZD5090TDY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北京市政中燕工程机械制造有限公司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中燕牌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BSZ5183TQZ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BSZ5041ZLJ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车质尚(北京)汽车制造有限公司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车质尚牌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商务车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BGJ5036X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北京北电科林电子有限公司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新桥牌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流动办公车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BDK5030X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北京星光陆通视音频广播技术有限公司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载通牌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工程车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BZT5200X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北京安龙科技集团有限公司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(一)19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安龙牌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BJK5041X、BJK5040X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警犬运输车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BJK5040X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航天新长征电动汽车技术有限公司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(一)23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蓝速牌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工具车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BYN5030X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华林牌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HLT5082ZYS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纯电动密闭式桶装垃圾车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HLT5042X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北京环卫集团环卫装备有限公司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亚洁牌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BQJ5040TYH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BQJ5250ZXX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北京北铃专用汽车有限公司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BBL5041X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BBL5046X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中天高科特种车辆有限公司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(二)08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中天之星牌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TC9012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TC5120X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扫地王(天津)专用车辆装备有限公司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(二)09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TSW5090ZYS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TSW5070GXE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TSW5180TDY、TSW5250TDY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TSW5070TSL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TSW5040ZZZ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天津星马汽车有限公司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(二)21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星马牌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XMP9400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唐山亚特专用汽车有限公司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(三)03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亚特重工牌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伤残运送车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TZ5033X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图书馆车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TZ5045X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TZ5030X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TZ5040X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TZ5310GJB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TZ5180ZYS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河北昌骅专用汽车有限公司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(三)07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昌骅牌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HCH9400、HCH9408、HCH9406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唐鸿重工专用汽车股份有限公司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(三)09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唐鸿重工牌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XT9181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XT5181TXS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XT5316GJB、XT5311GJB、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石家庄安瑞科气体机械有限公司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安瑞科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(Enric)牌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HGJ9401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新兴能源装备股份有限公司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宝环牌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HDS9400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秦皇岛金程汽车制造有限公司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(三)21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金程牌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客车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GDQ6536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廊坊京联汽车改装有限公司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(三)25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驼马牌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JLC5048X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大流量排水抢险车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JLC5041TPS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JLC5128TQP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石家庄煤矿机械有限责任公司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(三)37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石煤牌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SMJ5250GPS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廊坊新赛浦特种装备有限公司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试井车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LHM5162TSJ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邯郸市肥乡区远达车辆制造有限公司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永康牌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CXY5101ZYS、CXY5100ZYS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CXY5071TCA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河北宏泰专用汽车有限公司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正康宏泰牌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HHT9409、HHT9407、HHT9408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HHT5320GYY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三河市新宏昌专用车有限公司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宏昌天马牌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HCL9403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HCL5317GJB、HCL5319GJB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HCL5310JSQ、HCL5311JSQ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唐山众兴专用汽车制造有限公司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齐安牌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TZX9400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河北驹王专用汽车股份有限公司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(三)50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驹王牌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低温液体运输车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ZJW5311GDY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河北渤海石油装备专用车有限公司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(三)52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油龙牌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加油车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YLL5121GJY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秦皇岛市思嘉特专用汽车制造有限公司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(三)55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思嘉特牌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沥青洒布车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SJT5161GLQ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河北御捷马专用车制造有限公司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(三)68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御捷马牌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YJM5048X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河北安旭专用汽车有限公司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(三)70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安旭牌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AX5041X、AX5040X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远大汽车制造股份有限公司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(三)84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衡霸牌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YYD5070GXW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YYD5043ZXX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河北卓骏专用车制造有限公司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(三)90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威正百业牌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WZB9400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WZB5040TQZ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青县金锐专用汽车制造有限公司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(三)93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冀锐牌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LJY9401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河北中瑞汽车制造有限公司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(三)106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华盛源牌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JZR5317GJB、JZR5310GJB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河北航道汽车制造有限公司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(三)122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家乐途牌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电力工程车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HHD5030X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河北中昌专用汽车制造有限公司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(三)123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汇龙羽乘牌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ZCV9400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元氏县顺安挂车有限公司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(三)124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华顺安牌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YSA9400、YSA9401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河北万利特种车辆制造有限公司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(三)130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富岩汽车牌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HWL9400、HWL9401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河北凯龙专用汽车制造有限公司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(三)131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凯诚龙牌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JKL5161GPS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河北洁诺专用车有限公司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(三)136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顺世牌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HJN5070ZYS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HJN5082TSL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威县路泽专用车制造有限公司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(三)140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华政牌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LHZ9403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河北雷萨重型工程机械有限责任公司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(三)156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雷萨牌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混凝土泵车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BJ5359THB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黄骅市雪龙森林防火装备有限公司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(三)157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森防牌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供水车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BSF5041GGS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河北力生专用汽车有限公司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(三)164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力生牌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HLS9402、HLS9400、HLS9401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河北开元挂车制造有限公司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(三)170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畅路行牌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JKY9400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河北丰旭汽车制造有限公司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(三)178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陆旭牌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YFX9400、YFX9401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山西承泰专用车制造有限公司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(四)23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承泰牌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XCT9407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山西荟阳汽车制造有限公司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(四)37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荟阳汽车牌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HYV9401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内蒙古北方重工业集团有限公司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(五)08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北方重工牌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BZ5317GJB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包头北方创业专用汽车有限责任公司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(五)11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ND5041X、ND5042X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山西斯纳德新能源专用汽车科技有限公司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(四)42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斯纳德汽车牌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SND9350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内蒙古合力重工有限责任公司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(五)26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驰程合力牌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HLP5070GSS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铁岭陆平专用汽车有限责任公司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(六)08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陆平机器牌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LPC5263GYY、LPC5322GYY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LPC5321GYY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华晨客车(大连)有限公司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(六)32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佰斯威牌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WK6101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辽宁天信专用汽车制造有限公司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(六)36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天信牌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绿化综合养护车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LTX5040TYH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辽宁华驰专用汽车制造有限公司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(六)43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鑫华驰牌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THD5073GXW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THD5070GXE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THD5180TDY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THD5040X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THD5161GPS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THD5030ZLJ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THD5070ZXX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沈阳北方交通工程公司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(六)46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凯帆牌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KFM5140TYH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KFM5067JGK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鞍山森远路桥股份有限公司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(六)51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森远牌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沥青路面热再生修补车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AD5180TXB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AD5180ZXX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绥中县富兴专用汽车有限公司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(六)57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富兴金象牌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SZF9400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徐工(辽宁)机械有限公司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(六)63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徐工牌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FYS5180GQX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除雪车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FYS5032TCX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辽宁金天马专用车制造有限公司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(六)65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骏彤牌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JTM9400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华晨专用车装备科技(大连)有限公司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(六)67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佰斯威牌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伤残运送车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HCZ5030X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HCZ5032X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HCZ5033X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大连一拓挂车制造有限公司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(六)81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一拓牌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中置轴挂车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DYT9010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营口安泰隆欣交通设备有限公司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(六)83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中顺广信牌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HGX9401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辽宁翔龙挂车制造有限公司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(六)89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翔龙达牌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LNX9400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通化石油化工机械制造有限责任公司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(七)13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通石牌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修井机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THS5371TXJ、THS5360TXJ、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THS5420TXJ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检修车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THS5170TJX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吉林省昱明专用车制造有限责任公司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</w:t>
            </w: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)35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昱明威牌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YMW5250JSQ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大庆油田石油专用设备有限公司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(八)21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井田牌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下灰车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DQJ5251GXH、DQJ5314GXH、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DQJ5252GXH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工程车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DQJ5122X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大庆永胜石油设备有限责任公司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(八)26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宇益牌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抽油机检修车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DYS5080X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洗井车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DYS5180TJC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热油(水)清蜡车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DYS5200TQL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DYS5310JSQ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上海沪光客车厂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(九)09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沪光牌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工程车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HG5021X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上海航空特种车辆有限责任公司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(九)14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赛沃牌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SAV5120GSS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SAV5081ZZZ、SAV5080ZZZ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上海雅升汽车制造有限公司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(九)34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雅升牌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YPV5041X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上海科泰专用车有限公司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(九)45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科维德牌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SKT5040X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SKT5140X、SKT5040X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上海伟昊汽车技术股份有限公司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(九)46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卡漠兹牌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商务车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WHH5032X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镇江飞驰汽车集团有限责任公司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(十)03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飞球牌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ZJL5046X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牡丹汽车股份有限公司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(十)04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牡丹牌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MD5020X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MD5023X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江苏紫琅汽车集团股份有限公司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紫琅牌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纯电动低入口城市客车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NTT6105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淮安市专用汽车制造有限公司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永旋牌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HYG5258GXW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HYG5187GQW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HYG5077GQX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江苏常隆客车有限公司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常隆牌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YS6600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扬州江淮轻型汽车有限公司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(十)22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女神牌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JB5110X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无锡华策汽车有限公司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(十)27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小学生专用校车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HM6706、HM6946、HM6796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幼儿专用校车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HM6706、HM6796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上汽大通房车科技有限公司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(十)31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SRV5032X、SRV5041X、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SRV5043X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淮安市苏通市政机械有限公司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(十)32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苏通牌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HAC5180GXW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(十)34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CGJ5255ZYS、CGJ5085ZYS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压缩式对接垃圾车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CGJ5182ZDJ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CGJ5070TSL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CGJ5100TXS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CGJ5182ZXX、CGJ5042ZXX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CGJ5085TCA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常熟华东汽车有限公司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(十)36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华东牌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押运车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CSZ5030X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运钞车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CSZ5046X、CSZ5041X、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CSZ5049X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江阴市汽车改装厂有限公司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神探牌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勘察车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JYG5030X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巡逻车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JYG5030TXU、JYG5021TXU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JYG5051X、JYG5062X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徐州利勃海尔混凝土机械有限公司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利勃海尔牌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XLH5314GJB、XLH5313GJB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徐工牌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举高喷射消防车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XZJ5338JXF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登高平台消防车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XZJ5318JXF、XZJ5408JXF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XZJ5111JGK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捷达消防科技(苏州)股份有限公司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捷达消防牌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抢险救援消防车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SJD5140TXF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泵浦消防车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SJD5300TXF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江苏省无锡探矿机械总厂有限公司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(十)51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锡探牌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钻机车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JW5047TZJ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江苏锡宇汽车有限公司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(十)53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锡宇牌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腐蚀性物品厢式运输车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WXQ5260X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WXQ9402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昆山专用汽车制造厂有限公司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(十)55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魁士牌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殡仪车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KS5020X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KS5030X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江苏中意汽车有限公司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SZY5080X、SZY5070X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镇江天洋汽车有限公司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江天牌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ZKJ5048X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ZKJ5048X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ZKJ5040X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监测车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ZKJ5058X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苏州江南航天机电工业有限公司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航天牌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SJH5130X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江苏银宝专用车有限公司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银宝牌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SYB5111TCA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江苏悦达专用车有限公司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悦达牌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YD5182ZYS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徐州海伦哲专用车辆股份有限公司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(十)75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海伦哲牌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XHZ5081X、XHZ5211X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XHZ5106JGK、XHZ5143JGK、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XHZ5043JGK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江苏中汽高科股份有限公司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(十)76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常奇牌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ZQS5180TQP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ZQS5100TQZ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镇江康飞汽车制造股份有限公司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(十)78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康飞牌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KFT5073X、KFT5186X、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KFT5041X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通信车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KFT5042X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江苏海鹏特种车辆有限公司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(十)80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JHP9351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南京金长江交通设施有限公司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(十)82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路鑫牌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下水道疏通清洗车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NJJ5182GQX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墙面清洗车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NJJ5180TXQ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护栏抢修车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NJJ5100TQX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NJJ5120X、NJJ5310X、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NJJ5100X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监测车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NJJ5050X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纯电动密闭式桶装垃圾车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NJJ5040X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防撞缓冲车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NJJ5040TFZ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南京英达公路养护车制造有限公司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(十)85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英达牌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FTT5181TSL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FTT5251TYH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防撞缓冲车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FTT5140TFZ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徐州华邦专用汽车有限公司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(十)88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国世华邦牌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XHB9400、XHB9352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江苏天明特种车辆有限公司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(十)93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天明牌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TM9404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徐州晶锐高科汽车制造有限公司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(十)97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金马驰牌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JCV5042X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溧阳二十八所系统装备有限公司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(十)102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中驰威牌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通信车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CEV5100X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三一帕尔菲格特种车辆装备有限公司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(十)109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三一牌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SYP5250JSQ、SYP5310JSQ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SYP5041JGK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无锡申联专用汽车有限公司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(十)110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申驰牌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检修车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SQL5043X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道路检测车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SQL5031TLJ、SQL5043TLJ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江苏振翔车辆装备股份有限公司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(十)113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振翔股份牌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ZXT5180ZYS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江苏中泽汽车科技有限公司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(十)114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鑫意牌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JZZ5080TQY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JZZ5040TQZ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徐州徐工施维英机械有限公司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徐工牌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XZS5315GJB、XZS5318GJB、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XZS5310GJB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混凝土泵车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XZS5445THB、XZS5353THB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江苏智屯达车载系统有限公司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智屯达牌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ZTD5071X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扬州金威环保科技有限公司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</w:t>
            </w:r>
            <w:r>
              <w:rPr>
                <w:rFonts w:hint="eastAsia" w:ascii="宋体" w:hAnsi="宋体" w:cs="微软雅黑"/>
                <w:snapToGrid w:val="0"/>
                <w:spacing w:val="-6"/>
                <w:kern w:val="0"/>
                <w:szCs w:val="21"/>
              </w:rPr>
              <w:t>驫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YJW5180ZYS、YJW5080ZYS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YJW5184TXS、YJW5080TXS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帝盛(常州)车辆科技有限公司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(十)135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帝盛牌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DSC5040X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江苏海丰交通设备科技有限公司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(十)140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欢丰牌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HFP9400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南京艾伦特专用汽车有限公司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(十)144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艾伦特牌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ALT5041X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沛县奔腾工贸有限公司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(十)145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路迎奔腾牌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FYT9400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霍夫勒(苏州)汽车制造有限公司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(十)148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霍夫勒牌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HHL5040X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HHL5040X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江苏鸿运汽车科技有限公司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(十)149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智骏牌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NJH5065X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NJH5049X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NJH5037X、NJH5055X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流动服务车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NJH5045X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南京英德利汽车有限公司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拓锐斯特牌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商务车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YDL5030X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YDL5030X、YDL5043X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江苏旌航汽车有限公司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旌航牌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JJH9021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JJH5031X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徐州徐工随车起重机有限公司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徐工牌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XGS5250TQZ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XGS5182JSQ、XGS5181JSQ、XGS5311JSQ、XGS5180JSQ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XGS5060JGK、XGS5049JGK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徐州徐工环境技术有限公司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徐工牌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XGH5082ZYS、XGH5251ZYS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XGH5182GXW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XGH5182TDY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XGH5070GPS、XGH5250GPS、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XGH5252GPS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XGH5030ZZZ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江苏赛沸尔专用汽车有限公司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赛沸尔牌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伤残运送车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SFE5040X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苏州罗伦士汽车制造股份有限公司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艾奈斯牌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商务车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RLX5031X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江苏吉宏特专用汽车制造有限公司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句龙牌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HAJ5181GXW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HAJ5250GQW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HAJ5160GQX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江苏法美瑞汽车发展有限公司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(十)162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法美瑞牌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FMR5041X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FMR5061X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江苏澳瑞凯板桥矿山机械有限公司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(十)166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澳瑞凯牌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现场混装乳化炸药车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BBQ5320THR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海沃机械(中国)有限公司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(十)167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HWJ5031ZZZ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盐城凯意达专用车有限公司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(十)168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凯意达牌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KYD9402、KYD9400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南京开沃重工有限公司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(十)169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开沃牌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NKW5080ZYS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杭州爱知工程车辆有限公司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(十一)04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爱知牌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HYL5104JGK、HYL5108JGK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浙江宝成机械科技有限公司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(十一)29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宝裕牌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压缩式对接垃圾车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ZBJ5250ZDJ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ZBJ5030TYH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ZBJ5180ZXX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浙江美通筑路机械股份有限公司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浙通牌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LMT5120TSL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中汽商用汽车有限公司(杭州)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中汽牌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ZQZ5079ZYS、ZQZ5189ZYS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宣传车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ZQZ5050X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ZQZ5080ZZZ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ZQZ5080TCA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ZQZ5080ZYS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纯电动密闭式桶装垃圾车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ZQZ5040X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ZQZ5040TYH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ZQZ5040ZXX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湖州东方科技装备有限公司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(十一)48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东方汽车牌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ZDF5043X、ZDF5033X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杭州西湖比亚迪新能源汽车有限公司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(十一)51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比亚迪牌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XBE5180TDY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XBE5120GQX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鑫百勤专用车辆有限公司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(十一)58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百勤牌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雏禽运输车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XBQ5180X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华菱星马汽车(集团)股份有限公司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(十二)04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星马牌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AH9405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AH5310GJB、AH5312GJB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安徽长安专用汽车制造有限公司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(十二)11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博微牌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电视车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CAJ5040X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警犬运输车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CAJ5050X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天柱山牌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中置轴挂车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CAJ9011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安徽江淮扬天汽车股份有限公司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(十二)22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江淮扬天牌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CXQ9400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安徽开乐专用车辆股份有限公司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(十二)27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开乐牌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AKL9403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(十二)35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江淮牌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HFC5043TQP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HFC5100TXS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HFC5120GQW、HFC5070GQW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长久(滁州)专用汽车有限公司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(十二)37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恒信致远牌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中置轴车辆运输挂车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CHX9180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安徽天康特种车辆装备有限公司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(十二)40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翰尔途牌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TKC5075X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劲旅环境科技股份有限公司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(十二)46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snapToGrid w:val="0"/>
                <w:spacing w:val="-6"/>
                <w:kern w:val="0"/>
                <w:szCs w:val="21"/>
              </w:rPr>
              <w:t>勁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旗牌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护栏清洗车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JLL5070GQX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JLL5030ZXX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陕汽淮南专用汽车有限公司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(十二)50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陕汽牌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SHN9400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易燃液体罐式运输车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SHN5261GRY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SHN5261GYY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安徽兴邦专用汽车股份有限公司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(十二)58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兴邦龙牌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XBZ5042X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XBZ5070GSS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安徽智锐汽车有限公司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(十二)60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欧冰牌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殡仪车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WZR5031X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安徽宇诚专用车制造有限公司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(十二)65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拳胜牌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YCV9400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安徽同博专用车制造有限公司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(十二)72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桐工牌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TBJ5041X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淮北市华俊交通设备制造有限公司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(十二)74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淮俊牌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JHJ9400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安徽华信电动科技股份有限公司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(十二)81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皖信牌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纯电动桶装垃圾运输车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WHX5030CTY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WHX5030TYH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龙岩畅丰专用汽车有限公司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畅丰牌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CFQ5161X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福龙马牌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FLM5070ZYS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FLM5180TXC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FLM5250GQX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FLM5080TSL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FLM5080TXS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福建省闽兴专用汽车有限公司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闽兴牌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FM9405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龙岩市海德馨汽车有限公司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(十三)30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海德馨牌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HDX9370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福建海山机械股份有限公司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(十三)38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海山飓风牌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道路污染清除车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FHS5252TWQ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环创(龙岩)特种车制造有限公司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(十三)51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环创牌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HCF5180TDY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HCF5180ZXX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HCF5110TCA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厦门厦工机械股份有限公司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(十三)56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厦工牌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举高喷射消防车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CXG5400JXF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江西特种汽车有限责任公司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(十四)09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奇特牌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JTZ5070ZYS、JTZ5180ZYS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赣州汽车改装厂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环球牌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医疗废物转运车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GZQ5040X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防役消毒洒水车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GZQ5030TSD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江西宜春客车厂有限公司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中宜牌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JYK5041X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江铃全顺牌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勘察车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巡逻车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JX5036TXU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检修车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JX5033X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红都牌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JSV5030X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江西钧天机械有限公司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钧天牌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商务车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JKF5030X、JKF5061X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JKF5310X、JKF5180X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江西江铃集团特种专用车有限公司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(十四)20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江铃江特牌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吸污净化车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JMT5081TWJ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JMT5034ZZZ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江西省金驰专用汽车有限公司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(十四)22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瀚驰龙牌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MCL5100X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江西省金沙汽车股份有限公司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(十四)25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雪莲冷链牌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畜禽运输车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JSC5040CCQ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江西广泉专用汽车制造有限公司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(十四)36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GQH5020X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江西华居房车科技有限公司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(十四)37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华居牌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GHJ5040X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(十五)04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绿叶牌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JYJ5106X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JYJ5257GSS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JYJ5316GQX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JYJ5042JGK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济南鲁联集团专用汽车有限公司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(十五)05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鲁泉牌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JZQ5040X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JZQ5041X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青岛中汽特种汽车有限公司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(十五)07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青特牌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QDT9400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QDT5080TSL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QDT5310GJB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鲜奶运输车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QDT5120GNY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山东泰开汽车制造有限公司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岱阳牌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TAG9400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TAG5320GYY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铝合金易燃液体罐式运输车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TAG5262GRY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TAG5261GYY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济南萨博特种汽车有限公司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飓风牌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工具车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JQG5031X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山东梁山通亚汽车制造有限公司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通亚达牌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CTY9402、CTY9409、CTY9400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山东吉鲁汽车改装有限公司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吉鲁恒驰牌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PG9026、PG9036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CHD5180GQX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CHD5250GSS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CHD5183ZXX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山东沂星电动汽车有限公司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飞燕牌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SDL6810、SDL6811、SDL6660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SDL5020X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山东东岳专用汽车制造有限公司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圣岳牌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SDZ5317ZLJ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山东晨润达汽车制造有限公司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中置轴车辆运输挂车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WQY9181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山东省天河消防车辆装备有限公司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天河牌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洗消消防车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LLX5235TXF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山东文登黑豹汽车有限公司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黑豹牌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WDQ9020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济南中鲁特种汽车有限公司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双达牌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ZLQ5180TSL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防撞缓冲车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ZLQ5110TFZ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青岛索尔汽车有限公司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康福佳牌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QJM5046X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青索牌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纯电动电源车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QJM5310X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QJM5092JGK、QJM5091JGK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山东梁山华宇集团汽车制造有限公司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(十五)53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华宇达牌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LHY9400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梁山聚丰专用车制造有限公司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(十五)56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骏王牌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WJM9408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山东飞驰汽车股份有限公司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(十五)60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鲁驰牌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LC9407、LC9408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山东杨嘉汽车制造有限公司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(十五)61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杨嘉牌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LHL9401、LHL9402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ZTQ5250ZYS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ZTQ5312GJB、ZTQ5313GJB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ZTQ5041ZXX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ZTQ5071ZZZ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ZTQ5030ZXX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山东正泰希尔专用汽车有限公司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春星牌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ZZT5045X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伤残运送车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ZZT5041X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ZZT5031X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ZZT5040X、ZZT5030X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ZZT5042X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流动服务车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ZZT5040X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山东阳谷飞轮挂车制造有限公司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(十五)81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景阳岗牌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SFL9401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烟台杰瑞石油装备技术有限公司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(十五)83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杰瑞牌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压裂供液车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JR5210TGY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压裂管汇车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JR5300TYG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JR5461TYL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JR5342THS、JR5343THS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山东巨源汽车科技股份有限公司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(十五)85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骜通牌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LAT9400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山东万事达专用汽车制造有限公司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(十五)86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万事达牌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SDW9406、SDW9403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青岛同辉汽车技术有限公司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(十五)88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赛哥尔牌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QTH5073ZXX、QTH5035ZXX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山东盛润汽车有限公司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(十五)90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盛润牌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SKW9402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梁山宇通专用汽车制造有限公司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(十五)93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梁兴牌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LX9400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青岛雅凯汽车工贸有限公司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冰凌方牌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雏禽运输车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QYK5183X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山东建宇特种车辆有限公司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建宇牌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YFZ9400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威海广泰空港设备股份有限公司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防暴水罐车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WGT5250GFB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山东欧亚专用车辆有限公司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(十五)119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欧亚牌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稀浆封层车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EA5250TFC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山东亚中车辆股份有限公司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(十五)122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亚中车辆牌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WPZ9401、WPZ9405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梁山宝华专用汽车制造有限公司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(十五)124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远东汽车牌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YDA9402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梁山统岳车辆有限公司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(十五)126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统岳牌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XXF9020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青岛五菱专用汽车有限公司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(十五)128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五菱牌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WLQ5028X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梁山华鲁专用汽车制造有限公司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(十五)140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华鲁业兴牌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HYX9406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山东华劲专用汽车制造有限公司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(十五)144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华盛顺翔牌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LHS9403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山东郓城东旭专用车制造有限公司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郓翔牌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YDX9405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沾化瑞通专用汽车制造有限公司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弘瑞通牌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HRT9405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梁山恒通挂车制造有限公司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恒通梁山牌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CBZ9407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山东郓城佳运挂车制造有限公司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(十五)168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佳郓牌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LFY9401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山东锣响汽车制造有限公司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(十五)169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锣响牌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LXC9403、LXC9404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梁山万通工贸有限公司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(十五)175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梁通牌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LTT9400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梁山通亚重工机械有限公司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(十五)186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通</w:t>
            </w:r>
            <w:r>
              <w:rPr>
                <w:rFonts w:hint="eastAsia" w:ascii="宋体" w:hAnsi="宋体" w:cs="微软雅黑"/>
                <w:snapToGrid w:val="0"/>
                <w:spacing w:val="-6"/>
                <w:kern w:val="0"/>
                <w:szCs w:val="21"/>
              </w:rPr>
              <w:t>華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WTY5120GQX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山东鸿盛车业有限公司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鸿盛业骏牌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HSY9381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山东郓城诚信达专用车有限公司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诚信达牌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MWH9401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山东郓城中运通挂车制造有限公司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中郓通牌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JZJ9402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山东广达汽车制造有限公司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(十五)212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广达威牌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LCX9401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郓城瑞达专用车制造有限公司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(十五)217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瑞郓牌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YRD9400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山东齐鲁机械深冷装备有限公司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(十五)221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齐机牌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QLZ9400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山东明珠汽车科技有限公司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(十五)224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河海明珠牌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MZC9400、MZC9403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聊城聊工工程机械有限公司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(十五)225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聊工牌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HTL5041X、HTL5030X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山东奥特姆新能源汽车制造有限公司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(十五)234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奥特姆牌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YMK5010X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山东祥农专用车辆有限公司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(十五)235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祥农达牌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SGW5163GXW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SGW5120TDY、SGW5043TDY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摆臂式垃圾车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SGW5120ZBS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SGW5071GPS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山东曙岳车辆有限公司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(十五)240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曙岳牌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DSY9401、DSY9400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梁山骏强车业有限公司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(十五)241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同强牌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LJL9403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梁山陆畅通专用车制造有限公司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梁山陆畅通牌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ZRM9380、ZRM9405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山东格仑特电动科技有限公司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格仑特牌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排爆器材运输车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GLT5041X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GLT5046X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青岛九瑞汽车有限公司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九瑞牌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工具车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FZB5030X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FZB5100X、FZB5030X、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FZB5040X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山东中运专用汽车有限公司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中运威牌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ZYW5180GQW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ZYW5090GPS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山东富源专用汽车制造有限公司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(十五)262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鲁玺牌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LXP9020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梁山通泰车业有限公司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(十五)264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通泰鼎盛牌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TZL9401、TZL9400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山东帝宏专用汽车制造有限公司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(十五)265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帝宏牌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YTH5250GXW、YTH5183GXW、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YTH5180GXW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YTH5251GPS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YTH5040ZXX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山东恒阳重工科技有限公司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(十五)286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恒阳瑞达牌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AHY5180TDY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AHY5070ZZZ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AHY5075TCA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山东中汽联大客车有限公司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(十五)288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鲁青牌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ZLD5040ZXX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山东烈牛挂车制造有限公司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烈牛牌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SLN9401、SLN9400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临沂程通挂车制造有限公司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沂骏牌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YJP9011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山东首达汽车制造有限公司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首达牌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GFC9400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梁山开元交通设备制造有限公司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(十五)310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梁山开元牌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LKY9404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山东永顺达车业有限公司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(十五)316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华梁永顺牌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WYF9401、WYF9402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山东神骏车辆制造有限公司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(十五)321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神骏九州牌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GRT9409、GRT9408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山东美胜专用汽车有限公司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(十五)332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美胜威牌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MTH5070TXC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MTH5080GXW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MTH5040GXE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MTH5121GQW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MTH5040GPS、MTH5082GPS、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MTH5160GPS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巨野县优发专用车制造有限公司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(十五)339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儒鑫牌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RXP9404、RXP9402、RXP9403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山东征驰汽车制造有限公司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(十五)347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征驰牌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JJD9405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山东汇强重工科技有限公司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(十五)375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新立德牌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HZV5030TSL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HZV5030TYH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临工集团济南重机有限公司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(十五)380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临机高工牌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JFD5180TQZ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JFD5080JGK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聊城华俊汽车制造有限公司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(十五)385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集润通牌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HJV9401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郓城雨阳专用车有限公司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(十五)399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雨阳牌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KFD9401、KFD9400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中福田意环境技术(青岛)有限公司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(十五)405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华司令牌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ZTY5030ZYS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ZTY5030TXS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威海高丽亚专用汽车制造有限公司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(十五)408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高丽亚牌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VGL5040JGK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巨野县非凡机械设备有限公司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(十五)415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非凡智路牌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JFF9400、JFF9401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河南新飞专用汽车有限责任公司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(十六)01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新飞牌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XKC5045X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XKC5120X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XKC5046X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XKC5030X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XKC5030X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XKC5045X、XKC5042X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现场混装乳化炸药车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XKC5320THR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现场混装粒状铵油炸药车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XKC5320THL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河南中光学神汽专用车有限公司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风潮牌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HDF5060X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郑州红宇专用汽车有限责任公司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红宇牌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杂项危险物品厢式运输车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HYJ5260X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HYJ5040X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医疗废物转运车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HYJ5120X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南阳二机石油装备集团股份有限公司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测井车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ES5153TCJ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河南华茂骏捷车辆有限公司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华茂骏捷牌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LHC5040ZZZ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雏禽运输车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LHC5040X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河南须河车辆有限公司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白鸟牌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展示车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HXC5202X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HXC5044X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河南骏通车辆有限公司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骏通牌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JF5310GJB、JF5319GJB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河南高远公路养护设备股份有限公司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圣工牌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HGY9400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HGY5141TYH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防撞缓冲车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HGY5043TFZ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郑州宇通重工有限公司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宇通牌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YTZ5180ZLJ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河南德沃重工机械有限公司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鸿天牛牌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同步碎石封层车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HTN5316TFC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HTN5040X、HTN5030X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沥青洒布车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HTN5180GLQ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河南皇马车辆有限公司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老于牌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HMV9405、HMV9402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森源牌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勘察车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SMQ5034X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SMQ5042X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SMQ5160X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SMQ5041X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SMQ5182GQX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装备车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SMQ5070X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新乡市骏华专用汽车车辆有限公司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(十六)40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强国梦牌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沥青洒布车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JQ5181GLQ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骏强牌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JQ9012、JQ9013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沥青碎石同步封层车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JQ5318TFC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河南红宇特种汽车有限公司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(十六)42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红宇牌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压缩式对接垃圾车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HYZ5181ZDJ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HYZ5030X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HYZ5310X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HYZ5181GSS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HYZ5210X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驻马店大力天骏专用汽车制造有限公司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(十六)44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天骏德锦牌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TJV9330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安阳市德力专用汽车有限公司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(十六)48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德帅牌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DSP5030X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DSP9400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DSP5030ZXX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新乡市华烁车辆有限公司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(十六)53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中基华烁牌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XHS9404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郑州中美诺优房车有限公司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(十六)57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诺优龙御牌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ZNY5040X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郑州博歌车辆有限公司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(十六)61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仁拓博歌牌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ZBG5315GJB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濮阳市龙欣专用汽车制造有限公司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(十六)65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龙挂牌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洗井清蜡车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LGC5241TXL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河南亿翔专用汽车有限公司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(十六)68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斯威谱牌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NYX5120GSS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NYX5031ZZZ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凯达环境科技有限公司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(十六)70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凯恒达牌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HKD5180TXC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中原总机石油设备有限公司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(十六)72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中原总机牌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修井机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JZY5470TXJ、JZY5360TXJ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河南澳柯玛专用汽车有限公司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(十六)73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澳柯玛牌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AKM5032X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驻马店广大鸿远车业有限公司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(十六)74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广大鸿远牌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GHY9401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新乡市国宇挂车车辆有限公司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(十六)75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中豫国宇牌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ZGY9403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畜禽运输车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ZGY5310CCQ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河南亿拖车辆有限公司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(十六)82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亿拖牌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CYT5040X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神州永达汽车制造有限公司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(十六)91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神州永达牌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AYD5318GJB、AYD5319GJB、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AYD5315GJB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新乡市宇翔车辆有限公司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(十六)97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润宇达牌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YXA5310GJB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河南华豫巨久车业有限公司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(十六)102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华豫巨久牌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YJJ5030X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河南通盛达专用车有限公司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(十六)104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老底牌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TSD9160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洛阳广通汽车有限公司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LGQ5181GQX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河南骏马车辆有限公司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中源骏马牌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JM9400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郑州郑宇重工有限公司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宇通牌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桥梁检测车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ZYM5261JQJ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濮阳市飞翔房车实业有限公司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舒瑞牌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FXV5031X、FXV5040X、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FXV5041X、FXV5030X、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FXV5042X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开封金诺车业有限公司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(十六)120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国马牌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KJN5040ZZZ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湖北聚力汽车技术股份有限公司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(十七)05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聚尘王牌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HNY5042TDY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HNY5120TSL、HNY5070TSL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HNY5040X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流动服务车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HNY5043X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HNY5311GQW、HNY5045GQW、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HNY5181GQW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HNY5185GQX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HNY5033TQZ、HNY5048TQZ、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HNY5040TQZ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HNY5045JGK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十堰安远专用汽车有限公司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双机牌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AY9400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华威驰乐牌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污泥自卸汽车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SGZ5311ZWX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厢式中置轴挂车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SGZ9180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SGZ5320X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SGZ9400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SGZ5180GPS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道路污染清除车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SGZ5188TWQ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SGZ5320GYY、SGZ5261GYY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湖北大力专用汽车制造有限公司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DLQ5320X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腐蚀性物品厢式运输车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DLQ5260X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医疗废物转运车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DLQ5182ZYS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DLQ5161TDY、DLQ5041TDY、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DLQ5042TDY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DLQ5260TQP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DLQ5163GSS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DLQ5075ZZZ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DLQ5041ZXX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DLQ5260GYY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DLQ5070TCA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中石化四机石油机械有限公司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(十七)23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四机牌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SJX5223TYL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固井车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SJX5321TGJ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武汉市汉福专用车有限公司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(十七)33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金银湖牌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WFA5180TXS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WFA5070GQW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WFA5061JGK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武汉市政环卫机械有限公司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(十七)37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皇冠牌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吸引压送车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WZJ5251GXY、WZJ5311GXY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喜爱汽车股份有限公司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(十七)42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瑞旅牌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HBG5040X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武汉洁力环卫汽车装备有限公司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(十七)44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琴台牌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QT5045GQW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湖北东润汽车有限公司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(十七)46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WSH5260X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WSH5260X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WSH5260X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中国人民解放军第三三</w:t>
            </w:r>
            <w:r>
              <w:rPr>
                <w:rFonts w:hint="eastAsia" w:ascii="宋体" w:hAnsi="宋体" w:cs="微软雅黑"/>
                <w:snapToGrid w:val="0"/>
                <w:spacing w:val="-23"/>
                <w:kern w:val="0"/>
                <w:szCs w:val="21"/>
              </w:rPr>
              <w:t>〇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三工厂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(十七)50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三三</w:t>
            </w:r>
            <w:r>
              <w:rPr>
                <w:rFonts w:hint="eastAsia" w:ascii="宋体" w:hAnsi="宋体" w:cs="微软雅黑"/>
                <w:snapToGrid w:val="0"/>
                <w:spacing w:val="-6"/>
                <w:kern w:val="0"/>
                <w:szCs w:val="21"/>
              </w:rPr>
              <w:t>〇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SSL5070ZZZ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湖北五环专用汽车有限公司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(十七)57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污泥自卸汽车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HCQ5043ZWX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HCQ5040X、HCQ5125X、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HCQ5040X、HCQ5125X、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杂项危险物品厢式运输车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HCQ5040X、HCQ5125X、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毒性气体厢式运输车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HCQ5187X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腐蚀性物品厢式运输车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伤残运送车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供液车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HCQ5045TGY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HCQ5075TXC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墙面清洗车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HCQ5250TXQ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HCQ5041TDY、HCQ5180TDY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HCQ5045TSL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护栏清洗车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HCQ5076GQX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HCQ5040X、HCQ5030X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散装饲料运输车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HCQ5125ZSL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HCQ5180TXS、HCQ5184TXS、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HCQ5186TXS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HCQ5319GQW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HCQ5180GQX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HCQ5043TQZ、HCQ5048TQZ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HCQ5040X、HCQ5125X、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物料粉碎车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HCQ5165TWF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HCQ5180GPS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防役消毒洒水车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HCQ5045TSD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HCQ5065JGK、HCQ5060JGK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湖北江山专用汽车有限公司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(十七)65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江山神剑牌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HJS5316GJB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四机赛瓦石油钻采设备有限公司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(十七)68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赛瓦牌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液氮泵车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SEV5320TDB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随州市力神专用汽车有限公司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(十七)69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醒狮牌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下灰车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SLS5310GXH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加油车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SLS5120GJY、SLS5182GJY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压裂砂罐车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SLS5310TSG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易燃液体罐式运输车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SLS5251GRY、SLS5267GRY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SLS5321GYY、SLS5121GYY、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SLS5320GYY、SLS5326GYY、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SLS5250GYY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飞机加油车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SLS5120GJY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齐星牌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QXC5035X、QXC5036X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QXC5322GYY、QXC5321GYY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湖北楚胜汽车有限公司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楚胜牌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加油车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CSC5180GJY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CSC5120ZYS、CSC5090ZYS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CSC5181TXC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CSC5250TDY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CSC5120TSL、CSC5180TSL、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CSC5035TSL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易燃液体罐式运输车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CSC5320GRY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CSC5320TQP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CSC5315GJB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CSC5125TQZ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CSC5125GYY、CSC5120GYY、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CSC5187GYY、CSC5075GYY、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CSC5185GYY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CSC5188GYY、CSC5320GYY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CSC5071TCA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东风随州专用汽车有限公司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DFZ5180TYH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湖北绿智精工科技有限公司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精工楚天牌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HJG5258ZXX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程力威牌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CLW5040X、CLW5120X、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CLW5040X、CLW5041X、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腐蚀性物品厢式运输车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CLW5250X、CLW5041X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伤残运送车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CLW5040X、CLW5020X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CLW5181ZYS、CLW5250ZYS、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CLW5070TXC、CLW5120TXC、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CLW5180TXC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CLW5180GXW、CLW5120GXW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CLW5250TDY、CLW5186TDY、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CLW5251TDY、CLW5040TDY、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CLW5181TDY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宣传车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CLW5043X、CLW5090X、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巡逻车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CLW5040TXU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摆臂式垃圾车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CLW5120ZBS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散装饲料运输车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CLW5185ZSL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CLW5042X、CLW5030X、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CLW5040TQP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CLW5070GSS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流动服务车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CLW5047TQZ、CLW5041TQZ、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物料粉碎车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CLW5160TWF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畜禽运输车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CLW5180CCQ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CLW5251GPS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CLW5035ZZZ、CLW5030ZZZ、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CLW5070ZZZ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CLW5030TYH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CLW5321GYY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防役消毒洒水车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CLW5041TSD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CLW5180TCA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湖北合力特种车制造有限公司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神狐牌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HLQ5180ZYS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HLQ5180TDY、HLQ5160TDY、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HLQ5040TDY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HLQ5031X、HLQ5043X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舞台车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HLQ5040X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湖北新中绿专用汽车有限公司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XZL5120ZYS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垃圾转运车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XZL5180ZLJ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密闭式桶装垃圾车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XZL5041X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XZL5250GQW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XZL5310ZXX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防役消毒洒水车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XZL5040TSD、XZL5180TSD、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XZL5182TSD、XZL5120TSD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XZL5062JGK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湖北成龙威专用汽车有限公司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楚飞牌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供液车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CLQ5040TGY、CLQ5250TGY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CLQ5022X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加油车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CLQ5070GJY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CLQ5120ZYS、CLQ5070ZYS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易燃液体罐式运输车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CLQ5320GRY、CLQ5321GRY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CLQ5030ZXX、CLQ5040ZXX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CLQ5120GYY、CLQ5122GYY、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CLQ5180GYY、CLQ5260GYY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CLQ5261GYY、CLQ5263GYY、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CLQ5321GYY、CLQ5320GYY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CLQ5120TCA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CLQ5040JGK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湖北海立美达汽车有限公司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欧曼牌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HFV5040X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湖北江南专用特种汽车有限公司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JDF5041X、JDF5120X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JDF5041X、JDF5040X、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JDF5080X、JDF5120X、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杂项危险物品厢式运输车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JDF5040X、JDF5120X、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腐蚀性物品厢式运输车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中置轴车辆运输挂车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JDF9170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压缩空气泡沫消防车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JDF5170GXF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JDF5070GXW、JDF5180GXW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护栏清洗车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JDF5070GQX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JDF5080TQP、JDF5180TQP、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JDF5040TQP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水带敷设消防车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JDF5250TXF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水罐消防车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JDF5073GXF、JDF5110GXF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JDF5100TQZ、JDF5121TQZ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JDF5040X、JDF5120X、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JDF5120GPS、JDF5070GPS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JDF5040JGK、JDF5060JGK、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JDF5110JGK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随州市东正专用汽车有限公司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炎帝牌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污泥自卸汽车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SZD5186ZWX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SZD5043X、SZD5180X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SZD5043X、SZD5100X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腐蚀性物品厢式运输车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SZD5045X、SZD5180X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SZD5120ZYS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压缩式对接垃圾车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SZD5186ZDJ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SZD5045GXW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垃圾转运车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SZD5031ZLJ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SZD5120TDY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摆臂式垃圾车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SZD5125ZBS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SZD5165GSS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SZD5180GQW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SZD5043X、SZD5129X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SZD5258GPS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SZD5032ZLJ、SZD5091ZLJ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SZD5020ZZZ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湖北宏宇专用汽车有限公司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虹宇牌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HYS5080ZYS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HYS5181TXC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HYS5042TDY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密闭式桶装垃圾车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护栏清洗车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HYS5073GQX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摆臂式垃圾车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HYS5160ZBS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散装饲料运输车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HYS5310ZSL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HYS5140X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HYS5121TXS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HYS5043TQZ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HYS5030GPS、HYS5252GPS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HYS5032ZZZ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舞台车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HYS5042X、HYS5045X、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HYS5140X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玉柴东特专用汽车有限公司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特运牌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腐蚀性物品罐式运输车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DTA5260GFW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湖北润力专用汽车有限公司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润知星牌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压缩式对接垃圾车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SCS5183ZDJ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SCS5120GXE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SCS5070TDY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SCS5040TQZ、SCS5210TQZ、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SCS5045TQZ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SCS5040ZZZ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车辆运输车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SCS5040TCL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SCS5250GYY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SCS5041TCA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SCS5040JGK、SCS5063JGK、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SCS5045JGK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合加牌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HJK5081ZYS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HJK5180GSS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HJK5180GQX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HJK5100ZYS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HJK5040TYH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HJK5071ZZZ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湖北中油科昊机械制造有限公司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科昊牌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KHZ5362TYL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固井车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KHZ5231TGJ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湖北力威汽车有限公司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中汽力威牌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HLW9351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加油车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HLW5121GJY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密闭式桶装垃圾车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HLW5041X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易燃液体罐式运输车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HLW5320GRY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杂项危险物品罐式运输车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HLW5180GZW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HLW5140GQX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腐蚀性物品罐式运输车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HLW5320GFW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HLW5122ZZZ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HLW5030TYH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湖北俊浩专用汽车有限公司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多士星牌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JHW5120ZYS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JHW5030X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JHW5120TDY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JHW5031X、JHW5043X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JHW5041X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散装饲料运输车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JHW5180ZSL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JHW5120GSS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流动服务车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JHW5040X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JHW5120GQX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JHW5040X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湖北先行专用汽车有限公司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先行科技牌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车载叉车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XXP5081JCC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湖北新东日专用汽车有限公司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新东日牌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YZR5045GXW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YZR5045GXE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YZR5040TDY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抓斗式垃圾车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YZR5111ZZD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护栏清洗车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YZR5070GQX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YZR5045GSS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舞台车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YZR5120X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YZR5045ZXX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湖北帕菲特工程机械有限公司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帕菲特牌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PFT5181TQZ、PFT5083TQZ、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PFT5250TQZ、PFT5310TQZ、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PFT5180TQZ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防撞缓冲车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PFT5120TFZ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湖北天威汽车有限公司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天威缘牌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TWY5070GXE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TWY5252TDY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摆臂式垃圾车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TWY5070ZBS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TWY5040X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TWY5041GQW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TWY5180GPS、TWY5160GPS、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TWY5252GPS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TWY5070ZXX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湖北舜德专用汽车有限公司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舜德牌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污泥自卸汽车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SDS5040ZWX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供液车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SDS5042TGY、SDS5070TGY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SDS5185ZYS、SDS5070ZYS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吸污净化车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SDS5040TWJ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SDS5045GXW、SDS5258GXW、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SDS5075GXW、SDS5185GXW、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SDS5070GXW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SDS5045GXE、SDS5070GXE、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SDS5180GXE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摆臂式垃圾车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SDS5045ZBS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桶装垃圾运输车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SDS5042CTY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检修车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SDS5100X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污水处理车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SDS5040TWC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SDS5070GQW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SDS5120GQX、SDS5045GQX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SDS5070GPS、SDS5120GPS、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SDS5045GPS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SDS5045ZXX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湖北一专汽车股份有限公司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专致牌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摆臂式垃圾车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YZZ5160ZBS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YZZ5250ZXX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锅炉车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YZZ5110TGL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YZZ5125TCA、YZZ5185TCA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徐工牌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DXA5040ZZZ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DXA5180ZXX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DXA5250GPS、DXA5160GPS、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DXA5252GPS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湖北华一专用汽车有限公司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华专一牌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EHY5317GJB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EHY5040TQZ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许继三铃专用汽车有限公司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许继牌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HXJ5130JGK、HXJ5131JGK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湖北中威专用汽车有限公司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(十七)123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楚韵牌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净水车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EZW5181X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EZW5120ZYS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EZW5125GXE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EZW5045TDY、EZW5120TDY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EZW5160GSS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EZW5250GPS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湖北同威专用汽车有限公司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专威牌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HTW9400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加油车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HTW5125GJY、HTW5042GJY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HTW5041ZYS、HTW5071ZYS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HTW5160TDY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HTW5180TQP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HTW5040TQZ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HTW5163GPS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HTW5042ZZZ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HTW5180GYY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铝合金运油车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HTW5327GYY、HTW5252GYY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湖北杜德起重机械有限公司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佳恒杜德牌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HDD5310JSQ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湖北欧阳华俊机械设备有限公司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楚源牌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EHJ9400、EHJ9402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孝昌畅达汽车科技有限公司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林晟实业牌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XCD9403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随州市长兴机械科技有限公司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伴君长兴牌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AAA5185X、AAA5125X、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AAA5045X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沥青洒布车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AAA5125GLQ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AAA5144JSQ、AAA5255JSQ、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AAA5259JSQ、AAA5080JSQ、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AAA5180JSQ、AAA5312JSQ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湖北汇龙专用汽车有限公司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龙星汇牌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HLV5041TDY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老河口市通浩汽车零部件有限公司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鲁襄牌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THC9400、THC9401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程力重工股份有限公司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程力重工牌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检修车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CLH5040X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CLH5041TQZ、CLH5040TQZ、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CLH5100TQZ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CLH5161GPS、CLH5182GPS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湖北赛家房车科技有限公司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(十七)142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赛家牌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WHR9020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商务车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WHR5030X、WHR5032X、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WHR5031X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WHR5043X、WHR5040X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装备车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WHR5045X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湖北四通专用汽车有限公司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(十七)144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丰霸牌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STD5181TDY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STD5311GJB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STD5040TQZ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STD5250GPS、STD5183GPS、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STD5161GPS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背罐车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STD5180ZBG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STD5030ZZZ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湖北震序车船科技股份有限公司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(十七)147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正远牌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勘察车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EZY5025X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EZY5037X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凌扬汽车制造有限公司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(十七)149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凌扬牌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LYP5040X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LYP5046X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湖北添翼汽车科技有限公司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(十七)158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武当一车牌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HEQ5045ZZZ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湖北旺龙专用汽车有限公司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旺龙威牌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WLW5320X、WLW5120X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WLW5121ZYS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WLW5045GXW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WLW5098GXE、WLW5161GXE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WLW5120TQP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WLW5128GQW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WLW5128GPS、WLW5161GPS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WLW5031ZZZ、WLW5040ZZZ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WLW5030ZXX、WLW5045ZXX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襄阳国铁机电股份有限公司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铁工牌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GTG5041X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湖北鑫跃汽车有限责任公司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鑫亚达牌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EYX5040TQZ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湖北帝成环卫科技有限公司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帝王环卫牌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HDW5083ZYS、HDW5042ZYS、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HDW5090ZYS、HDW5040ZYS、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HDW5041ZYS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HDW5042ZZZ、HDW5081ZZZ、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HDW5038ZZZ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HDW5256ZXX、HDW5041ZXX、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HDW5037ZXX、HDW5038ZXX、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HDW5257ZXX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防役消毒洒水车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HDW5040TSD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钟祥集瑞专用汽车制造有限公司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耀欣牌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ZJR9400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湖北神绿专用汽车有限公司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神绿通牌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SLV5040TDY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SLV5030TSL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湖北荆楚星专用汽车有限公司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(十七)172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鑫荆楚牌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JCX9400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湖北申路专用汽车有限公司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(十七)174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神路牌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ESL5040X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ESL5040TQP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湖北浩天专用汽车有限公司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(十七)178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浩天星运牌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HTX5121ZYS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HTX5070TXC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HTX5163GXW、HTX5186GXW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HTX5180GXE、HTX5040GXE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HTX5121TDY、HTX5185TDY、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HTX5252TDY、HTX5180TDY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扫路车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HTX5080TSL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HTX5160GSS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HTX5258GQW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HTX5080GQX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HTX5160GPS、HTX5121GPS、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HTX5185GPS、HTX5180GPS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HTX5030ZLJ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HTX5030ZZZ、HTX5046ZZZ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HTX5080ZXX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(十七)180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凯力风牌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KLF5030ZXL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KLF5180ZYS、KLF5181ZYS、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KLF5070ZYS、KLF5250ZYS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KLF5250TDY、KLF5180TDY、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KLF5160TDY、KLF5040TDY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摆臂式垃圾车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KLF5140ZBS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KLF5161GSS、KLF5182GSS、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KLF5180GSS、KLF5140GSS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KLF5030GQX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KLF5071GPS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KLF5180ZLJ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KLF5031ZZZ、KLF5070ZZZ、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KLF5120ZZZ、KLF5071ZZZ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KLF5070ZXX、KLF5030ZXX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KLF5070TCA、KLF5080TCA、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KLF5160TCA、KLF5161TCA、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KLF5071TCA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湖北盛世德龙专用汽车有限公司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(十七)181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长兴德龙牌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ZZZ5040JGK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湖北神百专用汽车有限公司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(十七)182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神百重工牌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ABC5188ZYS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ABC5168TQZ、ABC5188TQZ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防役消毒洒水车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ABC5072TSD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湖南衡山汽车制造有限公司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(十八)03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衡山牌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囚车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HSZ5021X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(十八)20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ZLJ9405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ZLJ5312GJB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混凝土泵车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ZLJ5351THB、ZLJ5442THB、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ZLJ5441THB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湖南猎豹特种车有限公司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(十八)24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猎豹</w:t>
            </w:r>
          </w:p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(LEOPAARD)牌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巡逻车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XL5020TXU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XL5020X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XL5041X、XL5040X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检测车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XL5041X、XL5042X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长沙金阳华汛专用汽车制造有限公司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(十八)43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岳麓牌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大流量排水抢险车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XJY5080TPS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长沙伟诺汽车制造有限公司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(十八)51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伟诺牌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CWN5070GXE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CWN5180GSS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CWN5180TXS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湖南星通汽车制造有限公司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(十八)52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星通牌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XTP5036X、XTP5046X、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XTP5035X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XTP5040X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ZBH5073GSS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ZBH5160GPS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ZBH5031ZXX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ZBH5180GXW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ZBH5070GXE、ZBH5160GXE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ZBH5251ZLJ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ZBH5253ZXX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道路污染清除车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ZBH5183TWQ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除雪车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ZBH5030TCX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长沙普罗科环境装备有限责任公司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普罗科牌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多功能抑尘车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BJ5042TDY、BJ5183TDY、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BJ5072TDY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BJ5073GQX、BJ5183GQX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BJ5043ZZZ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湖南星通汽车工业有限公司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(十八)70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星通牌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XTV5180GSS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长沙迪沃机械科技有限公司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(十八)74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笛沃牌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大流量排水抢险车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DWP5071TPS、DWP5140TPS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长沙肯贝科技有限公司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(十八)75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肯贝通盛牌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CKB9401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长沙中标环境产业有限公司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(十八)77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ZBF5163GSS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邵东霞客乐汽车制造有限公司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(十八)78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霞客乐牌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XKL9010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广东云山汽车有限公司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白云牌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医疗车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广州市环境卫生机械设备厂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(十九)06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密闭式桶装垃圾车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GH5080X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GH5182GSS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GH5183GSS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GH5121TCA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广东粤海汽车有限公司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(十九)14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粤海牌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YH5100TQZ、YH5180TQZ、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YH5090TQZ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广东高达重工机械实业股份有限公司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(十九)19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禅珠牌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清障车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FHJ5080TQZ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蛇口港口机械制造股份有限公司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(十九)21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蛇口大力士牌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SGJ9380、SGJ9400、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SGJ9401、SGJ9350、SGJ9402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广州穗景客车制造有限公司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(十九)33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广巴牌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纯电动城市客车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GB6850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广东信源物流设备有限公司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(十九)37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上元牌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展示车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GDY5250X、GDY5161X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流动服务车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GDY5045X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邮政车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GDY5259X、GDY5250X、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GDY5046X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广州番禺超人运输设备实业有限公司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(十九)38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途稳行牌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PC9140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广州广日专用汽车有限公司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(十九)48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广和牌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燃料电池冷藏车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GR5091X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珠海鹏宇汽车有限公司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(十九)53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宇舟牌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GPY5040X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广东顺肇专用汽车制造有限公司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(十九)57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顺肇牌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SZP5082X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明威专用汽车有限公司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(十九)60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明威牌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CMW9406、CMW9404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广东速源专用汽车有限公司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(十九)65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涑源牌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GSY5043X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深圳开沃汽车有限公司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(十九)67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开沃牌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XQX5160ZLJ、XQX5310ZLJ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广东中电汽车有限公司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(十九)72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中电新能源牌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GZD5031X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(二十)05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运力牌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LG5311GJB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LG5180ZYS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LG5180ZXX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LG5180ZXX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柳州五菱汽车工业有限公司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(二十)09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五菱牌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纯电动厢式运输车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LQG5024X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LQG5048X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售货车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LQG5029X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LQG5026X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柳州乘龙专用车有限公司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(二十)11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福狮牌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LFS9350、LFS9407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广西都安建兴机械有限公司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(二十)13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都兴牌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冷藏车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DA5029X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(二十一)05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迪马牌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宣传车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DMT5230X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工具车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DMT5050X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指挥车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DMT5223X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DMT5047X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淋浴车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DMT5150X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运钞车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DMT5048X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通信车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DMT5080X、DMT5131X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重庆大江工业有限责任公司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(二十一)06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国通牌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CDJ5090TXS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重庆耐德新明和工业有限公司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(二十一)08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山花牌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JHA5184ZYS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JHA5315ZXX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JHA5084TCA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重庆凯瑞特种车有限公司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重特牌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防役消毒洒水车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QYZ5030TSD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重庆金冠汽车制造股份有限公司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圣路牌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运钞车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SLT5032X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重庆铁马工业集团有限公司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铁马牌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XC5310GJB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重庆耐德山花特种车有限责任公司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(二十一)21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耐德兼松牌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吸污车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NDT5184GXW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NDT5181TXS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新航达(重庆)智能汽车有限公司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(二十一)39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卓昂牌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稽查车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BRT5040X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一汽(四川)专用汽车有限公司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(二十二)01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远达牌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洗扫车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SCZ5180TXS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路面养护车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SCZ5031TYH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SCZ5031ZXX、SCZ5032ZXX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四川瑞越汽车有限公司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(二十二)22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南骏牌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NJP9401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物料粉碎车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NJP5041TWF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四川川消消防车辆制造有限公司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(二十二)26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川消牌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水罐消防车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SXF5111GXF、SXF5161GXF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四川川宏机械有限公司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(二十二)29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勤宏牌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SQH5102TQP、SQH5182TQP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SQH5250ZXX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成都新全义机械制造有限公司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(二十二)45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鑫驰牌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物料粉碎车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XQY5041TWF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XQY5030ZLJ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内江凤凰旅居车技术有限公司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(二十二)47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上途牌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旅居车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NST5040X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成都今创嘉蓝环保科技有限公司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(二十二)52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今创嘉蓝牌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KTE5031ZXX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KTE5310ZXX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KTE5120TCA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贵州长江汽车有限公司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(二十三)01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贵州牌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救护车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GK5040X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贵州新山地新能源汽车制造有限公司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(二十三)16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山地牌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NSD5035ZXX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昆明客车制造有限公司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云海牌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纯电动保温车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KK5010X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国营四达机械制造公司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(二十六)12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四达牌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插电式混合动力自装卸式垃圾车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SDJ5100ZZZ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西安石油机械有限公司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(二十六)26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西石牌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仪表车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XSJ5130TBC、XSJ5110TBC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陕西长庆专用车制造有限公司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(二十六)27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长庆牌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压裂砂罐车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CQK5310TSG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陕西通力专用汽车有限责任公司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(二十六)29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陕汽通力牌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STL5251ZXX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陕西通运专用汽车集团有限公司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(二十六)34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忠华通运牌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采油车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TYJ5241TCY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TYJ5310JSQ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西安奈森特种车辆生产有限公司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(二十六)52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奈森联合牌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XNS5220TYL、XNS5221TYL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洗井车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XNS5250TJC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测井车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XNS5250TCJ、XNS5170TCJ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兰州通用机器制造有限公司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(二十七)05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兰通牌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锅炉车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LTJ5121TGL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兰州电源车辆研究所有限公司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(二十七)09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兰电所牌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救险车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LDS5162X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兰州矿场机械有限公司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(二十七)10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兰矿牌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LK5236TYL、LK5426TYL、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LK5436TYL、LK5226TYL、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LK5356TYL、LK5366TYL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洗井车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LK5206TJC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LK5306THS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甘肃宏腾油气装备制造有限公司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(二十七)12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华油牌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HTZ5240TYL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兰州林峰石油机械制造有限责任公司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(二十七)14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林峰牌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压裂车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LLF5230TYL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洗井清蜡车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LLF5182TXL、LLF5252TXL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昌黎县川港专用汽车制造有限公司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三、二、03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CCG9400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韶关市起重机厂有限责任公司</w:t>
            </w:r>
          </w:p>
        </w:tc>
        <w:tc>
          <w:tcPr>
            <w:tcW w:w="9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三、二、20</w:t>
            </w: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韶起牌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SGQ5311JSQ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中集车辆(江门市)有限公司</w:t>
            </w:r>
          </w:p>
        </w:tc>
        <w:tc>
          <w:tcPr>
            <w:tcW w:w="938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中集牌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ZJV9401、ZJV9402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ZJV5313GJB、ZJV5310GJB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中集车辆(辽宁)有限公司</w:t>
            </w: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通华牌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THT9403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中集车辆(集团)股份有限公司</w:t>
            </w: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中集牌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ZJV9405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扬州中集通华专用车有限公司</w:t>
            </w: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通华牌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THT9403、THT9405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THT5314GJB、THT5316GJB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洛阳中集凌宇汽车有限公司</w:t>
            </w: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凌宇牌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CLY9400、CLY9404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CLY5317GJB、CLY5314GJB、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CLY5316GJB、CLY5319GJB、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CLY5315GJB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深圳中集专用车有限公司</w:t>
            </w: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中集牌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ZJV9409、ZJV9401、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ZJV9400、ZJV9408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芜湖中集瑞江汽车有限公司</w:t>
            </w: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瑞江牌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WL9405、WL9402、WL9404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WL5310GJB、WL5311GJB、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WL5314GJB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青岛中集专用车有限公司</w:t>
            </w: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中集牌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半挂车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ZJV9406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restart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驻马店中集华骏车辆有限公司</w:t>
            </w: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华骏牌</w:t>
            </w: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厢式中置轴挂车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ZCZ9170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中置轴挂车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ZCZ9210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Merge w:val="continue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51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ZCZ5250ZLJ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同意在《公告》中设立专用车生产企业,企业名称：曲周县平企车辆制造有限公司；企业注册地址：河北省邯郸市曲周县曙光路东头路北；企业生产地址：河北省邯郸市曲周县曙光路东头路北。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同意在《公告》中设立专用车生产企业,企业名称：馆陶县凯发车业有限公司；企业注册地址：河北省邯郸市馆陶县经济开发区兴业路西侧；企业生产地址：河北省邯郸市馆陶县经济开发区兴业路西侧。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曲周县浩林车辆制造有限公司；企业注册地址：河北省邯郸市曲周县经济开发区中区现代大道南段路东；企业生产地址：河北省邯郸市曲周县经济开发区中区现代大道南段路东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唐山浩航特种车制造有限公司；企业注册地址：河北省唐山市丰南区(丰南经济开发区)迎宾路68号；企业生产地址：河北省唐山市丰南区(丰南经济开发区)迎宾路68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同意在《公告》中设立专用车生产企业,企业名称：临漳县冀广专用车有限公司；企业注册地址：河北省邯郸市临漳县邺都工业园区马义线路东；企业生产地址：河北省邯郸市临漳县邺都工业园区马义线路东。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同意在《公告》中设立专用车生产企业,企业名称：山西捷成数控机械设备有限公司；企业注册地址：山西省长治市长治县工业园区；企业生产地址：山西省长治市长治县工业园区。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同意在《公告》中设立专用车生产企业,企业名称：内蒙古大忠挂车制造有限公司；企业注册地址：内蒙古自治区乌海市海南区隆信祥物流园修理车间21号；企业生产地址：内蒙古自治区乌海市海南区拉憎仲。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江苏恒诚专用车有限公司；企业注册地址：江苏省盐城市滨海县东坎镇高新技术产业园新惠路西侧；企业生产地址：江苏省盐城市滨海县东坎镇高新技术产业园新惠路西侧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山东华耀汽车配件有限公司；企业注册地址：山东省临沂市蒙阴县蒙阴经济开发区蒙山五路10号；企业生产地址：山东省临沂市蒙阴县蒙阴经济开发区蒙山五路10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鱼台宇阳车辆制造有限公司；企业注册地址：山东省济宁市鱼台县王庙镇政府西500米、枣曹线路南；企业生产地址：山东省济宁市鱼台县王庙镇政府西500米、枣曹线路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同意在《公告》中设立专用车生产企业,企业名称：广州唯邦特种车辆有限公司；企业注册地址：广东省广州市白云区机场路夏茅兵房自编261号；企业生产地址：广东省广州市白云区机场路夏茅兵房自编261号。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66" w:type="dxa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2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同意在《公告》中设立专用车生产企业,企业名称：巴州巨龙重工有限公司；企业注册地址：新疆巴州库尔勒经济技术开发区南苑路200号1栋1层1号；企业生产地址：新疆巴州库尔勒经济技术开发区南苑路200号。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rPr>
          <w:rFonts w:ascii="黑体" w:eastAsia="黑体"/>
          <w:b/>
          <w:spacing w:val="20"/>
          <w:szCs w:val="21"/>
        </w:rPr>
      </w:pPr>
      <w:bookmarkStart w:id="5" w:name="_GoBack"/>
      <w:bookmarkEnd w:id="5"/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汽车起重机生产企业</w:t>
      </w:r>
    </w:p>
    <w:tbl>
      <w:tblPr>
        <w:tblStyle w:val="17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886"/>
        <w:gridCol w:w="910"/>
        <w:gridCol w:w="1835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886" w:type="dxa"/>
            <w:vAlign w:val="center"/>
          </w:tcPr>
          <w:p>
            <w:pPr>
              <w:pStyle w:val="46"/>
              <w:rPr>
                <w:rFonts w:hAnsi="Times New Roman"/>
                <w:spacing w:val="-4"/>
              </w:rPr>
            </w:pPr>
            <w:r>
              <w:rPr>
                <w:rFonts w:hint="eastAsia" w:hAnsi="Times New Roman"/>
                <w:spacing w:val="-4"/>
              </w:rPr>
              <w:t>《目录》序号</w:t>
            </w:r>
          </w:p>
        </w:tc>
        <w:tc>
          <w:tcPr>
            <w:tcW w:w="910" w:type="dxa"/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3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700" w:type="dxa"/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三一牌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全地面起重机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SYM5530JQZ、SYM5556JQZ、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SYM5551JQZ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徐工牌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汽车起重机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XZJ5161JQZ、XZJ5302JQZ、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XZJ5398JQZ、XZJ5430JQZ、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XZJ5460JQZ、XZJ5137JQZ、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XZJ5440JQZ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安徽柳工起重机有限公司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(十二)13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柳工牌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汽车起重机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CLG5323JQZ、CLG5461JQZ、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CLG5325JQZ、CLG5340JQZ、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CLG5341JQZ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河南骏通车辆有限公司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骏通牌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汽车起重机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JF5341JQZ、JF5141JQZ、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JF5181JQZ、JF5183JQZ、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JF5142JQZ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森源牌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汽车起重机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SMQ5171JQZ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湖北盛世德龙专用汽车有限公司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(十七)181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长兴德龙牌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汽车起重机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ZZZ5180JQZ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(十八)20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中联牌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全地面起重机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ZLJ5552JQZ、ZLJ5550JQZ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汽车起重机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ZLJ5332JQZ、ZLJ5551JQZ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超限车生产企业</w:t>
      </w:r>
    </w:p>
    <w:tbl>
      <w:tblPr>
        <w:tblStyle w:val="17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886"/>
        <w:gridCol w:w="910"/>
        <w:gridCol w:w="1835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886" w:type="dxa"/>
            <w:vAlign w:val="center"/>
          </w:tcPr>
          <w:p>
            <w:pPr>
              <w:pStyle w:val="46"/>
              <w:rPr>
                <w:rFonts w:hAnsi="Times New Roman"/>
                <w:spacing w:val="-4"/>
              </w:rPr>
            </w:pPr>
            <w:r>
              <w:rPr>
                <w:rFonts w:hint="eastAsia" w:hAnsi="Times New Roman"/>
                <w:spacing w:val="-4"/>
              </w:rPr>
              <w:t>《目录》序号</w:t>
            </w:r>
          </w:p>
        </w:tc>
        <w:tc>
          <w:tcPr>
            <w:tcW w:w="910" w:type="dxa"/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3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700" w:type="dxa"/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北奔重型汽车集团有限公司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北奔牌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ND5410TTZ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豪沃牌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消防车底盘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ZZ5207TXF、ZZ5307TXF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ZZ5367、ZZ5467、ZZ5227、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ZZ5357、ZZ5447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汕德卡牌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ZZ5336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三一牌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全地面起重机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SYM5699JQZ、SYM5600JQZ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华菱之星牌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HN5200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上汽依维柯红岩商用车有限公司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红岩牌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CQ5207TXF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五十铃牌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QL5440TZZ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陕汽牌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消防车底盘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SX5228TXF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SX5389X、SX5539X、SX5479X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太原重工股份有限公司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(四)25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太原重工牌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全地面起重机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TZH5961JQZ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中石油江汉机械研究所有限公司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海智达牌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连续油管作业车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JJY5556TLG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(十八)20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中联牌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全地面起重机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ZLJ5722JQZ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湖南慧盟重工科技有限公司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(十八)71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慧盟牌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混凝土泵车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HMG5442THB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摩托车生产企业</w:t>
      </w:r>
    </w:p>
    <w:tbl>
      <w:tblPr>
        <w:tblStyle w:val="17"/>
        <w:tblW w:w="864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886"/>
        <w:gridCol w:w="910"/>
        <w:gridCol w:w="1835"/>
        <w:gridCol w:w="27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rPr>
                <w:rFonts w:hAnsi="Times New Roman"/>
                <w:spacing w:val="-4"/>
              </w:rPr>
            </w:pPr>
            <w:r>
              <w:rPr>
                <w:rFonts w:hint="eastAsia" w:hAnsi="Times New Roman"/>
                <w:spacing w:val="-4"/>
              </w:rPr>
              <w:t>《目录》序号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广州三雅摩托车有限公司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三雅牌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无锡宝岛车业科技有限公司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宝岛牌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BD600DQT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洛阳盛江红强摩托车有限公司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长江牌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CJ3000DZH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CJ400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新蕾车业无锡有限公司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新蕾牌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XL500DQT、XL600DQT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巨能摩托车科技有限公司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奔的魅力牌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BD1500DT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金翌车业有限公司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金福牌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JF125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立雅牌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LY1200DZH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众好牌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ZH110T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金翌宇锋车业有限公司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航爵牌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洛阳金翌车业有限公司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河</w:t>
            </w:r>
            <w:r>
              <w:rPr>
                <w:rFonts w:hint="eastAsia" w:ascii="宋体" w:hAnsi="宋体" w:cs="微软雅黑"/>
                <w:snapToGrid w:val="0"/>
                <w:spacing w:val="-6"/>
                <w:kern w:val="0"/>
                <w:szCs w:val="21"/>
              </w:rPr>
              <w:t>龍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HL150ZH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宗乔牌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ZQ150ZH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无锡晋明科技有限公司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跃豹牌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YB1000DQT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重庆众沃车业有限公司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宗隆牌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广东大联统摩托车有限公司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火魂牌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HH1500DT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联统牌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LT1500DZH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广西大联统恒旺车业有限公司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柳铃牌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LL800DQT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广州飞肯摩托车有限公司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欧田牌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OT1500DZH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台州市森隆摩托车制造有限公司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snapToGrid w:val="0"/>
                <w:spacing w:val="-6"/>
                <w:kern w:val="0"/>
                <w:szCs w:val="21"/>
              </w:rPr>
              <w:t>東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之牌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DZ1200DT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浙江森铃摩托车有限公司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五本牌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WB125T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株雅牌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ZY1000DZK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江苏新世纪机车科技有限公司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和平鹿牌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HPL500DQT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江苏新陵摩托车制造有限公司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哈里威牌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HLW1000DQT、HLW800DQT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金狮鸟牌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JSN800DQT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绿雕牌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LD800DQT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新艺牌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XY800DQT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雅杰牌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YJ800DQT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优耐德牌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YND800DQT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长铃集团长春摩托车工业有限公司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猎雅牌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宁波市龙嘉摩托车有限公司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龙嘉牌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LJ150T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四川玉骑铃科技有限公司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玉骑铃牌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YQL1000DQT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益阳金城摩托车有限公司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劲力牌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JL50QT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常州光阳摩托车有限公司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常光牌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CK1200DQT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CK300T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江苏金箭车业制造有限公司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金箭牌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JJ600DQT、JJ800DQT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江苏星光电动车制造有限公司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星光牌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XG500DQT、XG600DQT、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天津金箭电动车有限公司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金箭牌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JJ500DQZ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浙江绿源电动车有限公司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35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绿源牌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LY1200DT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江苏跃进摩托车制造有限责任公司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鼎彭牌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DP1200DZH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Cs w:val="21"/>
              </w:rPr>
              <w:t>东方跃进牌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DF1800DZH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金樱牌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JG1800DZH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迅迪牌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XD1800DZH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跃进牌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YJ1800DZH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江苏国威摩托车有限公司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国威牌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GW800DQT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庆雅牌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KY800DQT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浙江春风动力股份有限公司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春风牌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CF300J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江苏林芝山阳集团有限公司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江南才子牌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CZ800DQT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江苏雄风机车有限公司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雄风牌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XF2200DZH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江苏创新摩托车制造有限公司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JJ800DQT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台州市翔远新能源科技有限公司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飞翎牌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FL125T、FL250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嘉吉牌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Cs w:val="21"/>
              </w:rPr>
              <w:t>盛世超威牌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CW1000DQT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江苏锡特新能源有限公司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锡特牌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XT500DQT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浙江钱江摩托股份有限公司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钱江牌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QJ150、QJ250J、QJ500、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QJ600GS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慈溪金轮机车制造有限公司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金轮牌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JL50QT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晶鹰牌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立田牌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LT125T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浙江幸福摩托机械有限公司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好奔牌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HB125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河南力之星三轮摩托车制造有限公司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百年森翔牌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BSX1500DZH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东莞市台铃车业有限公司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台铃牌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TL1000DT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江苏深铃鸿伟科技有限公司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台铃牌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TL600DQT、TL800DQT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天津深铃科技发展有限公司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台铃牌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TL500DQT、TL600DQT、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TL800DQT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江苏绿能电动车科技有限公司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绿能牌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LN600DQT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佛山市超爵车业有限公司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合美牌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HM1200DQT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台富牌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TF1500DZK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广西超爵车业有限公司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韩铃牌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HL800DQT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无锡超爵格泰车业有限公司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倍尔捷牌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BEJ450DQT、BEJ500DQT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Cs w:val="21"/>
              </w:rPr>
              <w:t>格林豪泰牌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GT1200DT、GT1500DT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国凤牌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GF500DQT、GF800DQT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浙江天鹰机车有限公司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三本牌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SM125T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天鹰牌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TY50QT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四川天鹰安尔达车业有限公司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爱尚牌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AS1200DT、AS1500DT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安尔达牌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AED1200DT、AED1500DT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济南大隆机车工业有限公司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雷达牌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LD1800DZK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宁波大隆畅通机车工业有限公司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轻骑芯动力牌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QX1200DZH、QX1500DZH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轻骑集团江门光速摩托车有限公司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光速牌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GS125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双鹰牌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SY125、SY150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山东大隆兰盾机车工业有限公司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兰盾牌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LD1800ZD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重庆双狮摩托车制造有限公司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双狮牌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SS1000DT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亿鹰牌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YY1000DT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YY125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广州大隆顺通摩托车有限公司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标旗牌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BQ1000DQT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BQ1500DZH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snapToGrid w:val="0"/>
                <w:spacing w:val="-6"/>
                <w:kern w:val="0"/>
                <w:szCs w:val="21"/>
              </w:rPr>
              <w:t>東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TN1000DQT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广爵牌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GJ1500DZH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京骑牌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JQ1000DQT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千鹤牌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QH800DQT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速族开牌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SZ1000DQT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致骑牌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ZQ1000DQT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山东中铃车辆制造有限公司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海戈牌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HG800DQZ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讴蒂牌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OD800DQZ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OD125T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欧文牌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OW800DQZ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重庆中铃兆虎机车制造有限公司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骑行录牌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QXL1000DQT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QXL1000DQZ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兆虎牌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ZH250ZH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重庆广本万强摩托车制造有限责任公司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广本万强牌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GB125T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广东大福摩托车有限公司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双健牌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SJ100T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现代牌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XD150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东莞市大裕摩托车有限公司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本铃牌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BL600DQT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洛阳北易三轮摩托车有限公司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大阳牌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DY2500DZK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DY150ZH、DY200ZH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山东北易车业有限公司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易阳牌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YY1500DZH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重庆北易车业有限公司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大阳牌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DY250ZH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河南新鸽摩托车有限公司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新鸽牌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XG1500DZH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山东巴士新能源车业有限公司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海宝牌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HB1500DZH、HB1500DZK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金迪牌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JD1500DZK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雅迪科技集团有限公司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雅迪牌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YD1200DT、YD1500DT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YD800DQT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YD500DQZ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无锡小刀电动科技股份有限公司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小刀牌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XD500DQT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一多牌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YD500DQT、YD800DQT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浙江创台车业有限公司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台荣牌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TR400T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浙江山崎冈田车业有限公司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可人牌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KR1200DQT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河南丰收新能源车辆有限公司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丰收牌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FS2500DZH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江苏爱玛车业科技有限公司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爱玛牌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AM1000DT、AM1200DT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广东爱玛车业科技有限公司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爱玛牌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AM500DQT、AM600DQT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广西爱玛车业有限公司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爱玛牌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AM1800DT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AM1000DQT、AM1500DQT、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AM500DQT、AM800DQT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河南爱玛车业有限公司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爱玛牌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AM1200DZK、AM1500DZK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天津爱玛车业科技有限公司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爱玛牌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浙江爱玛车业科技有限公司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爱玛牌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AM1000DT、AM1500DT、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AM1800DT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AM500DQT、AM800DQT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河北领行摩托车有限公司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御捷马牌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YJ3000DZK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江门市大长江集团有限公司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豪爵牌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HJ100T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江苏淮海新能源车辆有限公司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淮海牌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HH1500DZK、HH1800DZK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重庆建设机电有限责任公司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帅雅牌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SY110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重庆牌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CQ110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五羊-本田摩托(广州)有限公司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五羊-本田牌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WH1200DT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WH800DQT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力帆实业(集团)股份有限公司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113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力帆牌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LF150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LF250ZH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江门气派摩托车有限公司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力帆牌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LF1500DZH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气派牌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QP1500DZH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重庆隆鑫机车有限公司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隆鑫牌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LX300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河南隆鑫机车有限公司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隆鑫牌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LX150ZH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江苏宗申车业有限公司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宗申牌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ZS1500DZH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重庆宗申车辆有限公司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宗申牌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ZS1500DZH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重庆宗申机车工业制造有限公司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宗申牌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ZS250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浙江劲野机动车工业有限公司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启达牌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QD125T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广东大冶摩托车技术有限公司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升仕牌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ZT300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台州市王野机车有限责任公司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老爷牌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LY50QT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王野牌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宁波东方凌云车辆制造有限公司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东方牌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DF100T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迅龙牌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XL125T、XL150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浙江日雅摩托车有限公司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银爵牌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YJ150T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西藏新珠峰摩托车有限公司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DJ125T、DJ150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赛阳牌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SY110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江门市珠峰摩托车有限公司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华鹰牌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HY110T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珠峰牌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ZF150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江门市华龙摩托车有限公司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奔野牌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小帅牌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XS600DQT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运城大运机车有限公司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大运牌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DY1500DZH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广州市丰豪摩托车实业有限公司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134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丰豪牌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FH150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重庆众朋实业有限公司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琦丰牌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QF250ZH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重庆鑫源摩托车股份有限公司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斯威牌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SW600GY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重庆银钢科技(集团)有限公司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银钢牌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YG250J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三友控股集团银友摩托车有限公司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三友牌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银钢侠牌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YG125T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江苏金彭集团有限公司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金彭牌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JP1500DZH、JP1500DZK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江苏美俊特科技有限公司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宝雕牌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BD200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宝燕牌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BY1000DQT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奔迈牌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BM500DQZ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凤凰牌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FH1000DQT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坤豪牌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KH500DQZ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Cs w:val="21"/>
              </w:rPr>
              <w:t>麦威酷车牌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MW500DQZ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天平牌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TP1000DQT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众冠牌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ZG1000DQT、ZG500DQT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ZG500DQZ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江苏中锂车业科技有限公司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橙果牌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CG1200DT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ZL1500DZH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无锡市圣宝车辆制造有限公司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欧派牌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OP400DQT、OP800DQT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浙江雅迪机车有限公司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雅迪牌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YD800DQT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重庆恒胜集团有限公司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恒胜牌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HS250ZH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河北恒胜金河摩托车有限公司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金河星牌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JHX1500DZH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江苏新日电动车股份有限公司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新日牌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XR4000D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立马车业集团有限公司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152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立马牌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LM1200DT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LM800DQT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增城市奔马实业有限公司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155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三铃牌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SL110ZH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浙江衢州星月神电动车有限公司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星月神牌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XYS1000DQT、XYS650DQT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河南小鸟车业有限公司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小鸟牌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XN1500DZH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天津小鸟车业有限公司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小鸟牌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XN500DQT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小鸟车业有限公司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小鸟牌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XN1000DT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XN500DQT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河南立马电动车科技有限公司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立马牌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LM800DQT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LM650DQZ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浙江钻豹电动车股份有限公司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162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五星钻豹牌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ZB800DQT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河南森地新能源汽车股份有限公司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森地牌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SD600DQT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山东雷迈新能源车业有限公司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盛昊牌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SH1000DZH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山东牛电汽车科技有限公司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牛电牌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ND1200DZH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天津渤海新能源科技有限公司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邦德·富士达牌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FSD500DQT、FSD800DQT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江苏欧皇电动科技有限公司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欧皇牌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OH800DZH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小刀牌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XD800DZH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天津科林车业有限公司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星赛克牌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XSK450DQT、XSK800DQT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天津大安电动车有限公司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大安·罗纳多牌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DA1500DZH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小刀科技股份有限公司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小刀牌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XD800DQT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无锡新大洲电动车有限公司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178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派睿牌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PR1200DT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PR500DQT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山东迈峰新能源电动车有限公司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美雅牌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MY1200DZK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江苏速利达机车有限公司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速利达牌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SLD1200DZH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四川世纪雄风电动科技有限公司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186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微牛牌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WN1200DQT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WN1500DZH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徐氏巨龙(江苏)科技有限公司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云蛙牌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YW1300DT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安徽双鹿车业有限公司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国金牌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GJ1200DZH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运江牌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YJ1200DZH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四川奇蕾科技有限公司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198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渝田牌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YT1000DQT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YT700DQZ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山东大阳车业科技有限公司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200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美阳牌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MY1200DZH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无锡大阳电动科技有限公司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201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大阳牌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DY1200DQT、DY600DQT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广东敏艺车业有限公司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203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韩艺牌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HY800DQT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山东汉唐电动汽车科技有限公司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205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汉唐牌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HD1500DZK、HD3000DZK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江苏小牛电动科技有限公司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206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睿世牌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RS1200DT、RS2000DT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RS600DQT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天津市兴世达科技有限公司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210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兴世达牌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XSD1200DT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XSD500DQT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济宁恒阔机械制造有限公司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216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恒阔牌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HK1200DZK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天津山惠科技有限公司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217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赛利特牌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SLT500DQT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天津踏浪科技股份有限公司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218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黛玛牌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DM500DQT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天津飞踏自行车有限公司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222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捷马牌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JM500DQT、JM600DQT、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JM800DQT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JM500DQZ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捷安特电动车(昆山)有限公司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223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莫曼顿牌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JAT400DQT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四川省广汉市富贵车业有限公司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227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富贵泉牌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FG1500DZH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江苏鸿迅机车有限公司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229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鸿迅牌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HX1500DZH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restart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无锡赛鸽电动车科技有限公司</w:t>
            </w:r>
          </w:p>
        </w:tc>
        <w:tc>
          <w:tcPr>
            <w:tcW w:w="886" w:type="dxa"/>
            <w:vMerge w:val="restart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230</w:t>
            </w:r>
          </w:p>
        </w:tc>
        <w:tc>
          <w:tcPr>
            <w:tcW w:w="910" w:type="dxa"/>
            <w:vMerge w:val="restart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赛鸽牌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SG1800DT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SG1000DQT、SG500DQT、</w:t>
            </w:r>
          </w:p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SG800DQT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Merge w:val="continue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8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SG500DQZ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Align w:val="top"/>
          </w:tcPr>
          <w:p>
            <w:pPr>
              <w:tabs>
                <w:tab w:val="left" w:pos="1660"/>
              </w:tabs>
              <w:ind w:right="86" w:rightChars="41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徐州专用汽车有限责任公司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232</w:t>
            </w:r>
          </w:p>
        </w:tc>
        <w:tc>
          <w:tcPr>
            <w:tcW w:w="910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Cs w:val="21"/>
              </w:rPr>
              <w:t>金艺牌</w:t>
            </w:r>
          </w:p>
        </w:tc>
        <w:tc>
          <w:tcPr>
            <w:tcW w:w="1835" w:type="dxa"/>
            <w:vAlign w:val="top"/>
          </w:tcPr>
          <w:p>
            <w:pPr>
              <w:ind w:right="44" w:rightChars="21"/>
              <w:rPr>
                <w:rFonts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6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vAlign w:val="top"/>
          </w:tcPr>
          <w:p>
            <w:pPr>
              <w:autoSpaceDN w:val="0"/>
              <w:ind w:right="42" w:rightChars="20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JY1000DZH、JY1200DZH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同意在《公告》中设立摩托车生产企业，企业名称：天津三圣科技有限公司，企业注册地址：天津市武清区王庆坨镇同旺路3号；企业生产地址：天津市武清区王庆坨工贸园八街路051号。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摩托车生产企业，企业名称：天津嘉陵电动车有限公司，企业注册地址：天津市宁河区潘庄工业区二纬路南侧五经路西侧厂房一；企业生产地址：天津市宁河区潘庄工业区二纬路南侧五经路西侧厂房一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同意在《公告》中设立摩托车生产企业，企业名称：天津格泰车业有限公司，企业注册地址：天津市武清区京津科技谷产业园区福发路39号；企业生产地址：天津市武清区京津科技谷产业园区福发路39号。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同意在《公告》中设立摩托车生产企业，企业名称：上海凤凰自行车江苏有限公司，企业注册地址：丹阳市司徒镇观鹤路1号；企业生产地址：丹阳市司徒镇观鹤路1号。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同意在《公告》中设立摩托车生产企业，企业名称：绿源电动车(山东)有限公司，企业注册地址：山东省沂南县经济开发区绿源大道K168号；企业生产地址：山东省沂南县经济开发区绿源大道K168号。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567" w:type="dxa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 w:cs="宋体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Cs w:val="22"/>
              </w:rPr>
              <w:t>同意在《公告》中设立摩托车生产企业，企业名称：无锡新大陆机车有限公司，企业注册地址：江苏省无锡市锡山区羊尖镇廊下锡沪路328号；企业生产地址：江苏省无锡市锡山区羊尖镇廊下锡沪路328号西区。</w:t>
            </w:r>
          </w:p>
        </w:tc>
      </w:tr>
    </w:tbl>
    <w:p>
      <w:pPr>
        <w:ind w:firstLine="2168" w:firstLineChars="600"/>
        <w:rPr>
          <w:rFonts w:ascii="黑体" w:eastAsia="黑体"/>
          <w:b/>
          <w:spacing w:val="20"/>
          <w:sz w:val="32"/>
        </w:rPr>
      </w:pPr>
    </w:p>
    <w:p>
      <w:pPr>
        <w:ind w:firstLine="2168" w:firstLineChars="600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第二部分  变更扩展产品</w:t>
      </w:r>
    </w:p>
    <w:p>
      <w:pPr>
        <w:numPr>
          <w:ilvl w:val="0"/>
          <w:numId w:val="7"/>
        </w:numPr>
        <w:autoSpaceDN w:val="0"/>
        <w:ind w:hanging="1032"/>
        <w:rPr>
          <w:rFonts w:ascii="黑体" w:hAnsi="黑体" w:eastAsia="黑体"/>
          <w:bCs/>
          <w:spacing w:val="20"/>
          <w:sz w:val="32"/>
        </w:rPr>
      </w:pPr>
      <w:r>
        <w:rPr>
          <w:rFonts w:hint="eastAsia" w:ascii="黑体" w:hAnsi="黑体" w:eastAsia="黑体"/>
          <w:bCs/>
          <w:spacing w:val="20"/>
          <w:sz w:val="32"/>
        </w:rPr>
        <w:t>参数变更</w:t>
      </w:r>
    </w:p>
    <w:p>
      <w:pPr>
        <w:ind w:firstLine="426" w:firstLineChars="118"/>
        <w:rPr>
          <w:rFonts w:ascii="楷体" w:hAnsi="楷体" w:eastAsia="楷体" w:cs="楷体"/>
          <w:b/>
          <w:spacing w:val="20"/>
          <w:sz w:val="32"/>
        </w:rPr>
      </w:pPr>
      <w:r>
        <w:rPr>
          <w:rFonts w:hint="eastAsia" w:ascii="楷体" w:hAnsi="楷体" w:eastAsia="楷体" w:cs="楷体"/>
          <w:b/>
          <w:spacing w:val="20"/>
          <w:sz w:val="32"/>
        </w:rPr>
        <w:t>(一)汽车生产企业</w:t>
      </w:r>
    </w:p>
    <w:tbl>
      <w:tblPr>
        <w:tblStyle w:val="17"/>
        <w:tblW w:w="85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3341"/>
        <w:gridCol w:w="1134"/>
        <w:gridCol w:w="1134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43" w:type="dxa"/>
            <w:vAlign w:val="center"/>
          </w:tcPr>
          <w:p>
            <w:pPr>
              <w:pStyle w:val="46"/>
              <w:rPr>
                <w:kern w:val="0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41" w:type="dxa"/>
            <w:vAlign w:val="center"/>
          </w:tcPr>
          <w:p>
            <w:pPr>
              <w:pStyle w:val="46"/>
              <w:ind w:left="-27" w:leftChars="-13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pStyle w:val="46"/>
              <w:ind w:left="-27" w:leftChars="-13" w:right="-27" w:rightChars="-13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>
            <w:pPr>
              <w:pStyle w:val="46"/>
              <w:ind w:left="-27" w:leftChars="-13" w:right="-27" w:rightChars="-13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top"/>
          </w:tcPr>
          <w:p>
            <w:pPr>
              <w:pStyle w:val="46"/>
              <w:ind w:left="-27" w:leftChars="-13" w:right="-27" w:rightChars="-13"/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  <w:p>
            <w:pPr>
              <w:pStyle w:val="46"/>
              <w:ind w:left="-27" w:leftChars="-13" w:right="-27" w:rightChars="-13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>)</w:t>
            </w:r>
          </w:p>
        </w:tc>
        <w:tc>
          <w:tcPr>
            <w:tcW w:w="2411" w:type="dxa"/>
            <w:vAlign w:val="center"/>
          </w:tcPr>
          <w:p>
            <w:pPr>
              <w:pStyle w:val="46"/>
              <w:ind w:left="-25" w:leftChars="-12" w:right="109" w:rightChars="52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中国第一汽车集团有限公司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一汽凌源汽车制造有限公司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东风汽车集团有限公司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东风商用车有限公司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同意东风商用车有限公司已列入《公告》的部分产品，生产地址变更为“湖北省十堰市,湖北省随州市交通大道267号”。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东风特种汽车有限公司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上汽大众汽车有限公司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同意上汽大众汽车有限公司已列入《公告》的部分产品，生产地址变更为“江苏省仪征市天越大道38号,乌鲁木齐经济技术开发区(头屯河区)万盛大街4253号”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4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4"/>
                <w:kern w:val="0"/>
                <w:szCs w:val="22"/>
              </w:rPr>
              <w:t>北京北方华德尼奥普兰客车股份有限公司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北京汽车制造厂有限公司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北汽福田汽车股份有限公司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北京福田戴姆勒汽车有限公司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长城汽车股份有限公司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南京知行电动汽车有限公司(原天津一汽华利汽车有限公司)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天津一汽华利汽车有限公司已列入《公告》的所有产品，企业名称变更为“南京知行电动汽车有限公司”，注册地址变更为“江苏省南京经济技术开发区红枫科技园A3栋2层”，生产地址变更为“江苏省南京市栖霞区靖西大道99号”，法人代表变更为</w:t>
            </w:r>
            <w:r>
              <w:rPr>
                <w:rFonts w:hint="eastAsia" w:ascii="仿宋_GB2312" w:hAnsi="仿宋_GB2312" w:eastAsia="仿宋_GB2312"/>
                <w:spacing w:val="-14"/>
                <w:kern w:val="0"/>
                <w:szCs w:val="22"/>
              </w:rPr>
              <w:t>“DANIEL ISIDOR KIRCHERT”</w:t>
            </w: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，产品商标变更为“拜腾”牌。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北奔重型汽车集团有限公司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上汽大通汽车有限公司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上海申沃客车有限公司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南京汽车集团有限公司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徐州徐工汽车制造有限公司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浙江飞碟汽车制造有限公司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安徽安凯汽车股份有限公司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安徽江淮汽车集团股份有限公司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福建新福达汽车工业有限公司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江铃汽车股份有限公司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中国重汽集团福建海西汽车有限公司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中国重汽集团济南卡车股份有限公司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中国重汽集团济南商用车有限公司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中国重汽集团济宁商用车有限公司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郑州宇通客车股份有限公司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三一汽车制造有限公司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安徽华菱汽车有限公司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深圳东风汽车有限公司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广汽乘用车有限公司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东风柳州汽车有限公司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40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上汽通用五菱汽车股份有限公司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上汽依维柯红岩商用车有限公司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庆铃汽车股份有限公司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重庆长安汽车股份有限公司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四川一汽丰田汽车有限公司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成都大运汽车集团有限公司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中国重汽集团成都王牌商用车有限公司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一汽红塔云南汽车制造有限公司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陕西汽车集团有限责任公司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金龙联合汽车工业(苏州)有限公司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东风商用车新疆有限公司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现代商用汽车(中国)有限公司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奇瑞商用车(安徽)有限公司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同意奇瑞商用车(安徽)有限公司已列入《公告》的部分产品,生产地址变更为“河南省开封市开发区宋城路99号,安徽省芜湖经济技术开发区长春路16号”。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厦门金龙联合汽车工业有限公司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厦门金龙旅行车有限公司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中通客车控股股份有限公司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集瑞联合重工有限公司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南京金龙客车制造有限公司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长沙梅花汽车制造有限公司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程力汽车集团股份有限公司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郑州宇通集团有限公司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珠海广通汽车有限公司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北京北重汽车改装有限公司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(一)03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北京市政中燕工程机械制造有限公司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(一)04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北京北电科林电子有限公司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(一)08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北京华林特装车有限公司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(一)31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三一石油智能装备有限公司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(一)47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中天高科特种车辆有限公司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(二)08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天津捷盛聚鑫实业有限责任公司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(二)24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同意天津捷盛聚鑫实业有限责任公司已列入《公告》的所有产品，产品商标变更为“土龙”牌。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天津市图强专用汽车制造有限公司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(二)25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天津嘉中科技发展有限公司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(二)26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唐山亚特专用汽车有限公司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(三)03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河北昌骅专用汽车有限公司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(三)07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廊坊京联汽车改装有限公司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(三)25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保定北奥石油物探特种车辆制造有限公司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(三)34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同意保定北奥石油物探特种车辆制造有限公司已列入《公告》的所有产品，注册和生产地址变更为“河北省保定市徐水区宏兴西路671号”。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长盛汽车制造有限公司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(三)39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邯郸市肥乡区远达车辆制造有限公司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(三)44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河北宏泰专用汽车有限公司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(三)45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河北顺捷专用汽车制造有限责任公司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(三)46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石家庄金多利专用汽车有限公司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(三)75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河北双富专用汽车制造有限公司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(三)78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张家口慧英专用汽车有限公司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(三)81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河北览众专用汽车制造有限公司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(三)83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远大汽车制造股份有限公司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(三)84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石家庄运昌专用汽车有限公司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(三)88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河北卓骏专用车制造有限公司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(三)90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河北君宇广利专用汽车制造有限公司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(三)92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河北华佑顺驰专用汽车有限公司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(三)94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石家庄宇翔专用汽车有限公司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(三)97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张家口广通专用汽车有限公司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(三)99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河北敬业专用汽车有限公司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(三)104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唐山吉恒汽车制造有限公司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(三)110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深州市隆利达挂车有限公司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(三)113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河北洪春专用车制造有限公司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(三)115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河北万利特种车辆制造有限公司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(三)130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玉田县成达专用汽车制造有限公司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(三)155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河北雷萨重型工程机械有限责任公司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(三)156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河北力生专用汽车有限公司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(三)164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河北开元挂车制造有限公司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(三)170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中航兰田装备制造有限公司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(四)16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呼伦贝尔市骏程专用车制造有限公司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(五)01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鄂尔多斯市东胜区中兴特种车辆制造有限责任公司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(五)12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铁岭陆平专用汽车有限责任公司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(六)08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盘锦金碧专用汽车制造有限公司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(六)53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28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辽宁金天马专用车制造有限公司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(六)65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辽宁陕汽金玺装备制造有限公司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(六)72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辽宁红旗威斯特重工有限公司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(六)79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辽宁港泰物流有限公司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(六)80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辽宁奥伸专用车制造有限公司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(六)82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营口安泰隆欣交通设备有限公司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(六)83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林口盛德车业研发制造有限公司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(八)27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上海震旦施密茨消防装备有限公司(原上海华夏震旦消防设备有限公司)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(九)11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上海华夏震旦消防设备有限公司已列入《公告》的所有产品，企业名称变更为“上海震旦施密茨消防装备有限公司”，注册地址变更为“上海市虹口区同嘉路21号3幢”，生产地址变更为“江苏省徐州市徐州经济开发区螺山路19号”法人代表变更为“张秀伟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上海航空特种车辆有限责任公司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(九)14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牡丹汽车股份有限公司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(十)04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上驰汽车有限公司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(十)25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常熟华东汽车有限公司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(十)36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徐州工程机械集团有限公司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(十)48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江苏锡宇汽车有限公司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(十)53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昆山专用汽车制造厂有限公司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(十)55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潍柴(扬州)特种车有限公司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(十)57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江苏银宝专用车有限公司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江苏奥新新能源汽车有限公司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(十)74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徐州海伦哲专用车辆股份有限公司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(十)75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江苏中汽高科股份有限公司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(十)76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镇江康飞汽车制造股份有限公司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(十)78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南京英达公路养护车制造有限公司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(十)85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江苏中泽汽车科技有限公司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(十)114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江苏富华交通运输设备股份有限公司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(十)115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徐州比亚机械设备有限公司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(十)117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江苏金奉源科技有限公司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(十)138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徐州徐工随车起重机有限公司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(十)152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扬州赛德房车有限公司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(十)163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杭州爱知工程车辆有限公司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(十一)04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丽水市南明专用汽车有限公司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(十一)14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杭州西湖比亚迪新能源汽车有限公司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(十一)51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鑫百勤专用车辆有限公司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(十一)58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华菱星马汽车(集团)股份有限公司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(十二)04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安徽江淮扬天汽车股份有限公司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(十二)22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安徽江淮专用汽车有限公司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(十二)35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长久(滁州)专用汽车有限公司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(十二)37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滁州永强汽车制造有限公司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(十二)41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大创精密装备(安徽)有限公司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(十二)42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安徽天达汽车制造有限公司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(十二)43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安徽华兴车辆有限公司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(十二)45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陕汽淮南专用汽车有限公司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(十二)50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芜湖智恒汽车有限公司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(十二)56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安徽兴邦专用汽车股份有限公司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(十二)58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宁国扬晨达车业有限公司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(十二)61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舒城成达车业有限公司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(十二)69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宿州市龙腾专用车制造有限公司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(十二)79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福建龙马环卫装备股份有限公司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(十三)16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福建省闽兴专用汽车有限公司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(十三)17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福建省闽铝轻量化汽车制造有限公司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(十三)45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同意福建省闽铝轻量化汽车制造有限公司已列入《公告》的所有产品，法人代表变更为“郑礼平”。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福建易工专用汽车制造有限公司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(十三)48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江西凯马百路佳客车有限公司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(十四)03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江西宜春客车厂有限公司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(十四)14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江西江铃汽车集团改装车股份有限公司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(十四)15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江西江铃专用车辆厂有限公司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(十四)16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同意江西江铃专用车辆厂有限公司已列入《公告》的部分产品,产品商标变更为“江专宝铃”牌。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江西钧天机械有限公司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(十四)17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江西保捷实业集团致远专用汽车制造有限公司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(十四)19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江西江铃集团特种专用车有限公司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(十四)20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江西常立专用汽车制造有限公司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(十四)21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江西省金沙汽车股份有限公司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(十四)25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江西长淮汽车有限公司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(十四)35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中国重汽集团济南专用车有限公司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(十五)04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山东广通汽车科技股份有限公司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(十五)09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山东梁山通亚汽车制造有限公司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普天新能源汽车(山东)有限公司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烟台海德专用汽车有限公司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山东沂星电动汽车有限公司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山东东岳专用汽车制造有限公司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中国重汽集团泰安五岳专用汽车有限公司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同意中国重汽集团泰安五岳专用汽车有限公司已列入《公告》的所有产品，法人代表变更为“高增东”。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山东晨润达汽车制造有限公司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山东飞驰汽车股份有限公司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(十五)60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山东杨嘉汽车制造有限公司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(十五)61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梁山盛鑫集团专用车有限公司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(十五)63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聊城中通新能源汽车装备有限公司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(十五)70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嘉祥萌山专用汽车有限公司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(十五)77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山东阳谷飞轮挂车制造有限公司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(十五)81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山东万事达专用汽车制造有限公司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(十五)86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山东盛润汽车有限公司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(十五)90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梁山华信专用汽车制造有限公司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(十五)91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山东郓城成达专用汽车制造有限公司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(十五)97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青岛中集环境保护设备有限公司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(十五)99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山东建宇特种车辆有限公司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(十五)103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山东九州汽车制造有限公司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(十五)104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山东铁马特种车辆制造有限公司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(十五)107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山东沃德兴业交通设备有限公司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(十五)115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4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4"/>
                <w:kern w:val="0"/>
                <w:szCs w:val="22"/>
              </w:rPr>
              <w:t>中国重汽集团梁山龙腾专用汽车有限公司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(十五)118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梁山宝华专用汽车制造有限公司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(十五)124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梁山新宇车业研发制造有限公司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(十五)125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梁山盛汇专用车辆有限公司(原梁山华瑞专用汽车制造有限公司)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(十五)131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同意梁山华瑞专用汽车制造有限公司已列入《公告》的所有产品，企业名称变更为“梁山盛汇专用车辆有限公司”，法人代表变更为“王迎军”。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梁山跃通专用汽车制造有限公司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(十五)133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梁山鸿福交通设备有限公司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(十五)135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梁山鑫永成车业有限公司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(十五)137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山东三星机械制造有限公司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(十五)139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梁山华鲁专用汽车制造有限公司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(十五)140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梁山华岳专用汽车制造有限公司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(十五)142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梁山盛源专用车制造有限公司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(十五)148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梁山中策机械制造有限公司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(十五)149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山东郓城东旭专用车制造有限公司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(十五)151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山东通华专用车辆股份有限公司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(十五)152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山东郓城新亚挂车制造有限公司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(十五)153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沾化瑞通专用汽车制造有限公司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(十五)156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山东梁山元田机械有限公司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(十五)157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梁山恒通挂车制造有限公司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(十五)158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山东畅达专用车有限公司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(十五)159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山东郓城华郓特种车辆有限公司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(十五)160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山东梁山华</w:t>
            </w:r>
            <w:r>
              <w:rPr>
                <w:rFonts w:hint="eastAsia" w:ascii="微软雅黑" w:hAnsi="微软雅黑" w:eastAsia="微软雅黑" w:cs="微软雅黑"/>
                <w:spacing w:val="-12"/>
                <w:kern w:val="0"/>
                <w:szCs w:val="22"/>
              </w:rPr>
              <w:t>昇</w:t>
            </w: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Cs w:val="22"/>
              </w:rPr>
              <w:t>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(十五)161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梁山华盛交通设备制造有限公司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(十五)162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梁山五岳车业有限公司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(十五)166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山东郓城佳运挂车制造有限公司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山东锣响汽车制造有限公司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(十五)169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山东红荷专用汽车有限公司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(十五)171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山东腾运专用汽车制造有限公司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(十五)172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梁山威华机械制造有限公司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(十五)173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郓城骏宇车业有限公司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(十五)174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山东郓城宏东专用车制造有限公司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(十五)176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山东鸿宇汽车制造有限公司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(十五)178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梁山骏马机械制造有限公司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(十五)183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山东天鸿汽车科技股份有限公司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(十五)184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梁山通亚重工机械有限公司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(十五)186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菏泽宏伟专用汽车有限公司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(十五)188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山东郓城永兴挂车制造有限公司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(十五)192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山东华骏专用汽车制造有限公司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(十五)195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巨野路捷专用汽车制造有限公司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(十五)196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山东冠通车辆有限公司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(十五)197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山东郓城骏通专用车有限公司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(十五)198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山东郓城欧亚专用车有限公司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(十五)199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山东鸿盛车业有限公司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山东郓城中运通挂车制造有限公司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(十五)205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山东广达汽车制造有限公司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(十五)212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郓城瑞达专用车制造有限公司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(十五)217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梁山飞宇达车业有限公司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(十五)218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莒南县信安轻钢机械设备有限公司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(十五)220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郓城骏源达专用汽车有限公司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(十五)227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梁山宇翔机械制造有限公司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(十五)228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梁山华恩车业有限公司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(十五)233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山东奥达机械股份有限公司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(十五)236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梁山鹏宇车业有限公司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(十五)239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梁山骏强车业有限公司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(十五)241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鱼台县骏达工贸有限公司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(十五)243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梁山太阳升机械制造有限公司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(十五)247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梁山陆畅通专用车制造有限公司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(十五)250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山东骏华车辆有限公司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(十五)257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山东宇飞专用汽车制造有限公司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(十五)261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山东富源专用汽车制造有限公司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(十五)262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梁山通泰车业有限公司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(十五)264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山东帝宏专用汽车制造有限公司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(十五)265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梁山福耀专用车有限公司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无棣县宏通机械设备有限公司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(十五)269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山东集岳车辆有限公司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(十五)278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梁山鑫万荣车辆有限公司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(十五)287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山东郓城骏华专用车有限公司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(十五)290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山东通顺机械制造有限公司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(十五)298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青岛海青汽车股份有限公司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(十五)299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梁山鸿翔车辆制造有限公司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(十五)302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山东鑫阳专用汽车制造有限公司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(十五)305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东平永盛专用汽车有限公司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(十五)306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山东陆达机械设备有限公司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(十五)307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山东宏骏交通设备制造有限公司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(十五)311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山东永顺达车业有限公司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(十五)316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郓城鹏翔专用车制造有限公司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(十五)317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山东路翔达车辆有限公司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(十五)319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山东天瑞车辆有限公司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(十五)323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梁山平安车业有限公司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(十五)327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栖霞荣德汽车制造有限公司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(十五)331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山东美胜专用汽车有限公司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(十五)332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梁山通源车业有限公司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(十五)333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巨野县优发专用车制造有限公司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(十五)339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蓬莱宏辉专用汽车制造有限公司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(十五)341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山东大鲁专用汽车制造有限公司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(十五)343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山东沃胜专用车制造有限公司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(十五)344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山东征驰汽车制造有限公司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(十五)347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山东华通达车辆制造有限公司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(十五)350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鱼台顺驰工贸有限公司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(十五)355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东平东弘启越专用汽车制造有限公司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(十五)357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梁山旭日精工机械制造有限公司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(十五)359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山东骏途车辆制造有限公司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(十五)363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山东永良车辆制造有限公司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(十五)364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山东光灿车辆制造有限公司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(十五)367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蜗牛特种车辆装备有限公司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(十五)371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山东汇强重工科技有限公司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(十五)375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山东泰航专用车制造有限公司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(十五)381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东平富运专用车辆有限公司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(十五)382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聊城华俊汽车制造有限公司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(十五)385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山东郓城荣事达挂车制造有限公司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(十五)386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山东明威专用汽车制造有限公司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(十五)396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郓城雨阳专用车有限公司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(十五)399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商丘市宇畅挂车制造有限公司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(十六)05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郑州红宇专用汽车有限责任公司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(十六)18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南阳二机石油装备集团股份有限公司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(十六)19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河南骏通车辆有限公司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(十六)28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郑州宇通重工有限公司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(十六)30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河南德沃重工机械有限公司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(十六)32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河南森源重工有限公司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(十六)37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河南顺达车辆有限公司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(十六)38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河南莱茵汽车制造有限公司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(十六)39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驻马店大力天骏专用汽车制造有限公司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(十六)44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河南前进车辆有限公司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(十六)54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焦作市福曼特车辆有限公司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(十六)58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郑州博歌车辆有限公司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(十六)61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濮阳市龙欣专用汽车制造有限公司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(十六)65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新乡市国宇挂车车辆有限公司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(十六)75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河南亿拖车辆有限公司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(十六)82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河南银源车业有限公司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(十六)84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神州永达汽车制造有限公司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(十六)91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新乡市东风鑫达重工有限公司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(十六)93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汝州市增强车辆有限公司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(十六)94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郑州比克新能源汽车有限公司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(十六)96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河南豫新众宝车辆有限公司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(十六)111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湖北聚力汽车技术股份有限公司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(十七)05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奥龙汽车有限公司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(十七)08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4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4"/>
                <w:kern w:val="0"/>
                <w:szCs w:val="22"/>
              </w:rPr>
              <w:t>中国重汽集团湖北华威专用汽车有限公司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湖北大力专用汽车制造有限公司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驰田汽车股份有限公司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(十七)36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武汉洁力环卫汽车装备有限公司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(十七)44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武汉客车制造股份有限公司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(十七)49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湖北五环专用汽车有限公司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(十七)57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湖北江山专用汽车有限公司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(十七)65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随州市力神专用汽车有限公司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(十七)69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程力专用汽车股份有限公司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(十七)74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湖北合力特种车制造有限公司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(十七)79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湖北成龙威专用汽车有限公司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(十七)81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湖北江南专用特种汽车有限公司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(十七)87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随州市东正专用汽车有限公司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(十七)89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湖北宏宇专用汽车有限公司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(十七)90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玉柴东特专用汽车有限公司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(十七)93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十堰汇斯诚专用汽车有限公司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(十七)103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同意十堰汇斯诚专用汽车有限公司已列入《公告》的所有产品，法人代表变更为“李丽”。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十堰汇斯诚专用汽车有限公司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(十七)103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湖北力威汽车有限公司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(十七)104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湖北先行专用汽车有限公司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(十七)107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湖北帕菲特工程机械有限公司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(十七)111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湖北天威汽车有限公司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(十七)115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湖北舜德专用汽车有限公司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(十七)116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30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湖北欧阳华俊专用汽车有限公司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(十七)122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湖北中威专用汽车有限公司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(十七)123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孝昌畅达汽车科技有限公司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(十七)133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湖北汇龙专用汽车有限公司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(十七)135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湖北四通专用汽车有限公司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(十七)144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湖北人杰特种汽车科技有限公司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(十七)146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湖北添翼汽车科技有限公司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(十七)158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湖北帝成环卫科技有限公司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(十七)164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十堰多智汽车有限公司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(十七)175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中联重科股份有限公司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(十八)20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湖南成鑫专用汽车有限公司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(十八)48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湖南昊天汽车制造有限公司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(十八)49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同意湖南昊天汽车制造有限公司已列入《公告》的所有产品，法人代表变更为“谭梁昊”。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湖南星通汽车制造有限公司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(十八)52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长沙中联重科环境产业有限公司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(十八)60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湖南省铁华强力专用汽车制造有限公司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(十八)72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长沙迪沃机械科技有限公司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(十八)74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广东云山汽车有限公司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(十九)05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广东高达重工机械实业股份有限公司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(十九)19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广东宝龙汽车有限公司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(十九)20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广东信源物流设备有限公司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(十九)37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广州番禺超人运输设备实业有限公司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(十九)38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广东顺肇专用汽车制造有限公司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(十九)57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广州市和合医疗特种车辆有限公司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(十九)58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广东昊龙汽车制造有限公司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(十九)66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广东杜龙汽车机械设备制造有限公司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(十九)73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4"/>
                <w:kern w:val="0"/>
                <w:szCs w:val="22"/>
              </w:rPr>
              <w:t>中国重汽集团柳州运力专用汽车有限公司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(二十)05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柳州乘龙专用车有限公司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(二十)11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广西上林骏沃挂车制造有限公司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(二十)16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重庆迪马工业有限责任公司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(二十一)05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重庆金冠汽车制造股份有限公司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(二十一)12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重庆耐德山花特种车有限责任公司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(二十一)21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重庆刘建汽车制造有限公司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(二十一)34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四川新筑通工汽车有限公司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(二十二)06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同意四川新筑通工汽车有限公司已列入《公告》的所有产品，注册和生产地址变更为“四川省雅安市名山区园区大道188号”，法人代表变更为“黄明”。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四川中专汽车有限公司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(二十二)34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攀枝花市天永成工贸有限公司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(二十二)40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四川驰恒专用汽车制造有限公司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(二十二)46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云南五龙汽车有限公司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(二十四)03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西安骊山汽车制造有限公司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(二十六)04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陕西银河消防科技装备股份有限公司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(二十六)15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陕西长庆专用车制造有限公司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(二十六)27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克拉玛依运发汽车科技有限公司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(二十九)13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同意克拉玛依运发汽车科技有限公司已列入《公告》的所有产品，法人代表变更为“李显孝”。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甘肃中集华骏车辆有限公司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洛阳中集凌宇汽车有限公司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深圳中集专用车有限公司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芜湖中集瑞江汽车有限公司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扬州中集通华专用车有限公司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张家港中集圣达因低温装备有限公司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中集车辆(集团)股份有限公司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中集车辆(江门市)有限公司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中集车辆(辽宁)有限公司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中集陕汽重卡(西安)专用车有限公司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驻马店中集华骏车辆有限公司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0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同意北京汽车集团越野车有限公司已列入《公告》的1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3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个车型(详见光盘)，在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2020年12月1日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前可以按照原《公告》技术参数进行销售。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0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同意华晨雷诺金杯汽车有限公司已列入《公告》的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个车型(详见光盘)，在2021年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月1日前可以按照原《公告》技术参数进行销售。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43" w:type="dxa"/>
            <w:vAlign w:val="top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0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right="109" w:rightChars="52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同意比亚迪汽车有限公司已列入《公告》的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20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个车型(详见光盘)，在202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年1月1日前可以按照原《公告》技术参数进行销售。</w:t>
            </w:r>
          </w:p>
        </w:tc>
      </w:tr>
    </w:tbl>
    <w:p>
      <w:pPr>
        <w:autoSpaceDN w:val="0"/>
        <w:ind w:firstLine="502" w:firstLineChars="20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楷体" w:hAnsi="楷体" w:eastAsia="楷体" w:cs="楷体"/>
          <w:b/>
          <w:spacing w:val="20"/>
          <w:sz w:val="32"/>
        </w:rPr>
      </w:pPr>
      <w:r>
        <w:rPr>
          <w:rFonts w:hint="eastAsia" w:ascii="楷体" w:hAnsi="楷体" w:eastAsia="楷体" w:cs="楷体"/>
          <w:b/>
          <w:spacing w:val="20"/>
          <w:sz w:val="32"/>
        </w:rPr>
        <w:t>(二)摩托车生产企业</w:t>
      </w:r>
    </w:p>
    <w:tbl>
      <w:tblPr>
        <w:tblStyle w:val="17"/>
        <w:tblW w:w="8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3"/>
        <w:gridCol w:w="3381"/>
        <w:gridCol w:w="1134"/>
        <w:gridCol w:w="113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53" w:type="dxa"/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81" w:type="dxa"/>
            <w:vAlign w:val="center"/>
          </w:tcPr>
          <w:p>
            <w:pPr>
              <w:pStyle w:val="46"/>
              <w:ind w:left="-40" w:leftChars="-19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pStyle w:val="46"/>
              <w:spacing w:line="260" w:lineRule="exact"/>
              <w:ind w:left="-29" w:leftChars="-14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>
            <w:pPr>
              <w:pStyle w:val="46"/>
              <w:spacing w:line="260" w:lineRule="exact"/>
              <w:ind w:left="-29" w:leftChars="-14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29" w:leftChars="-14" w:right="-29" w:rightChars="-14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变更内容</w:t>
            </w:r>
          </w:p>
          <w:p>
            <w:pPr>
              <w:spacing w:line="240" w:lineRule="exact"/>
              <w:ind w:left="-29" w:leftChars="-14" w:right="-29" w:rightChars="-14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(项)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ind w:left="-29" w:leftChars="-14" w:right="-4" w:rightChars="-2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洛阳盛江红强摩托车有限公司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重庆金翌昌博车业有限责任公司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广东大联统摩托车有限公司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常州光阳摩托车有限公司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江苏创新摩托车制造有限公司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同意江苏创新摩托车制造有限公司已列入《公告》商标为 “创新CX”牌的所有产品，商标变更为“吉祥狮JXS”牌。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东莞市台铃车业有限公司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江苏深铃鸿伟科技有限公司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佛山市超爵车业有限公司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广州大运机车有限公司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佛山市南海区轻骑摩托车有限公司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广州大隆顺通摩托车有限公司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同意广州大隆顺通摩托车有限公司已列入《公告》商标为 “致骑ZQ”牌的所有产品，商标变更为“苏杰SJ”牌。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江苏三鑫摩托车有限公司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轻骑集团江门光速摩托车有限公司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河南新鸽摩托车有限公司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河南爱玛车业有限公司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江苏爱玛车业科技有限公司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重庆德呈威科技有限公司（原重庆银翔摩托车制造有限公司）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重庆银翔摩托车制造有限公司已列入《公告》的所有产品，企业名称变更为“重庆德呈威科技有限公司”；企业注册地址变更为：“重庆市合川区土场镇银翔大道55号附8号”；企业法人代表变更为“杨和平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云南银翔机车制造有限公司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德州金大路新能源车业有限公司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重庆隆鑫机车有限公司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台州市翔远新能源科技有限公司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同意台州市翔远新能源科技有限公司已列入《公告》商标为 “华翎HL”牌的所有产品，商标变更为“创新吉祥狮CX”牌。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河南北方永盛摩托车有限责任公司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立峰集团有限公司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广东新日电动车有限责任公司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天津新日机电有限公司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山东牛电汽车科技有限公司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同意山东牛电汽车科技有限公司已列入《公告》的所有产品，企业法人代表变更为“费强”。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成都当肯车业有限公司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9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台州市中能摩托车有限公司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221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20"/>
                <w:kern w:val="0"/>
                <w:szCs w:val="22"/>
              </w:rPr>
              <w:t>同意台州市中能摩托车有限公司列入《公告》的所有产品，企业目录序号变更为“221”，列为中能机车集团有限公司的下属子公司</w:t>
            </w:r>
          </w:p>
        </w:tc>
      </w:tr>
    </w:tbl>
    <w:p>
      <w:pPr>
        <w:autoSpaceDN w:val="0"/>
        <w:ind w:firstLine="502" w:firstLineChars="20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楷体" w:hAnsi="楷体" w:eastAsia="楷体" w:cs="楷体"/>
          <w:b/>
          <w:spacing w:val="20"/>
          <w:sz w:val="32"/>
        </w:rPr>
      </w:pPr>
      <w:r>
        <w:rPr>
          <w:rFonts w:hint="eastAsia" w:ascii="楷体" w:hAnsi="楷体" w:eastAsia="楷体" w:cs="楷体"/>
          <w:b/>
          <w:spacing w:val="20"/>
          <w:sz w:val="32"/>
        </w:rPr>
        <w:t>(二)摩托车生产企业</w:t>
      </w:r>
    </w:p>
    <w:tbl>
      <w:tblPr>
        <w:tblStyle w:val="17"/>
        <w:tblW w:w="8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3"/>
        <w:gridCol w:w="3381"/>
        <w:gridCol w:w="1134"/>
        <w:gridCol w:w="113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53" w:type="dxa"/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81" w:type="dxa"/>
            <w:vAlign w:val="center"/>
          </w:tcPr>
          <w:p>
            <w:pPr>
              <w:pStyle w:val="46"/>
              <w:ind w:left="-40" w:leftChars="-19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pStyle w:val="46"/>
              <w:spacing w:line="260" w:lineRule="exact"/>
              <w:ind w:left="-29" w:leftChars="-14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>
            <w:pPr>
              <w:pStyle w:val="46"/>
              <w:spacing w:line="260" w:lineRule="exact"/>
              <w:ind w:left="-29" w:leftChars="-14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29" w:leftChars="-14" w:right="-29" w:rightChars="-14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变更内容</w:t>
            </w:r>
          </w:p>
          <w:p>
            <w:pPr>
              <w:spacing w:line="240" w:lineRule="exact"/>
              <w:ind w:left="-29" w:leftChars="-14" w:right="-29" w:rightChars="-14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(项)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ind w:left="-29" w:leftChars="-14" w:right="-4" w:rightChars="-2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top"/>
          </w:tcPr>
          <w:p>
            <w:pPr>
              <w:pStyle w:val="46"/>
              <w:numPr>
                <w:ilvl w:val="0"/>
                <w:numId w:val="10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81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山东五征集团有限公司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5" w:leftChars="-12" w:right="27" w:rightChars="13"/>
              <w:rPr>
                <w:rFonts w:ascii="仿宋_GB2312" w:hAnsi="仿宋_GB2312" w:eastAsia="仿宋_GB2312"/>
                <w:spacing w:val="-20"/>
                <w:kern w:val="0"/>
                <w:szCs w:val="22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 w:val="24"/>
          <w:szCs w:val="24"/>
        </w:rPr>
      </w:pPr>
    </w:p>
    <w:p>
      <w:pPr>
        <w:numPr>
          <w:ilvl w:val="0"/>
          <w:numId w:val="11"/>
        </w:numPr>
        <w:autoSpaceDN w:val="0"/>
        <w:ind w:firstLine="426"/>
        <w:rPr>
          <w:rFonts w:ascii="黑体" w:hAnsi="黑体" w:eastAsia="黑体"/>
          <w:bCs/>
          <w:spacing w:val="20"/>
          <w:sz w:val="32"/>
        </w:rPr>
      </w:pPr>
      <w:r>
        <w:rPr>
          <w:rFonts w:ascii="黑体" w:hAnsi="黑体" w:eastAsia="黑体"/>
          <w:bCs/>
          <w:spacing w:val="20"/>
          <w:sz w:val="32"/>
        </w:rPr>
        <w:t>参数扩展</w:t>
      </w:r>
    </w:p>
    <w:p>
      <w:pPr>
        <w:autoSpaceDN w:val="0"/>
        <w:ind w:firstLine="426" w:firstLineChars="118"/>
        <w:rPr>
          <w:rFonts w:ascii="楷体" w:hAnsi="楷体" w:eastAsia="楷体" w:cs="楷体"/>
          <w:b/>
          <w:spacing w:val="20"/>
          <w:sz w:val="32"/>
        </w:rPr>
      </w:pPr>
      <w:r>
        <w:rPr>
          <w:rFonts w:hint="eastAsia" w:ascii="楷体" w:hAnsi="楷体" w:eastAsia="楷体" w:cs="楷体"/>
          <w:b/>
          <w:spacing w:val="20"/>
          <w:sz w:val="32"/>
        </w:rPr>
        <w:t>(一)汽车生产企业</w:t>
      </w:r>
    </w:p>
    <w:tbl>
      <w:tblPr>
        <w:tblStyle w:val="17"/>
        <w:tblW w:w="85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7"/>
        <w:gridCol w:w="3355"/>
        <w:gridCol w:w="1134"/>
        <w:gridCol w:w="113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ind w:left="-29" w:leftChars="-14" w:right="-17" w:rightChars="-8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ind w:left="-42" w:leftChars="-20" w:right="-17" w:rightChars="-8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</w:t>
            </w:r>
          </w:p>
          <w:p>
            <w:pPr>
              <w:autoSpaceDN w:val="0"/>
              <w:spacing w:line="240" w:lineRule="exact"/>
              <w:ind w:left="-42" w:leftChars="-20" w:right="-17" w:rightChars="-8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ind w:left="-42" w:leftChars="-20" w:right="-17" w:rightChars="-8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扩展内容</w:t>
            </w:r>
          </w:p>
          <w:p>
            <w:pPr>
              <w:autoSpaceDN w:val="0"/>
              <w:spacing w:line="240" w:lineRule="exact"/>
              <w:ind w:left="-42" w:leftChars="-20" w:right="-17" w:rightChars="-8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adjustRightInd w:val="0"/>
              <w:snapToGrid w:val="0"/>
              <w:spacing w:line="240" w:lineRule="exact"/>
              <w:ind w:left="-42" w:leftChars="-20" w:right="-17" w:rightChars="-8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中国第一汽车集团有限公司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482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一汽凌源汽车制造有限公司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东风汽车集团有限公司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东风商用车有限公司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东风特种汽车有限公司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东风小康汽车有限公司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上汽大众汽车有限公司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  <w:r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上汽通用汽车有限公司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北京北方华德尼奥普兰客车股份有限公司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北京宝沃汽车股份有限公司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北京汽车制造厂有限公司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北汽福田汽车股份有限公司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北京奔驰汽车有限公司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北京汽车集团越野车有限公司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北京现代汽车有限公司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北京新能源汽车股份有限公司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北京福田戴姆勒汽车有限公司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长城汽车股份有限公司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天津一汽丰田汽车有限公司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河北中兴汽车制造有限公司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河北长安汽车有限公司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山西新能源汽车工业有限公司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江铃重型汽车有限公司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北奔重型汽车集团有限公司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重庆长安跨越商用车有限公司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北汽(广州)汽车有限公司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山东凯马汽车制造有限公司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辽宁航天凌河汽车有限公司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华晨宝马汽车有限公司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上汽通用(沈阳)北盛汽车有限公司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上汽大通汽车有限公司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南京汽车集团有限公司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北汽新能源汽车常州有限公司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徐州徐工汽车制造有限公司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扬州亚星客车股份有限公司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浙江飞碟汽车制造有限公司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大庆沃尔沃汽车制造有限公司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浙江豪情汽车制造有限公司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浙江吉利汽车有限公司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安徽安凯汽车股份有限公司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安徽江淮汽车集团股份有限公司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四川江淮汽车有限公司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东南(福建)汽车工业有限公司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江西昌河汽车有限责任公司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江铃汽车股份有限公司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267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江西五十铃汽车有限公司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江西江铃集团晶马汽车有限公司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中国重汽集团福建海西汽车有限公司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中国重汽集团济南卡车股份有限公司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中国重汽集团济南商用车有限公司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中国重汽集团济宁商用车有限公司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中国重型汽车集团有限公司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一汽解放青岛汽车有限公司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中国重汽集团青岛重工有限公司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山东唐骏欧铃汽车制造有限公司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200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中国一拖集团有限公司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山东时风商用车有限公司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郑州宇通客车股份有限公司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郑州日产汽车有限公司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湖北三环汽车有限公司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比亚迪汽车工业有限公司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三一汽车制造有限公司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安徽华菱汽车有限公司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湖南中联重科车桥有限公司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湖南汽车制造有限责任公司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深圳东风汽车有限公司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一汽海马汽车有限公司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广汽本田汽车有限公司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广汽乘用车有限公司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广汽日野汽车有限公司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广汽三菱汽车有限公司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东风柳州汽车有限公司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上汽通用五菱汽车股份有限公司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重庆理想汽车有限公司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上汽依维柯红岩商用车有限公司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庆铃汽车股份有限公司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合肥长安汽车有限公司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长安福特汽车有限公司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重庆长安铃木汽车有限公司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重庆长安汽车股份有限公司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中植一客成都汽车有限公司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成都大运汽车集团有限公司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四川野马汽车股份有限公司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中国重汽集团成都王牌商用车有限公司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潍柴(重庆)汽车有限公司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北汽云南瑞丽汽车有限公司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东风云南汽车有限公司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一汽红塔云南汽车制造有限公司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比亚迪汽车有限公司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陕西汽车集团有限责任公司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东风商用车新疆有限公司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现代商用汽车(中国)有限公司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奇瑞捷豹路虎汽车有限公司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奇瑞汽车股份有限公司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奇瑞商用车(安徽)有限公司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江铃控股有限公司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上海汽车集团股份有限公司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厦门金龙联合汽车工业有限公司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厦门金龙旅行车有限公司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中通客车控股股份有限公司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海马汽车有限公司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上海申龙客车有限公司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山西成功汽车制造有限公司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中恒天智骏(赣州)汽车有限公司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吉利四川商用车有限公司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集瑞联合重工有限公司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南京金龙客车制造有限公司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华晨鑫源重庆汽车有限公司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239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浙江众泰汽车制造有限公司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中车时代电动汽车股份有限公司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四川南骏汽车集团有限公司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程力汽车集团股份有限公司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广西钦州力顺机械有限公司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山东蓝诺汽车有限公司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神河汽车有限公司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中正汽车股份有限公司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江西江铃集团新能源汽车有限公司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郑州宇通集团有限公司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上海万象汽车制造有限公司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珠海广通汽车有限公司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浙江合众新能源汽车有限公司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奇瑞新能源汽车股份有限公司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佛山市飞驰汽车制造有限公司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江西博能上饶客车有限公司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187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广西汽车集团有限公司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188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河南德力新能源汽车有限公司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特斯拉(上海)有限公司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北京北重汽车改装有限公司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(一)03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北京市政中燕工程机械制造有限公司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(一)04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北京华林特装车有限公司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(一)31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北京环卫集团环卫装备有限公司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(一)31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北京事必达汽车有限责任公司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(一)32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北京环达汽车装配有限公司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(一)33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北京北铃专用汽车有限公司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(一)37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北京天路通科技有限责任公司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(一)44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北京中卓时代消防装备科技有限公司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(一)46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北汽泰普越野车科技有限公司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(一)49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天津嘉中科技发展有限公司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(二)26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唐山亚特专用汽车有限公司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(三)03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唐鸿重工专用汽车股份有限公司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(三)09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石家庄安瑞科气体机械有限公司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廊坊京联汽车改装有限公司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(三)25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秦皇岛新谊工程有限公司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(三)28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石家庄煤矿机械有限责任公司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(三)37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邯郸市肥乡区远达车辆制造有限公司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(三)44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河北宏泰专用汽车有限公司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(三)45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三河市新宏昌专用车有限公司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(三)48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高碑店市龙程汽车制造有限公司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(三)65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河北安旭专用汽车有限公司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(三)70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河北览众专用汽车制造有限公司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(三)83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远大汽车制造股份有限公司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(三)84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河北凯泰专用汽车制造有限公司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(三)91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河北中瑞汽车制造有限公司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(三)106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河北万利特种车辆制造有限公司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威县路泽专用车制造有限公司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(三)140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河北中达凯专用车股份有限公司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(三)150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河北雷萨重型工程机械有限责任公司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(三)156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大运汽车股份有限公司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(四)20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呼伦贝尔市骏程专用车制造有限公司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(五)01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铁岭陆平专用汽车有限责任公司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(六)08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辽宁天信专用汽车制造有限公司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(六)36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辽宁华驰专用汽车制造有限公司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(六)43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丹东黄海特种专用车有限责任公司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(六)60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辽宁金天马专用车制造有限公司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(六)65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海城市和隆兆帕科技重工股份有限公司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(六)90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长春吉发特种汽车改装有限公司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(七)06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长春双龙专用汽车制造有限公司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(七)30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四平雄风专用汽车有限公司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(七)31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黑河市利源达专用车制造有限公司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(八)30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上海晓奥享荣汽车工业装备有限公司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(九)43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上海神舟精宜汽车制造有限公司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(九)44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上海伟昊汽车技术股份有限公司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(九)46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镇江飞驰汽车集团有限责任公司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(十)03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无锡中车新能源汽车有限公司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扬州江淮轻型汽车有限公司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(十)22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淮安市苏通市政机械有限公司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(十)32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航天晨光股份有限公司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(十)34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徐州工程机械集团有限公司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(十)48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捷达消防科技(苏州)股份有限公司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(十)49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昆山专用汽车制造厂有限公司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(十)55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江苏中意汽车有限公司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(十)61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江苏银宝专用车有限公司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(十)68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江苏悦达专用车有限公司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(十)69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鸿运汽车有限公司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(十)71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徐州海伦哲专用车辆股份有限公司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(十)75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江苏中汽高科股份有限公司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(十)76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南京金长江交通设施有限公司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(十)82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南京英达公路养护车制造有限公司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(十)85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徐州晶锐高科汽车制造有限公司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(十)97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常州佳卓特种车辆有限公司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(十)104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国唐汽车有限公司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(十)106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柳工建机江苏有限公司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(十)107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江苏中泽汽车科技有限公司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(十)114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江苏卫航汽车通信科技有限责任公司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(十)121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徐州徐工施维英机械有限公司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(十)123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扬州金威环保科技有限公司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(十)128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江苏乔翔专用车有限公司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(十)147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霍夫勒(苏州)汽车制造有限公司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(十)148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江苏鸿运汽车科技有限公司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(十)149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江苏旌航汽车有限公司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(十)151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徐州徐工随车起重机有限公司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(十)152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徐州徐工环境技术有限公司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(十)153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江苏吉宏特专用汽车制造有限公司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(十)158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江苏德发房车科技有限公司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(十)172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杭州爱知工程车辆有限公司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(十一)04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丽水市南明专用汽车有限公司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(十一)14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中汽商用汽车有限公司(杭州)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(十一)37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浙江飞神车业有限公司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(十一)42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浙江戴德隆翠汽车有限公司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(十一)45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杭州中骥汽车有限公司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(十一)50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浙江路捷顺汽车制造有限公司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(十一)53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安徽江淮客车有限公司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(十二)03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华菱星马汽车(集团)股份有限公司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(十二)04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安徽长安专用汽车制造有限公司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(十二)11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安徽柳工起重机有限公司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(十二)13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安徽江淮扬天汽车股份有限公司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(十二)22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安徽开乐专用车辆股份有限公司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(十二)27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安徽江淮专用汽车有限公司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(十二)35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滁州永强汽车制造有限公司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(十二)41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大创精密装备(安徽)有限公司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(十二)42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陕汽淮南专用汽车有限公司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(十二)50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芜湖智恒汽车有限公司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(十二)56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安徽爱瑞特新能源专用汽车股份有限公司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(十二)59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安徽智锐汽车有限公司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(十二)60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安徽同博专用车制造有限公司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(十二)72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安徽奇瑞瑞弗特种车辆技术有限公司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(十二)75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龙岩畅丰专用汽车有限公司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(十三)10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福建龙马环卫装备股份有限公司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(十三)16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福建省闽兴专用汽车有限公司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(十三)17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龙岩市海德馨汽车有限公司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厦门金龙礼宾车有限公司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(十三)36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福建中兴专用车制造有限公司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(十三)41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福建省闽铝轻量化汽车制造有限公司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(十三)45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江西江铃汽车集团改装车股份有限公司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(十四)15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江西江铃专用车辆厂有限公司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(十四)16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江西钧天机械有限公司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(十四)17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江西江铃集团特种专用车有限公司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(十四)20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江西省金沙汽车股份有限公司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(十四)25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江西江铃汽车集团旅居车有限公司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(十四)26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新余博迅汽车有限公司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(十四)34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中国重汽集团济南专用车有限公司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(十五)04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青岛中汽特种汽车有限公司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(十五)07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山东广通汽车科技股份有限公司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(十五)09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山东吉鲁汽车改装有限公司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山东沂星电动汽车有限公司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山东东岳专用汽车制造有限公司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青岛索尔汽车有限公司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(十五)48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山东梁山华宇集团汽车制造有限公司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(十五)53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山东飞驰汽车股份有限公司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(十五)60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山东杨嘉汽车制造有限公司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(十五)61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山东梁山新科特种车辆制造有限公司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(十五)66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聊城中通新能源汽车装备有限公司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(十五)70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山东正泰希尔专用汽车有限公司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(十五)72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山东阳谷飞轮挂车制造有限公司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(十五)81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烟台杰瑞石油装备技术有限公司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(十五)83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山东万事达专用汽车制造有限公司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(十五)86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青岛中集环境保护设备有限公司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(十五)99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青岛雅凯汽车工贸有限公司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山东建宇特种车辆有限公司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(十五)103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梁山亚隆机械制造有限公司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(十五)116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山东亚中车辆股份有限公司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(十五)122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梁山新宇车业研发制造有限公司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(十五)125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山东三星机械制造有限公司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(十五)139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梁山华鲁专用汽车制造有限公司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(十五)140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梁山路通专用车制造有限公司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(十五)146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山东郓城东旭专用车制造有限公司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(十五)151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山东畅达专用车有限公司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(十五)159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山东郓城华郓特种车辆有限公司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(十五)160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山东天鸿汽车科技股份有限公司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(十五)184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山东冠通车辆有限公司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(十五)197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山东鲁骏汽车制造有限公司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(十五)222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山东明珠汽车科技有限公司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(十五)224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海汇汽车制造有限公司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山东祥农专用车辆有限公司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(十五)235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山东曙岳车辆有限公司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(十五)240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梁山骏宇车业有限公司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(十五)246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青岛九合重工机械有限公司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(十五)249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济宁四通工程机械有限公司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(十五)259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山东帝宏专用汽车制造有限公司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(十五)265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山东源通中集专用车制造有限公司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(十五)267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山东唐骏重工有限公司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(十五)270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山东五征环保科技股份有限公司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(十五)275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山东集岳车辆有限公司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(十五)278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梁山鑫万荣车辆有限公司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(十五)287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山东烈牛挂车制造有限公司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(十五)293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梁山开元交通设备制造有限公司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(十五)310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山东天瑞车辆有限公司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(十五)323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山东美胜专用汽车有限公司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(十五)332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梁山通源车业有限公司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(十五)333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梁山旭日精工机械制造有限公司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(十五)359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山东骏途车辆制造有限公司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(十五)363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蜗牛特种车辆装备有限公司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(十五)371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山东汇强重工科技有限公司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(十五)375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河南新飞专用汽车有限责任公司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郑州红宇专用汽车有限责任公司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(十六)18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郑州宏达汽车工业有限公司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(十六)21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河南高远公路养护设备股份有限公司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(十六)29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郑州宇通重工有限公司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河南德沃重工机械有限公司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(十六)32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河南森源重工有限公司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(十六)37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河南莱茵汽车制造有限公司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(十六)39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新乡市骏华专用汽车车辆有限公司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(十六)40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河南红宇特种汽车有限公司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(十六)42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驻马店大力天骏专用汽车制造有限公司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(十六)44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河南亿翔专用汽车有限公司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(十六)68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驻马店广大鸿远车业有限公司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(十六)74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河南航渊汽车制造有限公司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(十六)88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神州永达汽车制造有限公司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(十六)91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南阳华宝车辆制造有限公司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(十六)92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新乡市豫峰厢式挂车车辆有限公司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(十六)100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长垣县农建机械设备有限公司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(十六)106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新乡市正安汽车制造有限公司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(十六)116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湖北聚力汽车技术股份有限公司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(十七)05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奥龙汽车有限公司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(十七)08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中国重汽集团湖北华威专用汽车有限公司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湖北大力专用汽车制造有限公司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荆门宏图特种飞行器制造有限公司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(十七)21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驰田汽车股份有限公司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(十七)36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武汉洁力环卫汽车装备有限公司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(十七)44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湖北东润汽车有限公司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(十七)46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湖北五环专用汽车有限公司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(十七)57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湖北丹江特种汽车有限公司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(十七)66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随州市力神专用汽车有限公司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(十七)69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湖北楚胜汽车有限公司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(十七)71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东风随州专用汽车有限公司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(十七)72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程力专用汽车股份有限公司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(十七)74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湖北合力特种车制造有限公司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(十七)79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湖北新中绿专用汽车有限公司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(十七)80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湖北成龙威专用汽车有限公司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(十七)81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东风华神特装车辆有限公司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(十七)82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湖北江南专用特种汽车有限公司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(十七)87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湖北康海汽车制造有限公司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(十七)88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随州市东正专用汽车有限公司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(十七)89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湖北宏宇专用汽车有限公司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(十七)90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中石油江汉机械研究所有限公司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(十七)91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湖北润力专用汽车有限公司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(十七)97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湖北力威汽车有限公司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(十七)104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湖北俊浩专用汽车有限公司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(十七)106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湖北先行专用汽车有限公司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(十七)107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湖北新东日专用汽车有限公司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(十七)109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湖北帕菲特工程机械有限公司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(十七)111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湖北天威汽车有限公司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(十七)115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湖北舜德专用汽车有限公司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(十七)116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湖北一专汽车股份有限公司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(十七)118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徐工湖北环保科技股份有限公司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(十七)119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湖北华一专用汽车有限公司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(十七)120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许继三铃专用汽车有限公司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(十七)121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湖北中威专用汽车有限公司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(十七)123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湖北同威专用汽车有限公司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(十七)124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襄阳九州汽车有限公司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(十七)129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随州市长兴机械科技有限公司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(十七)134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程力重工股份有限公司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(十七)137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湖北四通专用汽车有限公司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(十七)144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湖北人杰特种汽车科技有限公司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(十七)146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湖北旺龙专用汽车有限公司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(十七)160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襄阳国铁机电股份有限公司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(十七)161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湖北帝成环卫科技有限公司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(十七)164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武汉楷迩环保设备有限公司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(十七)173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湖北凯力专用汽车有限公司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(十七)180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中联重科股份有限公司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(十八)20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湖南晟通天力汽车有限公司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(十八)22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常德中车新能源汽车有限公司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(十八)27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三一重工股份有限公司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长沙金阳华汛专用汽车制造有限公司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(十八)43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湖南新永利交通科工贸有限公司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(十八)50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长沙伟诺汽车制造有限公司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(十八)51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长沙中联重科环境产业有限公司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(十八)60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长沙迪沃机械科技有限公司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(十八)74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广州市环境卫生机械设备厂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(十九)06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广东建成机械设备有限公司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(十九)08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广东圣宝汽车实业有限公司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广东信源物流设备有限公司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(十九)37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珠海广通车辆制造有限公司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(十九)59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明威专用汽车有限公司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(十九)60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深圳开沃汽车有限公司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(十九)67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广东来纳特种车辆制造有限公司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(十九)71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中国重汽集团柳州运力专用汽车有限公司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(二十)05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柳州五菱汽车工业有限公司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(二十)09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柳州乘龙专用车有限公司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(二十)11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重庆迪马工业有限责任公司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(二十一)05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重庆大江工业有限责任公司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(二十一)06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重庆耐德新明和工业有限公司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(二十一)08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重庆凯瑞特种车有限公司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(二十一)10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重庆金冠汽车制造股份有限公司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(二十一)12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重庆铁马工业集团有限公司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(二十一)16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重庆庆铃专用汽车有限公司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(二十一)19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重庆展亮汽车制造有限公司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(二十一)32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一汽(四川)专用汽车有限公司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(二十二)01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四川瑞越汽车有限公司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(二十二)22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四川川宏机械有限公司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(二十二)29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成都今创嘉蓝环保科技有限公司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(二十二)52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西北医疗设备厂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(二十六)06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陕西汉中客车有限公司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(二十六)07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陕西银河消防科技装备股份有限公司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(二十六)15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陕西通运专用汽车集团有限公司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(二十六)34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陕西瑞泰特机械设备有限公司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(二十六)44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新疆骏翔车业有限公司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(二十九)15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北京和田汽车改装有限公司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三、二、02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甘肃中集华骏车辆有限公司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梁山中集东岳车辆有限公司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洛阳中集凌宇汽车有限公司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芜湖中集瑞江汽车有限公司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扬州中集通华专用车有限公司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中集车辆(集团)股份有限公司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驻马店中集华骏车辆有限公司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42" w:leftChars="-20" w:right="-17" w:rightChars="-8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楷体" w:hAnsi="楷体" w:eastAsia="楷体" w:cs="楷体"/>
          <w:b/>
          <w:spacing w:val="20"/>
          <w:sz w:val="32"/>
        </w:rPr>
      </w:pPr>
      <w:r>
        <w:rPr>
          <w:rFonts w:hint="eastAsia" w:ascii="楷体" w:hAnsi="楷体" w:eastAsia="楷体" w:cs="楷体"/>
          <w:b/>
          <w:spacing w:val="20"/>
          <w:sz w:val="32"/>
        </w:rPr>
        <w:t>(二)摩托车生产企业</w:t>
      </w:r>
    </w:p>
    <w:tbl>
      <w:tblPr>
        <w:tblStyle w:val="17"/>
        <w:tblW w:w="8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8"/>
        <w:gridCol w:w="3366"/>
        <w:gridCol w:w="1134"/>
        <w:gridCol w:w="113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66" w:type="dxa"/>
            <w:vAlign w:val="center"/>
          </w:tcPr>
          <w:p>
            <w:pPr>
              <w:pStyle w:val="46"/>
              <w:ind w:left="-40" w:leftChars="-19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pStyle w:val="46"/>
              <w:spacing w:line="260" w:lineRule="exact"/>
              <w:ind w:left="-29" w:leftChars="-14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>
            <w:pPr>
              <w:pStyle w:val="46"/>
              <w:spacing w:line="260" w:lineRule="exact"/>
              <w:ind w:left="-29" w:leftChars="-14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29" w:leftChars="-14" w:right="-29" w:rightChars="-14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扩展内容</w:t>
            </w:r>
          </w:p>
          <w:p>
            <w:pPr>
              <w:spacing w:line="240" w:lineRule="exact"/>
              <w:ind w:left="-29" w:leftChars="-14" w:right="-29" w:rightChars="-14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(项)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ind w:left="-29" w:leftChars="-14" w:right="-4" w:rightChars="-2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雷沃重工股份有限公司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宝岛车业集团有限公司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新蕾车业无锡有限公司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金翌车业有限公司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金翌宇锋车业有限公司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洛阳金翌车业有限公司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台州市森隆摩托车制造有限公司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浙江森铃摩托车有限公司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江苏新世纪机车科技有限公司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四川玉骑铃科技有限公司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益阳金城摩托车有限公司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江苏金箭车业制造有限公司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江苏跃进摩托车制造有限责任公司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江苏国威摩托车有限公司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浙江春风动力股份有限公司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浙江绿驹车业有限公司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江苏创新摩托车制造有限公司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江苏锡特新能源有限公司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浙江钱江摩托股份有限公司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慈溪金轮机车制造有限公司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浙江幸福摩托机械有限公司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河南力之星三轮摩托车制造有限公司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东莞市台铃车业有限公司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18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江苏深铃鸿伟科技有限公司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厦门厦杏摩托有限公司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洛阳大志三轮摩托车有限公司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佛山市超爵车业有限公司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广州大运机车有限公司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浙江天鹰机车有限公司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广州大隆顺通摩托车有限公司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济南大隆机车工业有限公司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轻骑集团江门光速摩托车有限公司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山东大隆兰盾机车工业有限公司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山东先锋摩托车有限公司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重庆双狮摩托车制造有限公司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重庆中铃兆虎机车制造有限公司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东莞市大裕摩托车有限公司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洛阳北方易初摩托车有限公司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山东北易车业有限公司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76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雅迪科技集团有限公司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无锡小刀电动科技股份有限公司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浙江创台车业有限公司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浙江山崎冈田车业有限公司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株洲南方摩托车有限公司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广西爱玛车业有限公司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河南爱玛车业有限公司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江苏爱玛车业科技有限公司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浙江爱玛车业科技有限公司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广州五羊摩托有限公司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台州市中能摩托车有限公司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河北领行摩托车有限公司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济南轻骑铃木摩托车有限公司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常州豪爵铃木摩托车有限公司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重庆银翔摩托车制造有限公司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107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重庆建设机电有限责任公司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株洲建设雅马哈摩托车有限公司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五羊-本田摩托(广州)有限公司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河南力帆树民车业有限公司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重庆隆鑫机车有限公司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重庆宗申车辆有限公司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重庆宗申机车工业制造有限公司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浙江劲野机动车工业有限公司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浙江天本车业有限公司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河南北方永盛摩托车有限责任公司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台州市王野机车有限责任公司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宁波东方凌云车辆制造有限公司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上海本菱摩托车制造有限公司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洛阳珠峰华鹰三轮摩托车有限公司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西藏新珠峰摩托车有限公司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江门市华龙摩托车有限公司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重庆万虎成田摩托车制造有限公司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重庆万虎机电有限责任公司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运城大运机车有限公司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广州市丰豪摩托车实业有限公司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134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重庆东本摩托车制造有限公司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三友控股集团银友摩托车有限公司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重庆银钢科技(集团)有限公司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139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江苏美俊特科技有限公司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无锡市圣宝车辆制造有限公司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浙江永源摩托车制造有限公司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浙江雅迪机车有限公司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143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广东新日电动车有限责任公司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江苏新日电动车股份有限公司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广州豪进摩托车股份有限公司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25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增城市奔马实业有限公司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155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远迪车辆制造有限公司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157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浙江衢州星月神电动车有限公司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158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浙江钻豹电动车股份有限公司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天津科林车业有限公司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170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河南省步步先动力科技有限公司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172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天津大安电动车有限公司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173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九号科技有限公司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176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成都当肯车业有限公司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商丘市白天鹅车业有限公司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山东大江新能源汽车有限公司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3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无锡大阳电动科技有限公司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201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楷体" w:hAnsi="楷体" w:eastAsia="楷体" w:cs="楷体"/>
          <w:b/>
          <w:spacing w:val="20"/>
          <w:sz w:val="32"/>
        </w:rPr>
      </w:pPr>
      <w:r>
        <w:rPr>
          <w:rFonts w:hint="eastAsia" w:ascii="楷体" w:hAnsi="楷体" w:eastAsia="楷体" w:cs="楷体"/>
          <w:b/>
          <w:spacing w:val="20"/>
          <w:sz w:val="32"/>
        </w:rPr>
        <w:t>(三)低速汽车生产企业</w:t>
      </w:r>
    </w:p>
    <w:tbl>
      <w:tblPr>
        <w:tblStyle w:val="17"/>
        <w:tblW w:w="8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8"/>
        <w:gridCol w:w="3366"/>
        <w:gridCol w:w="1134"/>
        <w:gridCol w:w="113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66" w:type="dxa"/>
            <w:vAlign w:val="center"/>
          </w:tcPr>
          <w:p>
            <w:pPr>
              <w:pStyle w:val="46"/>
              <w:ind w:left="-40" w:leftChars="-19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pStyle w:val="46"/>
              <w:spacing w:line="260" w:lineRule="exact"/>
              <w:ind w:left="-29" w:leftChars="-14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>
            <w:pPr>
              <w:pStyle w:val="46"/>
              <w:spacing w:line="260" w:lineRule="exact"/>
              <w:ind w:left="-29" w:leftChars="-14" w:right="-29" w:rightChars="-14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29" w:leftChars="-14" w:right="-29" w:rightChars="-14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扩展内容</w:t>
            </w:r>
          </w:p>
          <w:p>
            <w:pPr>
              <w:spacing w:line="240" w:lineRule="exact"/>
              <w:ind w:left="-29" w:leftChars="-14" w:right="-29" w:rightChars="-14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(项)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ind w:left="-29" w:leftChars="-14" w:right="-4" w:rightChars="-2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4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雷沃重工股份有限公司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8" w:type="dxa"/>
            <w:vAlign w:val="top"/>
          </w:tcPr>
          <w:p>
            <w:pPr>
              <w:pStyle w:val="46"/>
              <w:numPr>
                <w:ilvl w:val="0"/>
                <w:numId w:val="14"/>
              </w:numPr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山东五征集团有限公司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4" w:rightChars="-2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 w:val="24"/>
          <w:szCs w:val="24"/>
        </w:rPr>
      </w:pPr>
    </w:p>
    <w:p>
      <w:pPr>
        <w:numPr>
          <w:ilvl w:val="0"/>
          <w:numId w:val="11"/>
        </w:numPr>
        <w:autoSpaceDN w:val="0"/>
        <w:ind w:firstLine="426"/>
        <w:rPr>
          <w:rFonts w:ascii="黑体" w:hAnsi="黑体" w:eastAsia="黑体"/>
          <w:bCs/>
          <w:spacing w:val="20"/>
          <w:sz w:val="32"/>
        </w:rPr>
      </w:pPr>
      <w:r>
        <w:rPr>
          <w:rFonts w:ascii="黑体" w:hAnsi="黑体" w:eastAsia="黑体"/>
          <w:bCs/>
          <w:spacing w:val="20"/>
          <w:sz w:val="32"/>
        </w:rPr>
        <w:t>参数</w:t>
      </w:r>
      <w:r>
        <w:rPr>
          <w:rFonts w:hint="eastAsia" w:ascii="黑体" w:hAnsi="黑体" w:eastAsia="黑体"/>
          <w:bCs/>
          <w:spacing w:val="20"/>
          <w:sz w:val="32"/>
        </w:rPr>
        <w:t>勘误</w:t>
      </w:r>
    </w:p>
    <w:p>
      <w:pPr>
        <w:autoSpaceDN w:val="0"/>
        <w:ind w:firstLine="426" w:firstLineChars="118"/>
        <w:rPr>
          <w:rFonts w:ascii="楷体" w:hAnsi="楷体" w:eastAsia="楷体" w:cs="楷体"/>
          <w:b/>
          <w:spacing w:val="20"/>
          <w:sz w:val="32"/>
        </w:rPr>
      </w:pPr>
      <w:r>
        <w:rPr>
          <w:rFonts w:hint="eastAsia" w:ascii="楷体" w:hAnsi="楷体" w:eastAsia="楷体" w:cs="楷体"/>
          <w:b/>
          <w:spacing w:val="20"/>
          <w:sz w:val="32"/>
        </w:rPr>
        <w:t>(一)汽车生产企业</w:t>
      </w:r>
    </w:p>
    <w:tbl>
      <w:tblPr>
        <w:tblStyle w:val="17"/>
        <w:tblW w:w="85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1"/>
        <w:gridCol w:w="3342"/>
        <w:gridCol w:w="1134"/>
        <w:gridCol w:w="1134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342" w:type="dxa"/>
            <w:tcBorders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ind w:left="-29" w:leftChars="-14" w:right="-29" w:rightChars="-14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ind w:left="-29" w:leftChars="-14" w:right="-29" w:rightChars="-14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</w:t>
            </w:r>
          </w:p>
          <w:p>
            <w:pPr>
              <w:autoSpaceDN w:val="0"/>
              <w:spacing w:line="240" w:lineRule="exact"/>
              <w:ind w:left="-29" w:leftChars="-14" w:right="-29" w:rightChars="-14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ind w:left="-29" w:leftChars="-14" w:right="-29" w:rightChars="-14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勘误内容</w:t>
            </w:r>
          </w:p>
          <w:p>
            <w:pPr>
              <w:autoSpaceDN w:val="0"/>
              <w:spacing w:line="240" w:lineRule="exact"/>
              <w:ind w:left="-29" w:leftChars="-14" w:right="-29" w:rightChars="-14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东风汽车股份有限公司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北汽福田汽车股份有限公司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北京现代汽车有限公司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北京现代汽车有限公司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北奔重型汽车集团有限公司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安徽江淮汽车集团股份有限公司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江西昌河汽车有限责任公司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16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广汽日野汽车有限公司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上汽通用五菱汽车股份有限公司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杭州长江乘用车有限公司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高碑店市龙程汽车制造有限公司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河北光亚专用汽车制造有限公司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(三)107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苏州罗伦士汽车制造股份有限公司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南通威而多专用汽车制造有限公司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(十)159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滁州永强汽车制造有限公司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(十二)41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山东恩信特种车辆制造有限公司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山东正泰希尔专用汽车有限公司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梁山鸿福交通设备有限公司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山东天瑞车辆有限公司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(十五)323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随州市力神专用汽车有限公司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(十七)69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长沙中联消防机械有限公司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(十八)55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中集车辆(江门市)有限公司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楷体" w:hAnsi="楷体" w:eastAsia="楷体" w:cs="楷体"/>
          <w:b/>
          <w:spacing w:val="20"/>
          <w:sz w:val="32"/>
        </w:rPr>
      </w:pPr>
      <w:r>
        <w:rPr>
          <w:rFonts w:hint="eastAsia" w:ascii="楷体" w:hAnsi="楷体" w:eastAsia="楷体" w:cs="楷体"/>
          <w:b/>
          <w:spacing w:val="20"/>
          <w:sz w:val="32"/>
        </w:rPr>
        <w:t>(二)摩托车生产企业</w:t>
      </w:r>
    </w:p>
    <w:tbl>
      <w:tblPr>
        <w:tblStyle w:val="17"/>
        <w:tblW w:w="85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5"/>
        <w:gridCol w:w="3342"/>
        <w:gridCol w:w="1134"/>
        <w:gridCol w:w="1134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5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34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ind w:left="-29" w:leftChars="-14" w:right="-29" w:rightChars="-14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ind w:left="-29" w:leftChars="-14" w:right="-29" w:rightChars="-14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</w:t>
            </w:r>
          </w:p>
          <w:p>
            <w:pPr>
              <w:autoSpaceDN w:val="0"/>
              <w:spacing w:line="240" w:lineRule="exact"/>
              <w:ind w:left="-29" w:leftChars="-14" w:right="-29" w:rightChars="-14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ind w:left="-29" w:leftChars="-14" w:right="-29" w:rightChars="-14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勘误内容</w:t>
            </w:r>
          </w:p>
          <w:p>
            <w:pPr>
              <w:autoSpaceDN w:val="0"/>
              <w:spacing w:line="240" w:lineRule="exact"/>
              <w:ind w:left="-29" w:leftChars="-14" w:right="-29" w:rightChars="-14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ind w:left="-29" w:leftChars="-14" w:right="-23" w:rightChars="-11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常州光阳摩托车有限公司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30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23" w:rightChars="-11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四川兆润摩托车制造有限公司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40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23" w:rightChars="-11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台州市王野机车有限责任公司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124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23" w:rightChars="-11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5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right="-29" w:rightChars="-14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江苏联蕴车业有限公司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195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7" w:leftChars="-13" w:right="-27" w:rightChars="-13"/>
              <w:jc w:val="center"/>
              <w:rPr>
                <w:rFonts w:ascii="仿宋_GB2312" w:hAnsi="宋体" w:eastAsia="仿宋_GB2312" w:cs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left="-29" w:leftChars="-14" w:right="-23" w:rightChars="-11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</w:tbl>
    <w:p>
      <w:pPr>
        <w:autoSpaceDN w:val="0"/>
        <w:rPr>
          <w:rFonts w:ascii="黑体" w:eastAsia="黑体"/>
          <w:b/>
          <w:spacing w:val="20"/>
          <w:sz w:val="32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第三部分  暂停、恢复企业及产品</w:t>
      </w:r>
    </w:p>
    <w:p>
      <w:pPr>
        <w:numPr>
          <w:ilvl w:val="0"/>
          <w:numId w:val="17"/>
        </w:numPr>
        <w:ind w:hanging="714"/>
        <w:rPr>
          <w:rFonts w:ascii="黑体" w:hAnsi="黑体" w:eastAsia="黑体"/>
          <w:bCs/>
          <w:spacing w:val="20"/>
          <w:sz w:val="32"/>
        </w:rPr>
      </w:pPr>
      <w:r>
        <w:rPr>
          <w:rFonts w:hint="eastAsia" w:ascii="黑体" w:hAnsi="黑体" w:eastAsia="黑体"/>
          <w:bCs/>
          <w:spacing w:val="20"/>
          <w:sz w:val="32"/>
        </w:rPr>
        <w:t>汽车生产企业及产品</w:t>
      </w:r>
    </w:p>
    <w:p>
      <w:pPr>
        <w:numPr>
          <w:ilvl w:val="0"/>
          <w:numId w:val="18"/>
        </w:numPr>
        <w:ind w:firstLine="424" w:firstLineChars="176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下列产品经整改已符合《公告》管理规定，自《公告》发布之日起可恢复生产、销售。</w:t>
      </w:r>
    </w:p>
    <w:p>
      <w:pPr>
        <w:numPr>
          <w:ilvl w:val="0"/>
          <w:numId w:val="19"/>
        </w:numPr>
        <w:ind w:left="425" w:hanging="425"/>
        <w:rPr>
          <w:rFonts w:ascii="楷体" w:hAnsi="楷体" w:eastAsia="楷体" w:cs="楷体"/>
          <w:b/>
          <w:szCs w:val="21"/>
        </w:rPr>
        <w:sectPr>
          <w:footerReference r:id="rId4" w:type="default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bookmarkStart w:id="2" w:name="OLE_LINK11"/>
      <w:r>
        <w:rPr>
          <w:rFonts w:hint="eastAsia" w:ascii="仿宋_GB2312" w:eastAsia="仿宋_GB2312"/>
          <w:b/>
          <w:spacing w:val="-4"/>
          <w:szCs w:val="21"/>
        </w:rPr>
        <w:t>上汽大通汽车有限公司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SH1032PBGBNS2载货汽车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SH5032CCYPBGBNS2仓栅式运输车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SH5032XXYPBGBNS2厢式运输车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SH5043XYZPEDBNZ2邮政车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郑州宇通客车股份有限公司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ZK6580CD1客车底盘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ZK6601D5Y客车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湖北三环汽车有限公司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STQ5181XXYN5厢式运输车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STQ5181XYKN5翼开启厢式车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重庆力帆乘用车有限公司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LF6440EV2纯电动多用途乘用车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LF7002PEV纯电动轿车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一汽红塔云南汽车制造有限公司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CA1040K6L3E5-1载货汽车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南京金龙客车制造有限公司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NJL5139XDYEV纯电动电源车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程力汽车集团股份有限公司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CL5030CTY6JH桶装垃圾运输车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CL5091ZYSBEV纯电动压缩式垃圾车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前途汽车(苏州)有限公司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QTE7000BEV02纯电动轿车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北京华林特装车有限公司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HLT5082ZYSE5压缩式垃圾车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三河市新宏昌专用车有限公司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HCL5310JSQDF5随车起重运输车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太原重工股份有限公司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TZH5961JQZ(TZL750)全地面起重机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上海雅升汽车制造有限公司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YPV5041XLJ旅居车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徐州工程机械集团有限公司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XZJ5111JGKD5高空作业车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南京金长江交通设施有限公司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NJJ5120XXH5救险车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徐州华邦专用汽车有限公司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XHB9352TDP低平板半挂车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XHB9400TWY危险品罐箱骨架运输半挂车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青岛中汽特种汽车有限公司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QDT9400GNY鲜奶运输半挂车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山东晨润达汽车制造有限公司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WQY9181TCL中置轴车辆运输挂车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山东正泰希尔专用汽车有限公司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ZZT5040XDW-5流动服务车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ZZT5040XLJ-5旅居车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威海广泰空港设备股份有限公司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WGT5250GFB防暴水罐车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梁山宝华专用汽车制造有限公司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YDA9402TWY危险品罐箱骨架运输半挂车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山东郓城佳运挂车制造有限公司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LFY9401CCYE仓栅式运输半挂车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梁山骏强车业有限公司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LJL9403LB栏板半挂车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梁山陆畅通专用车制造有限公司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ZRM9380TDP低平板半挂车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河南皇马车辆有限公司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HMV9405Z自卸半挂车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随州市力神专用汽车有限公司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SLS5250GYYH5运油车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湖北楚胜汽车有限公司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CSC5185GYYEL运油车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CSC5185GYYELA运油车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程力专用汽车股份有限公司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CLW5020XLCSY6冷藏车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湖北江南专用特种汽车有限公司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JDF9170TCL中置轴车辆运输挂车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随州市东正专用汽车有限公司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SZD5165GSSZ5洒水车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湖北力威汽车有限公司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HLW5121GJY5EQ加油车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湖北赛家房车科技有限公司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WHR5030XSW商务车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WHR5030XSW1商务车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WHR5031XSW商务车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WHR5032XSW商务车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WHR5040XLJ旅居车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WHR5045XZB装备车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长沙伟诺汽车制造有限公司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CWN5070GXEDFE5吸粪车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广西都安建兴机械有限公司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DA5029XLCP6A冷藏车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兰州通用机器制造有限公司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LTJ5121TGL6锅炉车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兰州电源车辆研究所有限公司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LDS5162XXH救险车</w:t>
      </w:r>
    </w:p>
    <w:p>
      <w:pPr>
        <w:widowControl/>
        <w:numPr>
          <w:ilvl w:val="0"/>
          <w:numId w:val="20"/>
        </w:numPr>
        <w:ind w:left="424" w:leftChars="202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>
        <w:rPr>
          <w:rFonts w:hint="eastAsia" w:ascii="仿宋_GB2312" w:eastAsia="仿宋_GB2312"/>
          <w:b/>
          <w:spacing w:val="-4"/>
          <w:szCs w:val="21"/>
        </w:rPr>
        <w:t>兰州林峰石油机械制造有限责任公司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LLF5252TXL40洗井清蜡车</w:t>
      </w:r>
    </w:p>
    <w:bookmarkEnd w:id="2"/>
    <w:p>
      <w:pPr>
        <w:widowControl/>
        <w:tabs>
          <w:tab w:val="left" w:pos="640"/>
          <w:tab w:val="left" w:pos="4515"/>
          <w:tab w:val="left" w:pos="7005"/>
        </w:tabs>
        <w:ind w:left="424" w:leftChars="202"/>
        <w:jc w:val="left"/>
        <w:textAlignment w:val="bottom"/>
        <w:rPr>
          <w:rFonts w:ascii="仿宋_GB2312" w:eastAsia="仿宋_GB2312"/>
          <w:szCs w:val="21"/>
        </w:rPr>
        <w:sectPr>
          <w:footerReference r:id="rId5" w:type="default"/>
          <w:type w:val="continuous"/>
          <w:pgSz w:w="11906" w:h="16838"/>
          <w:pgMar w:top="2155" w:right="1588" w:bottom="1588" w:left="1588" w:header="851" w:footer="992" w:gutter="0"/>
          <w:cols w:equalWidth="0" w:num="2">
            <w:col w:w="4152" w:space="425"/>
            <w:col w:w="4152"/>
          </w:cols>
          <w:docGrid w:type="lines" w:linePitch="312" w:charSpace="0"/>
        </w:sectPr>
      </w:pPr>
    </w:p>
    <w:p>
      <w:pPr>
        <w:autoSpaceDN w:val="0"/>
        <w:rPr>
          <w:rFonts w:ascii="黑体" w:hAnsi="黑体" w:eastAsia="黑体"/>
          <w:b/>
          <w:spacing w:val="20"/>
          <w:szCs w:val="21"/>
        </w:rPr>
      </w:pPr>
    </w:p>
    <w:p>
      <w:pPr>
        <w:numPr>
          <w:ilvl w:val="0"/>
          <w:numId w:val="18"/>
        </w:numPr>
        <w:ind w:firstLine="424" w:firstLineChars="176"/>
        <w:rPr>
          <w:rFonts w:ascii="楷体" w:hAnsi="楷体" w:eastAsia="楷体" w:cs="楷体"/>
          <w:b/>
          <w:bCs/>
          <w:sz w:val="24"/>
          <w:szCs w:val="24"/>
        </w:rPr>
        <w:sectPr>
          <w:footerReference r:id="rId6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下列产品</w:t>
      </w:r>
      <w:bookmarkStart w:id="3" w:name="_Hlk41986342"/>
      <w:r>
        <w:rPr>
          <w:rFonts w:hint="eastAsia" w:ascii="楷体" w:hAnsi="楷体" w:eastAsia="楷体" w:cs="楷体"/>
          <w:b/>
          <w:bCs/>
          <w:sz w:val="24"/>
          <w:szCs w:val="24"/>
        </w:rPr>
        <w:t>企业自行申请暂停</w:t>
      </w:r>
      <w:bookmarkEnd w:id="3"/>
      <w:r>
        <w:rPr>
          <w:rFonts w:hint="eastAsia" w:ascii="楷体" w:hAnsi="楷体" w:eastAsia="楷体" w:cs="楷体"/>
          <w:b/>
          <w:bCs/>
          <w:sz w:val="24"/>
          <w:szCs w:val="24"/>
        </w:rPr>
        <w:t>，自《公告》发布之日起暂停生产、销售。</w:t>
      </w:r>
    </w:p>
    <w:p>
      <w:pPr>
        <w:numPr>
          <w:ilvl w:val="0"/>
          <w:numId w:val="21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珠海鹏宇汽车有限公司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4" w:leftChars="202"/>
        <w:jc w:val="left"/>
        <w:textAlignment w:val="bottom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GPY5140GXWQ吸污车</w:t>
      </w:r>
    </w:p>
    <w:p>
      <w:pPr>
        <w:autoSpaceDN w:val="0"/>
        <w:rPr>
          <w:rFonts w:ascii="黑体" w:hAnsi="黑体" w:eastAsia="黑体"/>
          <w:b/>
          <w:spacing w:val="20"/>
          <w:szCs w:val="21"/>
        </w:rPr>
      </w:pPr>
    </w:p>
    <w:p>
      <w:pPr>
        <w:numPr>
          <w:ilvl w:val="0"/>
          <w:numId w:val="18"/>
        </w:numPr>
        <w:ind w:firstLine="424" w:firstLineChars="176"/>
        <w:rPr>
          <w:rFonts w:ascii="楷体" w:hAnsi="楷体" w:eastAsia="楷体" w:cs="楷体"/>
          <w:b/>
          <w:bCs/>
          <w:sz w:val="24"/>
          <w:szCs w:val="24"/>
        </w:rPr>
        <w:sectPr>
          <w:footerReference r:id="rId7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下列产品不符合《公告》管理规定，自《公告》发布之日起暂停生产、销售。</w:t>
      </w:r>
    </w:p>
    <w:p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洛阳中集凌宇汽车有限公司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4" w:leftChars="202"/>
        <w:jc w:val="left"/>
        <w:textAlignment w:val="bottom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CLY5041XLJ旅居车</w:t>
      </w:r>
    </w:p>
    <w:p>
      <w:pPr>
        <w:widowControl/>
        <w:tabs>
          <w:tab w:val="left" w:pos="640"/>
          <w:tab w:val="left" w:pos="4515"/>
          <w:tab w:val="left" w:pos="7005"/>
        </w:tabs>
        <w:ind w:left="424" w:leftChars="202"/>
        <w:jc w:val="left"/>
        <w:textAlignment w:val="bottom"/>
        <w:rPr>
          <w:rFonts w:ascii="黑体" w:eastAsia="黑体"/>
          <w:b/>
          <w:spacing w:val="20"/>
          <w:sz w:val="32"/>
          <w:szCs w:val="22"/>
        </w:rPr>
        <w:sectPr>
          <w:footerReference r:id="rId8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autoSpaceDN w:val="0"/>
        <w:rPr>
          <w:rFonts w:ascii="黑体" w:eastAsia="黑体"/>
          <w:b/>
          <w:spacing w:val="20"/>
          <w:sz w:val="32"/>
          <w:szCs w:val="22"/>
        </w:rPr>
      </w:pPr>
    </w:p>
    <w:p>
      <w:pPr>
        <w:jc w:val="center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第四部分  新能源汽车推广应用推荐车型目录</w:t>
      </w:r>
    </w:p>
    <w:p>
      <w:pPr>
        <w:jc w:val="center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（2020年第</w:t>
      </w:r>
      <w:r>
        <w:rPr>
          <w:rFonts w:ascii="黑体" w:hAnsi="黑体" w:eastAsia="黑体"/>
          <w:b/>
          <w:spacing w:val="20"/>
          <w:sz w:val="32"/>
        </w:rPr>
        <w:t>7</w:t>
      </w:r>
      <w:r>
        <w:rPr>
          <w:rFonts w:hint="eastAsia" w:ascii="黑体" w:hAnsi="黑体" w:eastAsia="黑体"/>
          <w:b/>
          <w:spacing w:val="20"/>
          <w:sz w:val="32"/>
        </w:rPr>
        <w:t>批）</w:t>
      </w:r>
    </w:p>
    <w:p>
      <w:pPr>
        <w:numPr>
          <w:ilvl w:val="0"/>
          <w:numId w:val="23"/>
        </w:numPr>
        <w:rPr>
          <w:rFonts w:ascii="黑体" w:hAnsi="黑体" w:eastAsia="黑体"/>
          <w:bCs/>
          <w:spacing w:val="20"/>
          <w:sz w:val="32"/>
        </w:rPr>
      </w:pPr>
      <w:r>
        <w:rPr>
          <w:rFonts w:hint="eastAsia" w:ascii="黑体" w:hAnsi="黑体" w:eastAsia="黑体"/>
          <w:bCs/>
          <w:spacing w:val="20"/>
          <w:sz w:val="32"/>
        </w:rPr>
        <w:t>新发布车型</w:t>
      </w:r>
    </w:p>
    <w:p>
      <w:pPr>
        <w:numPr>
          <w:ilvl w:val="0"/>
          <w:numId w:val="24"/>
        </w:numPr>
        <w:ind w:firstLine="424"/>
        <w:rPr>
          <w:rFonts w:ascii="楷体" w:hAnsi="楷体" w:eastAsia="楷体" w:cs="楷体"/>
          <w:b/>
          <w:bCs/>
          <w:sz w:val="24"/>
          <w:szCs w:val="24"/>
        </w:rPr>
      </w:pPr>
      <w:bookmarkStart w:id="4" w:name="_Hlk13244900"/>
      <w:r>
        <w:rPr>
          <w:rFonts w:hint="eastAsia" w:ascii="楷体" w:hAnsi="楷体" w:eastAsia="楷体" w:cs="楷体"/>
          <w:b/>
          <w:bCs/>
          <w:sz w:val="24"/>
          <w:szCs w:val="24"/>
        </w:rPr>
        <w:t>符合《关于完善新能源汽车推广应用财政补贴政策的通知》（财建〔2020〕86号）产品技术要求的新能源车型</w:t>
      </w:r>
    </w:p>
    <w:tbl>
      <w:tblPr>
        <w:tblStyle w:val="17"/>
        <w:tblW w:w="89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88"/>
        <w:gridCol w:w="2210"/>
        <w:gridCol w:w="920"/>
        <w:gridCol w:w="1030"/>
        <w:gridCol w:w="1717"/>
        <w:gridCol w:w="1767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7" w:hRule="atLeast"/>
          <w:tblHeader/>
          <w:jc w:val="center"/>
        </w:trPr>
        <w:tc>
          <w:tcPr>
            <w:tcW w:w="488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</w:t>
            </w:r>
            <w:bookmarkEnd w:id="4"/>
            <w:r>
              <w:rPr>
                <w:rFonts w:hint="eastAsia" w:ascii="仿宋_GB2312" w:eastAsia="仿宋_GB2312"/>
              </w:rPr>
              <w:t>号</w:t>
            </w:r>
          </w:p>
        </w:tc>
        <w:tc>
          <w:tcPr>
            <w:tcW w:w="2210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920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《目录》</w:t>
            </w:r>
          </w:p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商标</w:t>
            </w:r>
          </w:p>
        </w:tc>
        <w:tc>
          <w:tcPr>
            <w:tcW w:w="1717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  <w:tc>
          <w:tcPr>
            <w:tcW w:w="1767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781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红旗牌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CA7002H0EVS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CA5032XXYBEV21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CA6463BEV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CA7001BEVB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CA7003BEV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CA7003BEVA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CA7003BEVB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CA7003BEVC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CA7003BEVD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CA7003BEVF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CA7006BEVA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一汽-大众汽车有限公司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奥迪(</w:t>
            </w: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AUDI</w:t>
            </w: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FV70010CABEV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一汽-大众汽车有限公司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FV7002CABEV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DFA1040TBEV3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DFA1070KBEV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DFA1081KBEV1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DFA1081KBEV2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DFA1120KBEV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DFA1180DBEV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DFA1180DBEV1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DFA5030XXYMBEV1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DFA5030ZXXZBEV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DFA5030ZZZBEV1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DFA5040TSLTBEV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DFA5040XXYEBEV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DFA5040XXYEBEV1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DFA5040XXYKBEV21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DFA5040XXYTBEV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DFA5040XXYTBEV1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DFA5040XXYTBEV2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DFA5040XXYTBEV3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DFA5040XXYTBEV4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DFA5040XXYTBEV5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DFA5040XYZKBEV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DFA5040ZYSTBEV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DFA5070CCYKBEV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纯电动仓栅式运输车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DFA5070XXYKBEV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EQ1040TTZBEV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EQ4250GTZBEV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纯电动半挂牵引车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EQ5040CCYTZBEV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纯电动仓栅式运输车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EQ5040XLCTZBEV1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EQ5040XLCTZBEV2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EQ5040XXYTZBEV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EQ5040XXYTZBEV2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风神牌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DFM7000G1FABEV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神龙汽车有限公司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东风标致牌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DC6431XLAXBEVB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别克(BUICK)牌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SGM7008GBBEV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别克(BUICK)牌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SGM7008LFBEV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别克(BUICK)牌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SGM7008LHBEV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别克(BUICK)牌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SGM7156LCCHEV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雪佛兰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(CHEVROLET)牌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SGM7007LABEV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BFC6109GBEV5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BFC6109GBEV7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BFC6115TBEV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BFC6116GBEV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BFC6128GBEV5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BFC6128GBEV6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BFC6129GBEV3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BFC6809GBEV7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BFC6809GBEV9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北京宝沃汽车股份有限公司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BW6472N2BEV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BJ1045EVJA10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BJ1045EVJA9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BJ5020XXYEV2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BJ5020XYZEV2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BJ5033XGCEV1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纯电动工程车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BJ5039XXYEV3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BJ5039XXYEV6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BJ5039XYZEV4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BJ5045XLCEV10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BJ5045XXYEV10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BJ5045XXYEV4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BJ5045XXYEV5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BJ5045XXYEV9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BJ5048XXYEV3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BJ5048XXYEV5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BJ5048XYZEV2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BJ5065XXYEV1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BJ5065XXYEV3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BJ5065XYZEV1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BJ5073XXYEV1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BJ5102GQXEV-H2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BJ5108XXYEV1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BJ5122TSLEV-H1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BJ5122TXSEV-H1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BJ5122ZYSEV-H1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BJ5182TXSEV-H1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BJ5182ZYSEV-H1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BJ6105CHEVCA-15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BJ6105CHEVCA-17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BJ6105EVCA-35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BJ6105EVCA-37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BJ6105EVCA-38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BJ6105EVCA-39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BJ6105EVCA-41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BJ6105EVCA-45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BJ6105EVCA-46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BJ6105EVCA-47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BJ6105EVCA-49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BJ6105EVCA-50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BJ6105EVCA-51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BJ6117EVCA-1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BJ6117EVCA-2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BJ6117EVUA-6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BJ6123CHEVCA-11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BJ6123EVCA-47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BJ6123SHEVCA-7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BJ6127EVCA-6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BJ6128SHEVCA-5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插电式混合动力双层城市客车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BJ6160SHEVCA-3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插电式混合动力铰接城市客车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BJ6650EVCA-7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BJ6650EVCA-9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BJ6816EVCA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BJ6851EVCA-23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BJ6851EVCA-25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BJ6851EVCA-33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BJ6855SHEVCA-1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BJ7000C5D2-BEV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BJ7000C5D4-BEV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BJ7000C5D5-BEV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BJ7000C5D7-BEV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BJ7000C5D8-BEV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BJ7000C5DA-BEV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BJ7000C5DB-BEV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BJ7000C5DC-BEV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BJ7001U5E2-BEV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BJ7003U3D2-BEV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BJ7003U3D3-BEV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BJ7000C5EB-BEV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BJ7000C5EC-BEV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BJ7000C5ED-BEV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BJ7000USD1-BEV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BJ7000USD2-BEV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BJ7000USD-BEV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BJ7001BPHD-BEV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BJ7001BPHH-BEV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CC7000ZM00ABEV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CC7000ZM00BBEV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CC7000ZM00CBEV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CC7000ZM01BBEV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CC7000ZM01CBEV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CC7000ZM02ABEV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CC7000ZM02CBEV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CC7000ZM02DBEV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CC7000ZM05ABEV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CC7001CE02ABEV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CC7001CE03ABEV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CC7001CE03BBEV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CC7001CE03BEV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CC7001CE04BEV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CC7001CE05ABEV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CC7001ZM00BBEV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CC7001ZM00CBEV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CC7001ZM01BEV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CC7001ZM02CBEV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魏派牌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CC6481AD22DPHEV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魏派牌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CC6481AD22FPHEV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魏派牌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CC6481AD23BPHEV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魏派牌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CC6481AD23CPHEV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魏派牌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CC6483AD22FPHEV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魏派牌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CC6483AD23BPHEV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魏派牌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CC6483AD23CPHEV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魏派牌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CC6484AD21APHEV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魏派牌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CC6484AD22CPHEV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河北中兴汽车制造有限公司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田野牌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BQ6460NBEV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JHC7002BEV24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JHC7002BEV25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JHC7002BEV26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JHC7002BEV27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JHC7002BEV33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JHC7002BEV34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JHC7002BEV38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JHC7002BEV39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JHC7002BEV40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JHC7002BEV41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JHC7002BEV42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JHC7002BEV43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JHC7002BEV44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JHC7002BEV45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JHC7002BEV46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JHC7002BEV51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JHC7002BEV55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JHC7002BEV60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JHC7002BEV63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几何牌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JHC7002BEV47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几何牌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JHC7002BEV48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几何牌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JHC7003BEV01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几何牌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JHC7003BEV02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几何牌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JHC7003BEV03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几何牌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JHC7003BEV04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几何牌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JHC7003BEV06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JHC6100BEVG10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JHC6100BEVG11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JHC6100BEVG12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JHC6100BEVG13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JHC6850BEVG5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JHC6850BEVG7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一汽客车(大连)有限公司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CA6109URBEV36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DD6100EV4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DD6109EV10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DD6109EV7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DD6109EV9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DD6851EV5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北汽(广州)汽车有限公司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BJ6472U8XDKPHEV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北汽(广州)汽车有限公司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BMW6462ACHEV(BMWX1)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BMW6462ADHEV(BMWX1)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BMW6462AEHEV(BMWX1)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BMW6475AAEV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BMW6475ABEV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BMW7201EMHEV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BMW7201FMHEV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BMW7201GMHEV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BMW7201HMHEV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BMW7201JMHEV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之诺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(ZINORO)牌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BBA6461ABHEV(ZINORO100H)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SZS6460A05BEV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SZS6460A06BEV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SZS6460A07BEV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SZS6460A09BEV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SZS6460A10BEV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SZS6460A11BEV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SZS6460A12BEV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SZS6460A13BEV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SZS6460A14BEV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SZS6460A15BEV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SZS6460A16BEV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SZS6460A17BEV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SZS6460A18BEV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SZS6460A19BEV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SZS6460A20BEV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SZS6460A21BEV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SZS6460A22BEV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SZS6460A25BEV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SZS6460A27BEV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SZS6460A28BEV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SZS6460A30BEV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SZS6460A31BEV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SZS6460A32BEV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SZS6460A33BEV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SZS6460A34BEV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SZS6460A35BEV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SZS6460A36BEV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SZS6460A38BEV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SZS6460A39BEV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SZS6480A00BEV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SZS6480A01BEV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SZS6480A02BEV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SZS6480A03BEV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SZS6480A04BEV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SZS6480A05BEV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SZS6480A06BEV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SZS6480A07BEV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SZS6480A08BEV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湖北星晖新能源智能汽车有限公司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EXH6480A00BEV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SH5024XXYK6BEV-1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SH5030XXYK6BEV-2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SH5033XXYK6BEV-1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SH5040XXYA7BEV-5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SH5040XXYA7BEV-D5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SH5041XDWA7BEV-6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纯电动流动服务车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SH5041XXYA7BEV-6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SH5041XXYA7BEV-D6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SH5041XXYJ7BEV-1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SH5041XXYJ7BEV-2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SH5042XXYA7BEV-5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SH5042XXYJ7BEV-1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SH5042XXYJ7BEV-2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SH6471P1BEV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SH6471P1PHEV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SH6472P1BEV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SH6481N1BEV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SH6484N1PHEV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SH6485N1BEV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SH1047ZFEVMZ1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SH1047ZFEVNZ4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SH1127ZKEVCWZ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SH1127ZKEVWZ1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SH5047XXYPCEVNZ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SH5047XXYZFEVNZ2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SH5047XXYZFEVNZ3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SH5047XXYZFEVNZ4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SH5047XXYZFEVNZ6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SH5047XXYZFEVNZ7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SH5047XYZZFEVNZ3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SH5047XYZZFEVNZ6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SH5107XXYZHEVWZ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SH5187XXYZPEVWZ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SH5187XXYZPEVWZ1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SWB6108BEV74G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SWB6108BEV79G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SWB6109BEV36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SWB6109BEV39G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SWB6109BEV63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SWB6109BEV67G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SWB6109BEV69G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SWB6128BEV59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SWB6128BEV75G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SWB6129BEV38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SWB6129BEV39G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SWB6129BEV68G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SWB6788BEV65G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SWB6808BEV62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SWB6868BEV61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SWB6868BEV64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SWB6948BEV35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北汽蓝谷麦格纳汽车有限公司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极狐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(ARCFOX)牌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BJ6480BSA1-BEV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北汽蓝谷麦格纳汽车有限公司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极狐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(ARCFOX)牌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BJ6480BSA2-BEV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北汽蓝谷麦格纳汽车有限公司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极狐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(ARCFOX)牌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BJ6480BSA-BEV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北汽新能源汽车常州有限公司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BJ7000KPC4C-BEV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北汽新能源汽车常州有限公司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BJ7003URD4C-BEV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潍柴(扬州)亚星新能源商用车有限公司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YBL6108GHBEV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潍柴(扬州)亚星新能源商用车有限公司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YBL6815GHBEV1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潍柴(扬州)亚星新能源商用车有限公司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YBL6815GHBEV2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JS6108GHBEV26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JS6111SHBEV2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纯电动双层城市客车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JS6815GHBEV1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大庆沃尔沃汽车制造有限公司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VCD7204E41PPHEV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大庆沃尔沃汽车制造有限公司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VCD7204E42PPHEV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大庆沃尔沃汽车制造有限公司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VCD7204E44ZPHEV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大庆沃尔沃汽车制造有限公司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VCD7204H24PPHEV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大庆沃尔沃汽车制造有限公司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VCD7204H25PPHEV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HQ7002BEV05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HQ7002BEV35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HQ7002BEV36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HQ7002BEV37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HQ7002BEV45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HQ7002BEV50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HQ7002BEV51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HQ7002BEV53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HQ7002BEV56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HQ7002BEV57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HQ7002BEV63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HQ7002BEV66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JL6432PHEV12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JL7002BEV05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极星牌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VCC7002F01VBEV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JL6453PHEV08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VCC6474E41UPHEV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VCC6474H30UPHEV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MR6463DPHEV01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MR6463PHEV01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MR6463PHEV05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MR6463PHEV07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MR6463PHEV08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MR6463PHEV09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MR6471PHEV10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MR6453PHEV05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MR6453PHEV10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MR7152PHEV13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MR7152PHEV14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MR7153PHEV21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HFF6100G9EV21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HFF6800G9EV22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HFC1037D1EV5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HFC5031XXYEV8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HFC5037XXYD4EV2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HFC5045XXYEV1-2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蔚来牌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HFC6483ECSEV2-W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换电式纯电动多用途乘用车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蔚来牌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HFC6483ECSEV-W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换电式纯电动多用途乘用车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蔚来牌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HFC6502ECSEV5-W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换电式纯电动多用途乘用车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江西昌河汽车有限责任公司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CH5031XXYBEVRA3B3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江西昌河汽车有限责任公司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CH5031XXYBEVRA3B4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江西昌河汽车有限责任公司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CH5031XXYBEVRA3C5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江西昌河汽车有限责任公司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CH5031XYZBEVRA3B3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江西昌河汽车有限责任公司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CH5031XYZBEVRA3B4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JX6462P5BEV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JX6462PE5BEV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JX5040XXYTCA-M5BEV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JX5040XXYTC-M5BEV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JX5040XXYTHB-M5BEV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JX5040XYZTC-M5BEV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晶马牌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JMV6821BEV7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晶马牌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JMV6821GRBEV7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晶马牌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JMV6821GRBEV8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ZZ4257N324GZ1BEV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纯电动牵引汽车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ZZ4257N324GZ1BEV-C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纯电动牵引汽车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ZZ4257V384GZ1BEV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纯电动牵引汽车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ZZ5077XXYF331CZ174BEV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ZZ6106GBEVQ1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ZZ6106GBEVQ2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ZZ6106GBEVQ3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ZZ6106GPHEVN6Q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ZZ6126GBEVQ6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ZZ6126GCHEVN6Q1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ZZ6126GPHEVN6Q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ZZ6126HBEVQA3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ZZ6186GBEVQ1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ZZ6661GBEVQ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ZZ6806GBEVQ1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ZZ6806GBEVQ2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ZZ6806GBEVQ6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ZZ6806GBEVQ7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ZZ6856GBEVQ1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ZZ6907HBEVQA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JK6106GBEVQ5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JK6106GBEVQ8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JK6126GBEVQ70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JK6806GBEVQ4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JK6806GBEVQ5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CA1030L2BEV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CA1048P40L2BEVA84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CA4250P26T1BEVA1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纯电动牵引车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CA5040XXYP40L2BEVA84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CA5041XXYP40L2BEVA84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CA5044XXYP40L2BEVA84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CA5045XXYP40L2BEVA84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CA5046CCYP40L2BEVA84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纯电动仓栅运输车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CA5047CCYP40L2BEVA84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纯电动仓栅式运输车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CA5047XXYP40L2BEVA83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CA5047XXYP40L2BEVA84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CA5048XXYP40L2BEVA84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CA5048XYZP40L2BEVA84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CA5049XLCP40L2BEVA83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CA5049XXYP40L2BEVA84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ZB1040BEVADC3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ZB5040GQXBEVADC3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ZB5040XXYBEVADC3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ZB5040ZXXBEVADC3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ZB5060XXYBEVJDD6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ZK6105BEVG39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ZK6106BEVG12E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ZK6117BEVG33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ZK6117BEVG35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ZK6117BEVG37K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ZK6117BEVY35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ZK6117BEVY37K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ZK6117BEVZ33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ZK6126BEVG3E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ZK6126BEVG4E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ZK6126BEVG4L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ZK6126BEVG5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ZK6650BEVG30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ZK6650BEVG31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ZK6820BEVG31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ZK6827BEVY32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ZK6827BEVY35K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奥路卡牌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ZQ5030XXYZC1BEV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奥路卡牌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ZQ6420DP1BEV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ZN1030U5YBEV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ZN1033U5PBEV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ZN5030XXYV2YBEV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ZN5031XXYV2YBEV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ZN5032XYZV1YBEV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ZN5035XXYV1YBEV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ZN5040XXYA5PBEV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ZN6454V1YBEV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ZN6456V1YBEV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ZN6495H2YBEV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湖北新楚风汽车股份有限公司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HQG5035XXYEV2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湖北新楚风汽车股份有限公司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HQG5037XXYEV1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湖北新楚风汽车股份有限公司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HQG5037XXYEV2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湖北新楚风汽车股份有限公司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HQG5037XYZEV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湖北新楚风汽车股份有限公司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HQG5040TQSEV4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湖北新楚风汽车股份有限公司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HQG5043XYZEV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湖北新楚风汽车股份有限公司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HQG5085TQZEV1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纯电动清障车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BYD3310EH9BEV2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BYD3310EL9BEV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BYD6490SBEV3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BYD6810HZEV7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EQ5040TSLBEVS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EQ5040TYHBEVS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EQ5040XTYBEVS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EQ5081XTYSBEV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EQ5082XTYSBEV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EQ5180GQXSBEV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EQ5180TXSBEVS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广汽本田汽车有限公司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理念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(EVERUS)牌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GHA7000PAN0CBEV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广汽乘用车(杭州)有限公司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传祺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(Trumpchi)牌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GAH7000BEVH0B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广汽乘用车(杭州)有限公司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传祺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(Trumpchi)牌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GAH7000BEVH0C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广汽乘用车(杭州)有限公司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传祺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(Trumpchi)牌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GAH7000BEVH0D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广汽乘用车有限公司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传祺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(Trumpchi)牌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GAC6451CHEVA6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广汽丰田汽车有限公司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广汽(GAC)牌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GTM70022BEV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广州广汽比亚迪新能源客车有限公司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GZ5310ZLJEV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乘龙牌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LZ5071XLCL2AZBEV1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乘龙牌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LZ5071XXYL2AZBEV1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LZ5030XJHMLAEV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纯电动救护车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LZ6511MLANEV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LZ6512MLANEV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LZ6513MLAEV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LZ6514MLAEV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LZ6515MLAEV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LZ6516MLAEV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LZ7000SLAEV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LZ7003SLAEV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LZ7004SLAEV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LZ7005SLAEV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LZW7001EVPCAN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LZW7001EVPHAN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LZW7002EVBHAN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LZW7003EVGKAB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LZW7003EVGMAJ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LZW5024XXYEVHCAC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LZW5024XXYEVHEAB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LZW5024XXYEVHEAC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LZW6450EVHCAC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LZW6450EVHEAC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重庆理想汽车有限公司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理想智动牌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LXA6500SHEVM1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重庆理想汽车有限公司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理想智动牌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LXA6500SHEVM2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重庆理想汽车有限公司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理想智动牌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LXA6500SHEVM4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重庆理想汽车有限公司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理想智动牌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LXA6500SHEVM5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重庆力帆乘用车有限公司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LF6440EV2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重庆力帆乘用车有限公司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LF7002PEV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庆铃牌(繁体)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QL5070XXYBEVECCA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庆铃牌(繁体)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QL5071XXYBEVECKA2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庆铃牌(繁体)牌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QL1041BEVECHA1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庆铃牌(繁体)牌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QL5070XXYBEVECDA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庆铃牌(繁体)牌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QL5071XXYBEVECDA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SC5024XXYAAABEV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SC6458AGBEV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SC6458AHBEV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SC6458AJBEV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SC6458FAABEV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SC6458FBABEV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SC7002BACBEV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中植一客成都汽车有限公司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中植汽车牌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CDL6101URBEV2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中植一客成都汽车有限公司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中植汽车牌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CDL6101URBEV3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中植一客成都汽车有限公司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中植汽车牌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CDL6101URBEV4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中植一客成都汽车有限公司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中植汽车牌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CDL6660URBEV1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CGC4180BEV1Z1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纯电动牵引汽车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CGC4250BEV1Z2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纯电动牵引汽车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CGC4250BEV1Z3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纯电动牵引汽车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CGC4250BEV1Z4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纯电动牵引汽车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CGC5045XLCBEV1Z5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CGC5045XXYBEV1Z14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CGC5045XXYBEV1Z15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CGC5095XXYBEV1Z1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CGC6101BEV1K5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CGC6481BEV2P1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CGC6801BEV1K4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CGC7000BEV2J3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北汽云南瑞丽汽车有限公司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BJ7000C5D3K-BEV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北汽云南瑞丽汽车有限公司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BJ7000C5EBK-BEV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北汽云南瑞丽汽车有限公司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BJ7000C5EDK-BEV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北汽云南瑞丽汽车有限公司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BJ7000C5FK-BEV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BYD6470SBEV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BYD6470SBEV1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BYD7005BEVA8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BYD7008BEVA8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BYD7008BEVA9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SX3120BEV351L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SX4257MC4BEV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纯电动牵引汽车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SX5046XXYBEV331S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KLQ6106GAEVN3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KLQ6106GAEVN5A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KLQ6109GAEVN7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KLQ6126GAEVN1A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KLQ6829ZGEVN1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贵州航天成功汽车制造有限公司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航天牌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GHT5030XXYD-BEV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观致汽车有限公司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观致(QOROS)牌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QAL7000EAABEV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SQR7000BEVJ692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SQR7000BEVJ693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SQR7000BEVJ694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SQR7000BEVJ695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SQR7000BEVJ696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SQR7000BEVJ728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SQR7000BEVT19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SQR7000BEVT191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SQR7000BEVT192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SQR7001BEVJ693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SQR7001BEVJ72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SQR7004BEVJ51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捷途牌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SQR6480BEVF11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SQR1032BEVH08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纯电动普通货车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SQR5021XXYBEVK061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SQR5030TYHBEVH08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SQR5030XXYBEVK06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SQR5031XXYBEVH15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SQR5031XXYBEVK06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SQR5032XXYBEVH12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SQR5032XXYBEVK06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SQR5033XXYBEVH08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SQR5033XXYBEVH12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SQR5033XXYBEVK06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SQR5034XXYBEVH12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SQR5034XXYBEVK06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SQR5035XXYBEVH12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SQR5035XXYBEVK06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SQR5035XYZBEVH12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SQR5036XXYBEVK06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SQR5036XYZBEVK06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SQR5037XXYBEVK06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SQR5040CCYBEVH16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纯电动仓栅式运输车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SQR5041XLCBEVH16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SQR5041XYZBEVH16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SQR5043XXYBEVH16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SQR5044XXYBEVH16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SQR5046XXYBEVH16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SQR5070XLCBEVH16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SQR5180GQXBEV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SQR5180TDYBEV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SQR5180TXSBEV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SQR5180ZYSBEV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SQR6461BEVK091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SQR6464BEVK09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SQR6465BEVK09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科莱威牌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CSA7001KBEV5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名爵牌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CSA7001UBEV1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名爵牌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CSA7102SDPHEV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名爵牌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CSA7152SEPHEV1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名爵牌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CSA7152SEPHEV2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名爵牌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CSA7152SEPHEV3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CSA6454NDPHEV2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插电式混合动力运动型乘用车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CSA6454NEPHEV1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CSA6454NEPHEV2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CSA6454NEPHEV3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CSA6456BEV1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纯电动运动型乘用车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CSA6456BEV2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纯电动运动型乘用车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CSA6461FBEV1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CSA6461FBEV2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CSA6468NEPHEV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CSA6471FBEV1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CSA6471FBEV2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CSA6471FBEV3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CSA7001SBEV1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CSA7002FBEV1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CSA7002FBEV3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CSA7002FBEV4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CSA7002FBEV5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CSA7002FBEV6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CSA7002FBEV7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CSA7002FBEV8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CSA7104SDPHEV3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CSA7144CDPHEV1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CSA7144CDPHEV2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CSA7154SEPHEV1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CSA7154SEPHEV2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CSA7154SEPHEV3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XMQ5030XXYBEVL02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XMQ5030XXYBEVL04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XMQ6108SGBEVL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纯电动双层城市客车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XMQ6112AYBEVL4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XML6105JEVP0C1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XML6112JEVJ0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XML6907JEVJ0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LCK5031XXYEV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LCK5095XBWEV9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纯电动保温车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LCK6106EVGA1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LCK6106EVGA2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LCK6106EVGDA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LCK6106EVGRA1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LCK6106EVGRA2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LCK6107CHEV6NGA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LCK6107CHEV6NGA1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LCK6108EVG3A13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LCK6108EVG3A15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LCK6108EVG3A16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LCK6108EVG3A17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LCK6108EVG3A18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LCK6108EVG3A19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LCK6108EVG3A6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LCK6108EVG3A7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LCK6108EVG3M1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LCK6116EV1A1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LCK6117EVG3A1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LCK6117EVGA3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LCK6117EVGA4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LCK6118EVGA1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LCK6120EVG3A11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LCK6120EVG3D11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LCK6126EVGRA1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LCK6126EVGRA2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LCK6127CHEV6NGA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LCK6127CHEV6NGA1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LCK6180EVGDA1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纯电动铰接低地板城市客车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LCK6720EVA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LCK6720EVB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LCK6720EVGA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LCK6806EVGA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LCK6806EVGA1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LCK6808EVQD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LCK6808EVQGA2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LCK6808EVQGA3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LCK6809EVG3A10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LCK6809EVG3A11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LCK6809EVG3A9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LCK6809EVG3L1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LCK6809EVG3L4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LCK6826EVG3A10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LCK6826EVG3A11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LCK6826EVG3A12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LCK6826EVG3A5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LCK6826EVG3A6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LCK6826EVG3A7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LCK6826EVG3A8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LCK6826EVG3A9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LCK6826EVG3L1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LCK6826EVGA1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LCK6828EVQD1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LCK6828EVQGA3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LCK6850EVG3A11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LCK6850EVG3M1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LCK6850PHEVCG21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LCK6900EVGA1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HMA7003S204BEV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HMA7122D184PHEV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HMA7001DFBEV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HMA7001S68BEV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HMA7002S68BEV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HMA7003S68BEV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HMA7004S68BEV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SLK1035SBEVL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SLK5032XXYBEV1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SLK5032XXYBEV3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SLK5032XYZBEV3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SLK6101UBEVN3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SLK6109UBEVB1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SLK6109UBEVB3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SLK6109UBEVL11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SLK6109UBEVL17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SLK6109UBEVL5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SLK6109UBEVL7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SLK6109UBEVL9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SLK6109UBEVN1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SLK6109UBEVN2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SLK6109UBEVN3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SLK6109UBEVW1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SLK6109UBEVW17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SLK6109UBEVZ1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SLK6109UNHEVL3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SLK6109USBEVL1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SLK6109USBEVL3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SLK6109USBEVL7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SLK6109USBEVL9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SLK6111UBEVZ1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SLK6115UBEVN1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SLK6118ABEVL7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SLK6118ABEVL9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SLK6118ABEVZ3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SLK6118ASBEVL1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SLK6118UBEVL11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SLK6118UBEVL13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SLK6118UBEVL7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SLK6123UBEVN3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SLK6125UBEVP1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SLK6128UBEVN3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SLK6129UNHEVL3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SLK6129USBEVZ1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SLK6663UBEVL3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SLK6663USBEVL1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SLK6663USBEVL3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SLK6803ABEVL1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SLK6819UBEVC1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SLK6819UBEVL5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SLK6819UBEVL7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SLK6819UBEVL9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SLK6819UBEVN1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SLK6819UBEVN11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SLK6819UBEVN13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SLK6819UBEVN3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SLK6819UBEVN5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SLK6819UBEVN7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SLK6819UBEVW21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SLK6819UBEVZ1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SLK6819USBEVL1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SLK6819USBEVL3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SLK6859UBEVL1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SLK6859UBEVL3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SLK6859UBEVL5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SLK6859UBEVZ1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SLK6859USBEVL7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SLK6885UBEVP1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SLK6903ABEVL1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山西成功汽车制造有限公司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太行成功牌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SCH5032XXY-BEV1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山西成功汽车制造有限公司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太行成功牌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SCH6450BEV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山西成功汽车制造有限公司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太行成功牌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SCH6450BEVC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中恒天智骏(赣州)汽车有限公司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国机智骏牌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ZHT7000KB00EV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中恒天智骏(赣州)汽车有限公司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国机智骏牌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ZHT7000KD00EV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中恒天智骏(赣州)汽车有限公司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国机智骏牌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ZHT7000KD02EV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中恒天智骏(赣州)汽车有限公司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国机智骏牌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ZHT7000SU00EV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中恒天智骏(赣州)汽车有限公司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国机智骏牌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ZHT7000SU01EV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中恒天智骏(赣州)汽车有限公司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国机智骏牌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ZHT7000SU02EV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DNC5042XLCSHEVGL2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DNC5042XXYBEVL2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DNC5042XXYSHEVGL1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DNC5067XJHSHEVGL2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插电式混合动力救护车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DNC6100BEVG12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DNC6100BEVG13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DNC6120BEVG3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DNC6850BEVG7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肇庆小鹏新能源投资有限公司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NHQ7000BEVEA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肇庆小鹏新能源投资有限公司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NHQ7000BEVEB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肇庆小鹏新能源投资有限公司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NHQ7000BEVEC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肇庆小鹏新能源投资有限公司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NHQ7000BEVED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NJL3310ZHJBEV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NJL3311KHKBEV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NJL3312KHKBEV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NJL4180ZAHBEV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纯电动半挂牵引车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NJL4250ZEKBEV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纯电动半挂牵引车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NJL5040TSLBEV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NJL5040TYHBEV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NJL5060ZZZBEV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NJL5080TCABEV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NJL5080XTYBEV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NJL5100GPSBEV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纯电动绿化喷洒车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NJL5100GQXBEV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纯电动护栏清洗车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NJL5100GXEBEV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NJL5100TCABEV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NJL5100TCABEV1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NJL5100TXSBEV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NJL5139XDYEV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纯电动电源车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NJL5180GQXBEV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NJL5180GQXBEV1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NJL5180GSSBEV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NJL5180GSSBEV1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NJL5180TCABEV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NJL5180TCABEV1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NJL5180TDYBEV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NJL5180TXSBEV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NJL5180TXSBEV1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NJL5180ZYSBEV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NJL5250GQXBEV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NJL5250TDYBEV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NJL5250ZXXBEV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NJL5250ZYSBEV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NJL5310GJBBEV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纯电动混凝土搅拌运输车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NJL5310ZLJBEV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NJL5310ZLJBEV1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NJL5310ZLJBEV2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NJL5320GJBZHGBEV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纯电动混凝土搅拌运输车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NJL6106EV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NJL6106EV1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NJL6117EV11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NJL6600EVQ2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NJL6600EVQ3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NJL6809EV14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NJL6856EV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NJL6856EV1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汉腾汽车有限公司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汉腾牌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GXQ7000BEV2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JKC1034D0X0BEV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JKC5034XLCDLBEV0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JKC5034XXYD0X0BEV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JKC6451FXBEV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TEG6106EHEVN13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CL5030XTYBEV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CL5030XXYBEV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CL5030ZXXBEV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CL5040ZXXBEV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CL5040ZZZBEV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CL5041ZXXBEV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CL5090GSSBEV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CL5090TDYBEV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CL5091GSSBEV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CL5180GSSBEV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CL5180TXSBEV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江苏吉麦新能源车业有限公司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凌宝牌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HXK7000BEVK0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JHN5032CGXSHBEV3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纯电动售货车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JX7001ESDBEV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JX7001ESEBEV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JX7001ESFBEV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JX7001ESGBEV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JX7001EUABEV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JX7001EUBBEV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JX7002ESABEV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JX7002ESCBEV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JX7003ESABEV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JX7003ESBBEV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SXC5031XXYBEV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SXC5032XXYBEV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SXC5050TSLYTBEV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SXC5180GSSBEV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SXC6105GBEV2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SXC6106GBEV1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SXC6110GBEV12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SXC6120GBEV10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SXC6120GBEV11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SXC6750GBEV5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SXC6810GBEV1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SXC6810GBEV2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SXC6850GBEV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SXC6940GBEV5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GTQ5024XXYBEV3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GTQ5121TCABEV1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GTQ6105BEVB32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GTQ6105BEVBT20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GTQ6119BEVH21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GTQ6121BEVBT20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GTQ6121BEVBT21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GTQ6121BEVBT23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GTQ6146BEVBT8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GTQ6186BEVBT20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纯电动铰接城市客车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GTQ6702BEV1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GTQ6858BEVB26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GTQ6858BEVB32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杭州长江乘用车有限公司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零跑牌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FDH7000BEV03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杭州长江乘用车有限公司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零跑牌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FDH7000BEV04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杭州长江乘用车有限公司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零跑牌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FDH7000BEV05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杭州长江乘用车有限公司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零跑牌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FDH7000BEV06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NEQ6460BEVS61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NEQ6460BEVS61A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NEQ7000BEVJ72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NEQ7000BEVJ72A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NEQ7000BEVJ72B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NEQ7000BEVJ72C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NEQ7000BEVJ72D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NEQ7000BEVJ72E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NEQ7000BEVJ72F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NEQ7000BEVJ72G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FSQ6110BEVG2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FSQ6111BEVG2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FSQ6850BEVG2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FSQ6850BEVG2S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FSQ6850BEVG3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FSQ6850BEVG3S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FSQ6851BEVG2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FSQ6851BEVG3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FSQ6851BEVG4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中兴智能汽车有限公司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广客牌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GTZ6107BEVB3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KMT6106GBEV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KMT6802GBEV3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KMT6802GBEV4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KMT6802GBEV5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HQK6109BEVB15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HQK6109BEVB16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HQK6109BEVB22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HQK6109BEVB23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HQK6109BEVB24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HQK6109BEVB25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HQK6109BEVB26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HQK6109BEVB28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HQK6109BEVB29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HQK6109BEVB30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HQK6109USBEVU1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HQK6120BEVB1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HQK6129BEVB3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HQK6129BEVB4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HQK6819BEVB13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HQK6819BEVB14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HQK6819BEVB18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HQK6819BEVB19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HQK6819BEVB20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HQK6819BEVB21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HQK6819BEVB22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HQK6819BEVB23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HQK6819USBEVL7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HQK6819USBEVZ1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HQK6828BEVB10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HQK6828BEVB11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HQK6828BEVB8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HQK6828BEVB9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HQK6859BEVB11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HQK6859BEVB12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HQK6859BEVB13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HQK6859BEVB16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HQK6859BEVB5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奇瑞万达贵州客车股份有限公司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万达牌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WD6105BEVG05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山东国金汽车制造有限公司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国金汽车牌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SGA6460BEV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山东国金汽车制造有限公司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国金汽车牌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SGA6460BEV1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山东国金汽车制造有限公司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国金汽车牌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SGA6460BEV2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枫盛汽车(江苏)有限公司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枫叶牌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JWT6470BEV02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江西博能上饶客车有限公司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上饶牌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SR6116BEVG1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江西博能上饶客车有限公司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上饶牌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SR6660BEVG2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江西博能上饶客车有限公司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上饶牌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SR6800BEVGT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江西博能上饶客车有限公司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上饶牌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SR6820BEVGS1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江西博能上饶客车有限公司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上饶牌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SR6820BEVGS2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江西博能上饶客车有限公司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上饶牌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SR6820BEVGS3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创菱牌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GXA5032XXYBEV1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创菱牌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GXA5032XXYBEV5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创菱牌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GXA5033XXYBEV1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创菱牌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GXA5033XXYBEV5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GXA5030XLCBEV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GXA5030XXYBEV6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GXA5030XXYBEV8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GXA5030XYZBEV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GXA5031XXYBEV8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GXA5032XXYBEV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GXA5032XXYBEV2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GXA5032XXYBEV3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GXA5032XXYBEV6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GXA5032XXYBEV8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GXA5033XXYBEV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GXA5033XXYBEV2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GXA5033XXYBEV3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GXA5033XXYBEV8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CRC1030DC1-BEV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CRC5020XXYFK2-BEV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CRC5030XXYDC1-BEV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CRC5030XYZFC-BEV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重庆瑞驰汽车实业有限公司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瑞驰牌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CRC5036XXYA-LBEV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纯电动封闭货车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天津清源电动车辆有限责任公司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清源牌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QY5040XXYBEV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特斯拉(上海)有限公司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特斯拉牌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TSL7000BEVAR1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湖北世纪中远车辆有限公司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ZYP5030TYHBEV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湖北世纪中远车辆有限公司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ZYP5030XSHBEV3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纯电动售货车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湖北世纪中远车辆有限公司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ZYP5030XSHBEV4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纯电动售货车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湖北世纪中远车辆有限公司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ZYP5030ZXXBEV4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湖北世纪中远车辆有限公司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ZYP5030ZZZBEV3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延边国泰新能源汽车有限公司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长白山牌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JYB6850BEV01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北京北重汽车改装有限公司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北重电牌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BZD5090TDYBEVH4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HLT5041TYHEV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HLT5100TCASHEV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HLT5100ZYSSHEV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HLT5121ZYSBYEV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HLT5180TCAEV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HLT5180ZXXEV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HLT5181GSSEV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HLT5181TXSEV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HLT5181ZYSEV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HLT5182TXSEV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HLT5251ZXXEV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HLT5321GSSEV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HLT5321ZXXEV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TJR6105BEVBT3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TJR6680BEVBT1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石家庄中博汽车有限公司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(三)04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广通客车牌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SQ6121BEVBT22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远大汽车制造股份有限公司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(三)84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衡霸牌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YYD5182TXSCBEV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华晨客车(大连)有限公司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(六)32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佰斯威牌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WK5040XJEEV1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纯电动监测车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华晨客车(大连)有限公司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(六)32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佰斯威牌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WK6101UREV2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华晨客车(大连)有限公司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(六)32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佰斯威牌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WK6101UREV3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鞍山森远路桥股份有限公司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(六)51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森远牌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AD5040TXSSQBEV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鞍山森远路桥股份有限公司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(六)51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森远牌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AD5100TCASQBEV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鞍山森远路桥股份有限公司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(六)51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森远牌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AD5120TCASQBEV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一汽延边现通汽车有限责任公司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长白山牌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ZY6106BEV01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一汽延边现通汽车有限责任公司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长白山牌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ZY6800BEV01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XZJ5070XTYQBEV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XZJ5180GQXDBEV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XZJ5180TDYXBEV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XZJ5180TXSDBEV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XZJ5180TXSXBEV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XZJ5181GQXDBEV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江苏银宝专用车有限公司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银宝牌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SYB5072ZZZQLBEV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江苏银宝专用车有限公司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银宝牌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SYB5101ZZZSHBEV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江苏银宝专用车有限公司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银宝牌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SYB5122TCASHBEV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江苏悦达专用车有限公司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悦达牌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YD5123ZYSEQBEV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扬州金威环保科技有限公司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</w:t>
            </w:r>
            <w:r>
              <w:rPr>
                <w:rFonts w:hint="eastAsia" w:ascii="宋体" w:hAnsi="宋体" w:cs="微软雅黑"/>
                <w:snapToGrid w:val="0"/>
                <w:spacing w:val="-23"/>
                <w:kern w:val="0"/>
                <w:szCs w:val="21"/>
              </w:rPr>
              <w:t>驫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YJW5120TQXBEV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纯电动垃圾桶清洗车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扬州金威环保科技有限公司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</w:t>
            </w:r>
            <w:r>
              <w:rPr>
                <w:rFonts w:hint="eastAsia" w:ascii="宋体" w:hAnsi="宋体" w:cs="微软雅黑"/>
                <w:snapToGrid w:val="0"/>
                <w:spacing w:val="-23"/>
                <w:kern w:val="0"/>
                <w:szCs w:val="21"/>
              </w:rPr>
              <w:t>驫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YJW5310ZXXBEV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江苏申龙汽车有限公司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(十)143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华西牌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KWD6109USBEVZ23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江苏申龙汽车有限公司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(十)143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华西牌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KWD6859USBEVZ1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徐州徐工环境技术有限公司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XGH5040TYHDBEV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徐州徐工环境技术有限公司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XGH5180GQXDBEV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徐州徐工环境技术有限公司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XGH5180TDYDBEV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徐州徐工环境技术有限公司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XGH5180TSLDBEV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徐州徐工环境技术有限公司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XGH5180TXSDBEV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徐州徐工环境技术有限公司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(十)153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XGH5310ZXXXBEV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中汽商用汽车有限公司(杭州)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ZQZ5040TYHBEV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中汽商用汽车有限公司(杭州)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ZQZ5040XTYBEV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中汽商用汽车有限公司(杭州)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ZQZ5080ZYSBEV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杭州西湖比亚迪新能源汽车有限公司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(十一)51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XBE5120GQXBEV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杭州西湖比亚迪新能源汽车有限公司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(十一)51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XBE5180TDYBEV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FLM5040CTYDGBEV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纯电动桶装垃圾运输车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FLM5040CTYDTBEV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纯电动桶装垃圾运输车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FLM5040TYHDGBEV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FLM5040XTYDGBEV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FLM5040ZDJNJBEV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纯电动压缩式对接垃圾车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FLM5041TSLNJBEV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FLM5041TYHDGBEV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FLM5041TYHDTBEV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FLM5041TYHNJBEV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FLM5041ZXXNJBEV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FLM5080TSLDGBEV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FLM5080TXSDGBEVL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FLM5080TXSDTBEVL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FLM5080XTYDGBEV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FLM5120GQXNJBEV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FLM5120TCADLBEV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FLM5120TSLDTBEV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FLM5120TXSDGBEVL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FLM5120TXSDTBEVL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FLM5120ZYSDTBEV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FLM5120ZYSNJBEV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FLM5120ZZZDTBEV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FLM5180GQXDFBEV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FLM5180GQXDFBEVS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FLM5180GQXDGBEV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FLM5180GQXDLBEV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FLM5180GQXDLBEVS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FLM5180GQXNJBEV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FLM5180TCADFBEV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FLM5180TDYDFBEV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FLM5180TSLDFBEV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FLM5180TSLNJBEV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FLM5180TXCDFBEV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FLM5180TXCNJBEV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FLM5180TXCYJBEV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FLM5180TXSDLBEV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FLM5180TXSDTBEV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FLM5180TXSYJBEV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FLM5180ZXXDFBEV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FLM5180ZXXDLBEV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FLM5180ZYSDFBEVK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FLM5180ZYSDLBEVK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FLM5180ZYSNJBEVK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FLM5181GQXDFBEV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FLM5181TXSDFBEV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FLM5181TXSDTBEV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FLM5181ZYSDFBEVK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FLM5250GQXDFBEVS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FLM5250TDYDFBEV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FLM5250ZXXDFBEV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FLM5320ZXXBYBEV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江西凯马百路佳客车有限公司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(十四)03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JXK6103BEV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江西凯马百路佳客车有限公司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(十四)03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JXK6108BEV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江西凯马百路佳客车有限公司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(十四)03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JXK6812BEV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JX5032XXHMSBEV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纯电动救险车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JX5045XGCML2BEV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纯电动工程车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JX5045XJCMJBEV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纯电动检测车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CHD5030TQXCABEV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纯电动垃圾桶清洗车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CHD5040TXSSQBEV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CHD5040TYHDFBEV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CHD5040ZLJDFBEV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CHD5041ZLJDFBEV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CHD5080TCAJFBEV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CHD5080TQXJFBEV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纯电动垃圾桶清洗车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CHD5081TSLJFBEV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CHD5100TCAQLBEV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CHD5100TCASQBEV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CHD5100TSLQLBEV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CHD5100TXSQLBEV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CHD5120ZXXDFBEV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CHD5121TCAJFBEV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CHD5121TXSJFBEV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CHD5121ZXXJFBEV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CHD5180GQXZQBEV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CHD5180TCASQBEV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CHD5180TXQZQBEV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纯电动墙面清洗车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CHD5181GQXZQBEV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CHD5181ZXXZQBEV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CHD5182TXSZQBEV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CHD5182ZXXSQBEV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CHD5183ZXXDFBEV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CHD5250GSSZQBEV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CHD5250ZXXZQBEV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山东沂星电动汽车有限公司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SDL5020XCCBEV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山东沂星电动汽车有限公司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SDL6100EVG6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山东沂星电动汽车有限公司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SDL6660EVG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山东沂星电动汽车有限公司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SDL6810EVG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山东沂星电动汽车有限公司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飞燕牌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SDL6811EVG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ZTQ5040ZXXE2Y28BEV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ZTQ5041ZXXE2H28BEV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ZTQ5180GQXE1J50BEV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ZTQ5180GQXZ7J45BEV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ZTQ5180TXSCAJ53BEV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ZTQ5181TDYE1J53BEV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ZTQ5181TXSE1J53BEV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ZTQ5181ZYSE1J45BEV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安阳市德力专用汽车有限公司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(十六)48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德帅牌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DSP5030ZXXBEVT01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LGQ5041ZXXBEV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LGQ5081TXSBEV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LGQ5121TXSBEV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LGQ5181GQXBEV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LGQ5181TDYBEV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LGQ5181TXSBEV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洛阳广通汽车有限公司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(十六)112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LGQ5181ZYSBEV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武汉客车制造股份有限公司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(十七)49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华中牌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WH6850GBEV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湖北五环专用汽车有限公司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(十七)57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HCQ5030ZXXEQBEV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HJK5030TSLSTBEV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HJK5030ZXXSTBEV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HJK5040TYHASHBEV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HJK5040XXYEQBEV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HJK5040ZXXASHBEV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HJK5080CTYSTBEV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纯电动桶装垃圾运输车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HJK5080TCASTBEV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HJK5080XXYSTBEV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HJK5100GSSSTBEV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HJK5100TSLSTBEV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HJK5100ZYSASHBEV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HJK5100ZYSSTBEV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HJK5100ZZZSTBEV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HJK5101ZZZSTBEV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HJK5120TCASTBEV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HJK5120TXSSTBEV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HJK5120ZDJSTBEV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纯电动压缩式对接垃圾车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HJK5180ZYSEQBEV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HJK5181GQXEQBEV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HJK5181GSSEQBEV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DXA5180GPSLBEV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纯电动绿化喷洒车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DXA5180GQXSBEV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DXA5180TDYLBEV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DXA5180TXSLBEV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衡阳智电客车有限责任公司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(十八)02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雁城牌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HYK6101GBEV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衡阳智电客车有限责任公司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(十八)02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雁城牌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HYK6105GBEV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衡阳智电客车有限责任公司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(十八)02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雁城牌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HYK6601GBEV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衡阳智电客车有限责任公司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(十八)02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雁城牌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HYK6801GBEV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衡阳智电客车有限责任公司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(十八)02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雁城牌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HYK6851GBEV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ZBH5040CTYSHABEV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纯电动桶装垃圾运输车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ZBH5040TYHBYBEV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ZBH5040TYHEQBEV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ZBH5040TYHETBEV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ZBH5040TYHSHABEV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ZBH5040XJEQLBEV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纯电动环境监测车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ZBH5040XTYSHABEV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ZBH5043TSLSHABEV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ZBH5070XTYBYBEV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ZBH5080XTYEQBEV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ZBH5101GXESHBEV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ZBH5120GQXSHBEV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纯电动护栏清洗车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ZBH5120TCALZBEV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ZBH5120TCASHBEV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ZBH5120TQXSHBEV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纯电动垃圾桶清洗车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ZBH5120TXSSHBEV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ZBH5120ZXXCABEV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ZBH5121ZYSSHBEV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ZBH5122GQXSHBEV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ZBH5123TSLSABEV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ZBH5123TSLSHBEV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ZBH5180TCAEQBEV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ZBH5180TXSBYBEV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ZBH5180TXSCABEV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ZBH5180TXSEQABEV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ZBH5180TXSEQBBEV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ZBH5180TXSEQCBEV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ZBH5180TXSEQPBEV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ZBH5180TXSETBEV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ZBH5180TXSLZABEV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ZBH5180TXSSHBEV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ZBH5180ZXXBYBEV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ZBH5180ZXXCABEV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ZBH5180ZXXDFBEV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ZBH5180ZXXEQABEV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ZBH5180ZYSDFBEV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ZBH5180ZYSEQABEV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ZBH5181TDYBYBEV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ZBH5181TDYEQABEV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ZBH5181TDYSHBEV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ZBH5182GQXBYBEV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ZBH5182GQXEQABEV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ZBH5182GQXEQBBEV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ZBH5182GQXEQBEV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ZBH5182GQXEQCBEV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ZBH5182GQXEQPBEV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ZBH5182GQXETBEV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ZBH5182GQXLZBBEV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ZBH5183TSLCABEV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ZBH5183TSLEQABEV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ZBH5184TXCEQBEV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ZBH5189ZYSEQBEV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ZBH5251ZXXBYBEV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ZBH5252GQXEQBEV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ZBH5320ZXXBYBEV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广州市环境卫生机械设备厂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广环牌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GH5081XTYBEV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广州市环境卫生机械设备厂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广环牌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GH5183GSSBEV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广州穗景客车制造有限公司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(十九)33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广巴牌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GB6850EVSC02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深圳开沃汽车有限公司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(十九)67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XQX5160ZLJBEV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深圳开沃汽车有限公司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(十九)67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XQX5310ZLJBEV4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(二十)05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LG5180ZXXZBEV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(二十)05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运力牌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LG5180ZYSZBEV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重庆凯瑞特种车有限公司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QYZ5030ZXXBEV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重庆凯瑞特种车有限公司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重特牌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QYZ5040TYHBEV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成都今创嘉蓝环保科技有限公司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(二十二)52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今创嘉蓝牌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KTE5031ZXXDEV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贵州贵航云马汽车工业有限责任公司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(二十三)08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YM5030TYHBEV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贵州贵航云马汽车工业有限责任公司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(二十三)08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YM5030ZXXBEV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贵州贵航云马汽车工业有限责任公司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(二十三)08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云马牌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YM6105BEVG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昆明客车制造有限公司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KK6102GEV01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昆明客车制造有限公司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KK6650GEV01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昆明客车制造有限公司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KK6850GEV01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昆明客车制造有限公司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(二十四)06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云海牌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KK6851GEV01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兰州广通新能源汽车有限公司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(二十七)02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LZG6105BEVBT1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兰州广通新能源汽车有限公司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(二十七)02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LZG6119BEVH1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5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兰州广通新能源汽车有限公司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(二十七)02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LZG6121BEVBT1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</w:tbl>
    <w:p>
      <w:pPr>
        <w:ind w:left="426"/>
        <w:rPr>
          <w:rFonts w:ascii="黑体" w:eastAsia="黑体" w:cs="黑体"/>
          <w:b/>
          <w:bCs/>
          <w:sz w:val="24"/>
          <w:szCs w:val="24"/>
        </w:rPr>
      </w:pPr>
    </w:p>
    <w:p>
      <w:pPr>
        <w:numPr>
          <w:ilvl w:val="0"/>
          <w:numId w:val="24"/>
        </w:numPr>
        <w:ind w:firstLine="424" w:firstLineChars="176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符合《关于进一步完善新能源汽车推广应用财政补贴政策的通知》（财建﹝2019﹞138号）产品技术要求的新能源车型</w:t>
      </w:r>
    </w:p>
    <w:tbl>
      <w:tblPr>
        <w:tblStyle w:val="17"/>
        <w:tblW w:w="89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blHeader/>
          <w:jc w:val="center"/>
        </w:trPr>
        <w:tc>
          <w:tcPr>
            <w:tcW w:w="518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1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《目录》</w:t>
            </w:r>
          </w:p>
          <w:p>
            <w:pPr>
              <w:pStyle w:val="46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序号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" w:leftChars="-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商标</w:t>
            </w:r>
          </w:p>
        </w:tc>
        <w:tc>
          <w:tcPr>
            <w:tcW w:w="173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  <w:tc>
          <w:tcPr>
            <w:tcW w:w="176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6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远程牌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JHC6120BEVG3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6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广通牌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GTQ5043XXYBEV4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6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广通牌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GTQ6105BEVB22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6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广通牌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GTQ6800BEVB25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6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创菱牌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GXA5030XXYBEV5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6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创菱牌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GXA5031XXYBEV5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</w:tbl>
    <w:p>
      <w:pPr>
        <w:ind w:left="426"/>
        <w:rPr>
          <w:rFonts w:ascii="黑体" w:eastAsia="黑体" w:cs="黑体"/>
          <w:b/>
          <w:bCs/>
          <w:sz w:val="24"/>
          <w:szCs w:val="24"/>
        </w:rPr>
      </w:pPr>
    </w:p>
    <w:p>
      <w:pPr>
        <w:numPr>
          <w:ilvl w:val="0"/>
          <w:numId w:val="24"/>
        </w:numPr>
        <w:ind w:firstLine="426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其他新能源车型</w:t>
      </w:r>
    </w:p>
    <w:tbl>
      <w:tblPr>
        <w:tblStyle w:val="17"/>
        <w:tblW w:w="89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18"/>
        <w:gridCol w:w="2180"/>
        <w:gridCol w:w="920"/>
        <w:gridCol w:w="1030"/>
        <w:gridCol w:w="1717"/>
        <w:gridCol w:w="1767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7" w:hRule="atLeast"/>
          <w:tblHeader/>
          <w:jc w:val="center"/>
        </w:trPr>
        <w:tc>
          <w:tcPr>
            <w:tcW w:w="518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18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《目录》</w:t>
            </w:r>
          </w:p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03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商标</w:t>
            </w: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  <w:tc>
          <w:tcPr>
            <w:tcW w:w="176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781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CA4250P66T1FCEV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燃料电池半挂牵引汽车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EQ4180GTZFCEV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燃料电池半挂牵引车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EQ5080XXYACFCEV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EQ5080XXYACFCEV1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EQ5090XXYACFCEV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上汽大众汽车有限公司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大众汽车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(VOLKSWAGEN)牌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SVW6471APV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上汽大众汽车有限公司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大众汽车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(VOLKSWAGEN)牌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SVW7001AEV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上汽大众汽车有限公司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大众汽车</w:t>
            </w:r>
          </w:p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(VOLKSWAGEN)牌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SVW7002AEV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BJ5010XXYEV1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BJ5088XXYFCEV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BJ6851FCEVCH-2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华晨宝马汽车有限公司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宝马(BMW)牌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BMW6462ABHEV(BMWX1)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SH6591J4BEV-1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SH6632A4BEV-5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SH5087XXYZHFCEVMZ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SH5127XXYZKFCEVWZ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SH5187XXYZQFCEVWZ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申沃牌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SWB6128FCEV01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燃料电池低地板城市客车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潍柴(扬州)亚星新能源商用车有限公司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YBL5040XXYFCEV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极星牌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VCC7201H01PPHEV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江西志骋汽车有限责任公司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昌河牌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CH7000BEVFA2BA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ZZ6106GFCEVHQ1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豪沃牌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ZZ6126GFCEVHQ1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海马新能源汽车有限公司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奥路卡牌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ZQ5020XXYZC3BEV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EQ5070XTYBEVS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EQ5080XTYBEVS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乘龙牌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LZ5090XXYL3AZFCEV101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LZW7001EVAA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LZW7001EVABA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LZW7001EVABB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LZW7001EVABD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LZW7001EVABE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LZW7001EVABG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LZW7001EVADH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LZW7001EVAEG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LZW7001EVBBE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LZW7001EVBED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LZW7002EVBBE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LZW7002EVBBG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LZW7002EVBCG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LZW7002EVBCH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LZW7002EVBCK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LZW7002EVBDH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LZW7002EVBDM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LZW7002EVBEG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LZW7002EVBEM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LZW7002EVBEN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LZW7002EVBHH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LZW7003EVGEU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宝骏牌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LZW7003EVMEU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LZW5023XXYEVHCAC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LZW5023XXYEVHKAB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LZW7004EVJDAG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LZW7004EVJDAK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LZW7004EVJDAM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LZW7004EVJDJ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CGC4250FCEV1Z1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燃料电池牵引汽车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大运牌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CGC5095XXYFCEV6Z1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KLQ6106GAFCEV1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KLQ6106GAFCEV2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KLQ6109GAFCEV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KLQ6109GAFCEV2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KLQ6109GAFCEV3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KLQ6590EV1N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荣威牌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CSA7004FCEV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XMQ6850AGFCEV1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LCK5095XBWFCEV6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LCK5095XBWFCEV7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LCK5095XBWFCEV8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LCK5095XXYFCEVH9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LCK5095XXYFCEVH9C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LCK5095XXYFCEVH9D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LCK6105FCEVG1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LCK6105FCEVG2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LCK6120FCEVG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LCK6605EVA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LCK6605EVGA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LCK6860FCEVG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LCK6900FCEVG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LCK6900FCEVG1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LCK6900FCEVG2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LCK6900FCEVG4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LCK6900FCEVG5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SLK5080XBWEFCEVQ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SLK5080XXYEFCEV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SLK5090XBWEFCEVC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SLK5090XBWEFCEVH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SLK6101UFCEVM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SLK6109UFCEVQ1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SLK6109UFCEVX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SLK6109UQFCEVH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SLK6128AFCEVH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SLK6129UFCEVH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SLK6129UFCEVX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SLK6129UQFCEVH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SLK6603USBEVL1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SLK6606GFCEVQ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SLK6750GFCEVZ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SLK6859UQFCEVH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申龙牌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SLK6903AFCEVH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DNC6100FCEVG1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DNC6120FCEVG1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DNC6850FCEVG2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大马牌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HKL5040XLCBEV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大马牌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HKL5040XXYBEV1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大马牌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HKL5042XLCBEV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大马牌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HKL6320BEV2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大马牌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HKL6320BEV3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大马牌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HKL6520BEV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大马牌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HKL6600BEV11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NJL5040XTYBEV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NJL6129FCEV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NJL6520EV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纯电动轻型客车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NJL6520EV1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纯电动轻型客车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开沃牌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NJL6520EVN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中车时代电动汽车股份有限公司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TEG6591BEV01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CL5030TYHBEV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上海万象汽车制造有限公司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象牌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SXC6121GFCEV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FSQ5080XXYFCEV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FSQ6110FCEVG1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FSQ6111FCEVG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FSQ6120FCEVG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FSQ6121FCEVG2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FSQ6860FCEVG1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FSQ6860FCEVG2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FSQ6860FCEVG3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FSQ6860FCEVGS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紫象牌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HQK6129USFCEVH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燃料电池低入口城市客车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创菱牌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GXA6520BEVG20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创菱牌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GXA6600BEVG21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创菱牌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GXA6601BEVG22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GXA6600BEVG11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五菱牌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GXA6601BEVG12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延边国泰新能源汽车有限公司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长白山牌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JYB6100FCEV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HLT5040GXEEV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HLT5040TSLEV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HLT5040TYHEV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HLT5040ZXXEV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HLT5041XXYEV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HLT5041ZZZEV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HLT5042XTYEV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HLT5042ZZZEV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HLT5070XTYEV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30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HLT5180GSSEV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HLT5180TDYEV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HLT5180TSLEV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HLT5180TXSEV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江苏悦达专用车有限公司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悦达牌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YD5093ZZZEQBEV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中汽商用汽车有限公司(杭州)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中汽牌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ZQZ5080TCASHEV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中汽商用汽车有限公司(杭州)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中汽牌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ZQZ5080ZZZSHEV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FLM5090TYHDGFCEV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FLM5180GQXDGFCEVS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燃料电池清洗车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ZTQ5070XTYHFY34BEV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6"/>
                <w:kern w:val="0"/>
                <w:szCs w:val="21"/>
              </w:rPr>
              <w:t>郑州比克新能源汽车有限公司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(十六)96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比克牌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BAK5030TYHBEV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HJK5030ZZZSTBEV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HJK5180TDYEQBEV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合加牌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HJK5186GSSEQBEV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广州市环境卫生机械设备厂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(十九)06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广环牌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GH5080XTYFCEV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燃料电池密闭式桶装垃圾车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广州市环境卫生机械设备厂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(十九)06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广环牌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GH5091GSSFCEV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广州市环境卫生机械设备厂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(十九)06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广环牌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GH5181GSSFCEV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燃料电池洒水车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广州广日专用汽车有限公司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(十九)48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广和牌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GR5090XLCFCEV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广州广日专用汽车有限公司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(十九)48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广和牌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GR5091XLCFCEV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燃料电池冷藏车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中山市顺达客车有限公司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(十九)51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上佳牌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HA6101FCEVB1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成都今创嘉蓝环保科技有限公司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(二十二)52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今创嘉蓝牌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KTE5031ZZZDEV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云南航天神州汽车有限公司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(二十四)04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神州牌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YH6600LBEV2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518" w:type="dxa"/>
            <w:vAlign w:val="top"/>
          </w:tcPr>
          <w:p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昆明客车制造有限公司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(二十四)06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8"/>
                <w:kern w:val="0"/>
                <w:szCs w:val="21"/>
              </w:rPr>
              <w:t>云海牌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KK5010XBWEV01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纯电动保温车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</w:tbl>
    <w:p>
      <w:pPr>
        <w:rPr>
          <w:rFonts w:ascii="仿宋_GB2312" w:eastAsia="仿宋_GB2312"/>
          <w:bCs/>
          <w:szCs w:val="21"/>
        </w:rPr>
      </w:pPr>
    </w:p>
    <w:p>
      <w:pPr>
        <w:numPr>
          <w:ilvl w:val="0"/>
          <w:numId w:val="23"/>
        </w:numPr>
        <w:rPr>
          <w:rFonts w:ascii="黑体" w:hAnsi="黑体" w:eastAsia="黑体"/>
          <w:bCs/>
          <w:spacing w:val="20"/>
          <w:sz w:val="32"/>
        </w:rPr>
      </w:pPr>
      <w:r>
        <w:rPr>
          <w:rFonts w:hint="eastAsia" w:ascii="黑体" w:hAnsi="黑体" w:eastAsia="黑体"/>
          <w:bCs/>
          <w:spacing w:val="20"/>
          <w:sz w:val="32"/>
        </w:rPr>
        <w:t>变更扩展车型</w:t>
      </w:r>
    </w:p>
    <w:p>
      <w:pPr>
        <w:numPr>
          <w:ilvl w:val="0"/>
          <w:numId w:val="28"/>
        </w:numPr>
        <w:ind w:firstLine="424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符合《关于完善新能源汽车推广应用财政补贴政策的通知》（财建〔2020〕86号）产品技术要求的新能源车型</w:t>
      </w:r>
    </w:p>
    <w:tbl>
      <w:tblPr>
        <w:tblStyle w:val="17"/>
        <w:tblW w:w="89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88"/>
        <w:gridCol w:w="2210"/>
        <w:gridCol w:w="920"/>
        <w:gridCol w:w="1030"/>
        <w:gridCol w:w="1717"/>
        <w:gridCol w:w="1767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7" w:hRule="atLeast"/>
          <w:tblHeader/>
          <w:jc w:val="center"/>
        </w:trPr>
        <w:tc>
          <w:tcPr>
            <w:tcW w:w="488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210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920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《目录》</w:t>
            </w:r>
          </w:p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商标</w:t>
            </w:r>
          </w:p>
        </w:tc>
        <w:tc>
          <w:tcPr>
            <w:tcW w:w="1717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  <w:tc>
          <w:tcPr>
            <w:tcW w:w="1767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781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CA6100URBEV25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北京现代汽车有限公司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北京现代牌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BH7000BEVCAA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JS6128GHBEV19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XMQ6112AGBEVL1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XMQ6112AGBEVL3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XMQ6112AYBEVL1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XMQ6112AYBEVL2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XMQ6112AYBEVL3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DNC5032XXYBEVK1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DNC6100BEVG9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DNC6850BEVG4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TEG6106EHEVN11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TEG6129EHEVN08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扬州金威环保科技有限公司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(十)128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</w:t>
            </w:r>
            <w:r>
              <w:rPr>
                <w:rFonts w:hint="eastAsia" w:ascii="宋体" w:hAnsi="宋体" w:cs="微软雅黑"/>
                <w:snapToGrid w:val="0"/>
                <w:spacing w:val="-23"/>
                <w:kern w:val="0"/>
                <w:szCs w:val="21"/>
              </w:rPr>
              <w:t>驫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YJW5100TCABEV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郑州宇通重工有限公司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YTZ5180ZYSD0BEV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488" w:type="dxa"/>
            <w:vAlign w:val="top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widowControl/>
              <w:ind w:left="-4"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4"/>
                <w:kern w:val="0"/>
                <w:szCs w:val="21"/>
              </w:rPr>
              <w:t>常德中车新能源汽车有限公司</w:t>
            </w:r>
          </w:p>
        </w:tc>
        <w:tc>
          <w:tcPr>
            <w:tcW w:w="920" w:type="dxa"/>
            <w:vAlign w:val="top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1030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CKY6801BEV01</w:t>
            </w:r>
          </w:p>
        </w:tc>
        <w:tc>
          <w:tcPr>
            <w:tcW w:w="1767" w:type="dxa"/>
            <w:vAlign w:val="top"/>
          </w:tcPr>
          <w:p>
            <w:pPr>
              <w:widowControl/>
              <w:ind w:right="23" w:rightChars="11"/>
              <w:textAlignment w:val="bottom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</w:tr>
    </w:tbl>
    <w:p>
      <w:pPr>
        <w:rPr>
          <w:rFonts w:ascii="仿宋_GB2312" w:eastAsia="仿宋_GB2312"/>
          <w:bCs/>
          <w:szCs w:val="21"/>
        </w:rPr>
      </w:pPr>
    </w:p>
    <w:p>
      <w:pPr>
        <w:rPr>
          <w:rFonts w:ascii="仿宋_GB2312" w:eastAsia="仿宋_GB2312"/>
          <w:bCs/>
          <w:szCs w:val="21"/>
        </w:rPr>
      </w:pPr>
    </w:p>
    <w:p>
      <w:pPr>
        <w:rPr>
          <w:rFonts w:ascii="仿宋_GB2312" w:eastAsia="仿宋_GB2312"/>
          <w:bCs/>
          <w:szCs w:val="21"/>
        </w:rPr>
      </w:pPr>
    </w:p>
    <w:p>
      <w:pPr>
        <w:rPr>
          <w:rFonts w:ascii="仿宋_GB2312" w:eastAsia="仿宋_GB2312"/>
          <w:bCs/>
          <w:szCs w:val="21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spacing w:line="360" w:lineRule="exact"/>
        <w:ind w:firstLine="562" w:firstLineChars="20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说明：除特殊说明外，已核准更改产品技术参数、注册商标、企业名称、注册及生产地址的企业，允许其所生产的相应产品在核准更改后6个月内按照原《公告》内技术参数生产、销售。</w:t>
      </w:r>
    </w:p>
    <w:sectPr>
      <w:type w:val="continuous"/>
      <w:pgSz w:w="11906" w:h="16838"/>
      <w:pgMar w:top="2155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Times New Roman" w:hAnsi="Times New Roman" w:eastAsia="宋体" w:cs="Times New Roman"/>
        <w:kern w:val="0"/>
        <w:sz w:val="18"/>
        <w:lang w:val="en-US" w:eastAsia="zh-CN" w:bidi="ar-SA"/>
      </w:rPr>
      <w:pict>
        <v:rect id="文本框1" o:spid="_x0000_s1025" style="position:absolute;left:0;margin-top:0pt;height:12.05pt;width:10.5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eastAsia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eastAsia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eastAsia="仿宋_GB2312"/>
                    <w:sz w:val="24"/>
                    <w:szCs w:val="24"/>
                  </w:rPr>
                  <w:fldChar w:fldCharType="separate"/>
                </w:r>
                <w:r>
                  <w:t>70</w:t>
                </w:r>
                <w:r>
                  <w:rPr>
                    <w:rFonts w:eastAsia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Times New Roman" w:hAnsi="Times New Roman" w:eastAsia="宋体" w:cs="Times New Roman"/>
        <w:kern w:val="0"/>
        <w:sz w:val="18"/>
        <w:lang w:val="en-US" w:eastAsia="zh-CN" w:bidi="ar-SA"/>
      </w:rPr>
      <w:pict>
        <v:rect id="Rectangle 2" o:spid="_x0000_s1026" style="position:absolute;left:0;margin-top:0pt;height:12.05pt;width:10.55pt;mso-position-horizontal:center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eastAsia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eastAsia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eastAsia="仿宋_GB2312"/>
                    <w:sz w:val="24"/>
                    <w:szCs w:val="24"/>
                  </w:rPr>
                  <w:fldChar w:fldCharType="separate"/>
                </w:r>
                <w:r>
                  <w:t>70</w:t>
                </w:r>
                <w:r>
                  <w:rPr>
                    <w:rFonts w:eastAsia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Times New Roman" w:hAnsi="Times New Roman" w:eastAsia="宋体" w:cs="Times New Roman"/>
        <w:kern w:val="0"/>
        <w:sz w:val="18"/>
        <w:lang w:val="en-US" w:eastAsia="zh-CN" w:bidi="ar-SA"/>
      </w:rPr>
      <w:pict>
        <v:rect id="Rectangle 7" o:spid="_x0000_s1027" style="position:absolute;left:0;margin-top:0pt;height:12.05pt;width:10.55pt;mso-position-horizontal:center;mso-position-horizontal-relative:margin;mso-wrap-style:none;rotation:0f;z-index:251661312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eastAsia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eastAsia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eastAsia="仿宋_GB2312"/>
                    <w:sz w:val="24"/>
                    <w:szCs w:val="24"/>
                  </w:rPr>
                  <w:fldChar w:fldCharType="separate"/>
                </w:r>
                <w:r>
                  <w:t>70</w:t>
                </w:r>
                <w:r>
                  <w:rPr>
                    <w:rFonts w:eastAsia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Times New Roman" w:hAnsi="Times New Roman" w:eastAsia="宋体" w:cs="Times New Roman"/>
        <w:kern w:val="0"/>
        <w:sz w:val="18"/>
        <w:lang w:val="en-US" w:eastAsia="zh-CN" w:bidi="ar-SA"/>
      </w:rPr>
      <w:pict>
        <v:rect id="Rectangle 12" o:spid="_x0000_s1028" style="position:absolute;left:0;margin-top:0pt;height:12.05pt;width:10.55pt;mso-position-horizontal:center;mso-position-horizontal-relative:margin;mso-wrap-style:none;rotation:0f;z-index:251662336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eastAsia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eastAsia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eastAsia="仿宋_GB2312"/>
                    <w:sz w:val="24"/>
                    <w:szCs w:val="24"/>
                  </w:rPr>
                  <w:fldChar w:fldCharType="separate"/>
                </w:r>
                <w:r>
                  <w:t>70</w:t>
                </w:r>
                <w:r>
                  <w:rPr>
                    <w:rFonts w:eastAsia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</v:rect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Times New Roman" w:hAnsi="Times New Roman" w:eastAsia="宋体" w:cs="Times New Roman"/>
        <w:kern w:val="0"/>
        <w:sz w:val="18"/>
        <w:lang w:val="en-US" w:eastAsia="zh-CN" w:bidi="ar-SA"/>
      </w:rPr>
      <w:pict>
        <v:rect id="Rectangle 1" o:spid="_x0000_s1029" style="position:absolute;left:0;margin-top:0pt;height:12.05pt;width:10.55pt;mso-position-horizontal:center;mso-position-horizontal-relative:margin;mso-wrap-style:none;rotation:0f;z-index:25166028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仿宋_GB2312" w:hAnsi="仿宋_GB2312" w:eastAsia="仿宋_GB2312" w:cs="仿宋_GB2312"/>
                    <w:szCs w:val="21"/>
                  </w:rPr>
                </w:pPr>
                <w:r>
                  <w:rPr>
                    <w:rFonts w:eastAsia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eastAsia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eastAsia="仿宋_GB2312"/>
                    <w:sz w:val="24"/>
                    <w:szCs w:val="24"/>
                  </w:rPr>
                  <w:fldChar w:fldCharType="separate"/>
                </w:r>
                <w:r>
                  <w:t>93</w:t>
                </w:r>
                <w:r>
                  <w:rPr>
                    <w:rFonts w:eastAsia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1387834">
    <w:nsid w:val="0B6858BA"/>
    <w:multiLevelType w:val="multilevel"/>
    <w:tmpl w:val="0B6858BA"/>
    <w:lvl w:ilvl="0" w:tentative="1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0132015">
    <w:nsid w:val="1AD4782F"/>
    <w:multiLevelType w:val="singleLevel"/>
    <w:tmpl w:val="1AD4782F"/>
    <w:lvl w:ilvl="0" w:tentative="1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67844358">
    <w:nsid w:val="040B3906"/>
    <w:multiLevelType w:val="singleLevel"/>
    <w:tmpl w:val="040B3906"/>
    <w:lvl w:ilvl="0" w:tentative="1">
      <w:start w:val="1"/>
      <w:numFmt w:val="chineseCounting"/>
      <w:suff w:val="nothing"/>
      <w:lvlText w:val="(%1)"/>
      <w:lvlJc w:val="left"/>
    </w:lvl>
  </w:abstractNum>
  <w:abstractNum w:abstractNumId="81805034">
    <w:nsid w:val="04E03EEA"/>
    <w:multiLevelType w:val="multilevel"/>
    <w:tmpl w:val="04E03EEA"/>
    <w:lvl w:ilvl="0" w:tentative="1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2482320">
    <w:nsid w:val="06B45810"/>
    <w:multiLevelType w:val="singleLevel"/>
    <w:tmpl w:val="06B45810"/>
    <w:lvl w:ilvl="0" w:tentative="1">
      <w:start w:val="1"/>
      <w:numFmt w:val="chineseCounting"/>
      <w:suff w:val="nothing"/>
      <w:lvlText w:val="(%1)"/>
      <w:lvlJc w:val="left"/>
    </w:lvl>
  </w:abstractNum>
  <w:abstractNum w:abstractNumId="1947804079">
    <w:nsid w:val="741921AF"/>
    <w:multiLevelType w:val="singleLevel"/>
    <w:tmpl w:val="741921AF"/>
    <w:lvl w:ilvl="0" w:tentative="1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1886484894">
    <w:nsid w:val="7071799E"/>
    <w:multiLevelType w:val="multilevel"/>
    <w:tmpl w:val="7071799E"/>
    <w:lvl w:ilvl="0" w:tentative="1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08730563">
    <w:nsid w:val="5FE347C3"/>
    <w:multiLevelType w:val="singleLevel"/>
    <w:tmpl w:val="5FE347C3"/>
    <w:lvl w:ilvl="0" w:tentative="1">
      <w:start w:val="1"/>
      <w:numFmt w:val="decimal"/>
      <w:suff w:val="nothing"/>
      <w:lvlText w:val="%1."/>
      <w:lvlJc w:val="left"/>
    </w:lvl>
  </w:abstractNum>
  <w:abstractNum w:abstractNumId="379798870">
    <w:nsid w:val="16A34556"/>
    <w:multiLevelType w:val="singleLevel"/>
    <w:tmpl w:val="16A34556"/>
    <w:lvl w:ilvl="0" w:tentative="1">
      <w:start w:val="1"/>
      <w:numFmt w:val="decimal"/>
      <w:suff w:val="nothing"/>
      <w:lvlText w:val="%1."/>
      <w:lvlJc w:val="left"/>
    </w:lvl>
  </w:abstractNum>
  <w:abstractNum w:abstractNumId="411120023">
    <w:nsid w:val="18813197"/>
    <w:multiLevelType w:val="singleLevel"/>
    <w:tmpl w:val="18813197"/>
    <w:lvl w:ilvl="0" w:tentative="1">
      <w:start w:val="2"/>
      <w:numFmt w:val="chineseCounting"/>
      <w:suff w:val="nothing"/>
      <w:lvlText w:val="%1、"/>
      <w:lvlJc w:val="left"/>
    </w:lvl>
  </w:abstractNum>
  <w:abstractNum w:abstractNumId="1017074681">
    <w:nsid w:val="3C9F53F9"/>
    <w:multiLevelType w:val="multilevel"/>
    <w:tmpl w:val="3C9F53F9"/>
    <w:lvl w:ilvl="0" w:tentative="1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30" w:hanging="420"/>
      </w:pPr>
    </w:lvl>
    <w:lvl w:ilvl="2" w:tentative="1">
      <w:start w:val="1"/>
      <w:numFmt w:val="lowerRoman"/>
      <w:lvlText w:val="%3."/>
      <w:lvlJc w:val="right"/>
      <w:pPr>
        <w:ind w:left="1650" w:hanging="420"/>
      </w:pPr>
    </w:lvl>
    <w:lvl w:ilvl="3" w:tentative="1">
      <w:start w:val="1"/>
      <w:numFmt w:val="decimal"/>
      <w:lvlText w:val="%4."/>
      <w:lvlJc w:val="left"/>
      <w:pPr>
        <w:ind w:left="2070" w:hanging="420"/>
      </w:pPr>
    </w:lvl>
    <w:lvl w:ilvl="4" w:tentative="1">
      <w:start w:val="1"/>
      <w:numFmt w:val="lowerLetter"/>
      <w:lvlText w:val="%5)"/>
      <w:lvlJc w:val="left"/>
      <w:pPr>
        <w:ind w:left="2490" w:hanging="420"/>
      </w:pPr>
    </w:lvl>
    <w:lvl w:ilvl="5" w:tentative="1">
      <w:start w:val="1"/>
      <w:numFmt w:val="lowerRoman"/>
      <w:lvlText w:val="%6."/>
      <w:lvlJc w:val="right"/>
      <w:pPr>
        <w:ind w:left="2910" w:hanging="420"/>
      </w:pPr>
    </w:lvl>
    <w:lvl w:ilvl="6" w:tentative="1">
      <w:start w:val="1"/>
      <w:numFmt w:val="decimal"/>
      <w:lvlText w:val="%7."/>
      <w:lvlJc w:val="left"/>
      <w:pPr>
        <w:ind w:left="3330" w:hanging="420"/>
      </w:pPr>
    </w:lvl>
    <w:lvl w:ilvl="7" w:tentative="1">
      <w:start w:val="1"/>
      <w:numFmt w:val="lowerLetter"/>
      <w:lvlText w:val="%8)"/>
      <w:lvlJc w:val="left"/>
      <w:pPr>
        <w:ind w:left="3750" w:hanging="420"/>
      </w:pPr>
    </w:lvl>
    <w:lvl w:ilvl="8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77453247">
    <w:nsid w:val="1C755BBF"/>
    <w:multiLevelType w:val="singleLevel"/>
    <w:tmpl w:val="1C755BBF"/>
    <w:lvl w:ilvl="0" w:tentative="1">
      <w:start w:val="1"/>
      <w:numFmt w:val="decimal"/>
      <w:suff w:val="nothing"/>
      <w:lvlText w:val="%1."/>
      <w:lvlJc w:val="left"/>
    </w:lvl>
  </w:abstractNum>
  <w:abstractNum w:abstractNumId="594288451">
    <w:nsid w:val="236C1F43"/>
    <w:multiLevelType w:val="multilevel"/>
    <w:tmpl w:val="236C1F43"/>
    <w:lvl w:ilvl="0" w:tentative="1">
      <w:start w:val="1"/>
      <w:numFmt w:val="japaneseCounting"/>
      <w:lvlText w:val="%1、"/>
      <w:lvlJc w:val="left"/>
      <w:pPr>
        <w:ind w:left="1458" w:hanging="75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48" w:hanging="420"/>
      </w:pPr>
    </w:lvl>
    <w:lvl w:ilvl="2" w:tentative="1">
      <w:start w:val="1"/>
      <w:numFmt w:val="lowerRoman"/>
      <w:lvlText w:val="%3."/>
      <w:lvlJc w:val="right"/>
      <w:pPr>
        <w:ind w:left="1968" w:hanging="420"/>
      </w:pPr>
    </w:lvl>
    <w:lvl w:ilvl="3" w:tentative="1">
      <w:start w:val="1"/>
      <w:numFmt w:val="decimal"/>
      <w:lvlText w:val="%4."/>
      <w:lvlJc w:val="left"/>
      <w:pPr>
        <w:ind w:left="2388" w:hanging="420"/>
      </w:pPr>
    </w:lvl>
    <w:lvl w:ilvl="4" w:tentative="1">
      <w:start w:val="1"/>
      <w:numFmt w:val="lowerLetter"/>
      <w:lvlText w:val="%5)"/>
      <w:lvlJc w:val="left"/>
      <w:pPr>
        <w:ind w:left="2808" w:hanging="420"/>
      </w:pPr>
    </w:lvl>
    <w:lvl w:ilvl="5" w:tentative="1">
      <w:start w:val="1"/>
      <w:numFmt w:val="lowerRoman"/>
      <w:lvlText w:val="%6."/>
      <w:lvlJc w:val="right"/>
      <w:pPr>
        <w:ind w:left="3228" w:hanging="420"/>
      </w:pPr>
    </w:lvl>
    <w:lvl w:ilvl="6" w:tentative="1">
      <w:start w:val="1"/>
      <w:numFmt w:val="decimal"/>
      <w:lvlText w:val="%7."/>
      <w:lvlJc w:val="left"/>
      <w:pPr>
        <w:ind w:left="3648" w:hanging="420"/>
      </w:pPr>
    </w:lvl>
    <w:lvl w:ilvl="7" w:tentative="1">
      <w:start w:val="1"/>
      <w:numFmt w:val="lowerLetter"/>
      <w:lvlText w:val="%8)"/>
      <w:lvlJc w:val="left"/>
      <w:pPr>
        <w:ind w:left="4068" w:hanging="420"/>
      </w:pPr>
    </w:lvl>
    <w:lvl w:ilvl="8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970015490">
    <w:nsid w:val="39D14302"/>
    <w:multiLevelType w:val="multilevel"/>
    <w:tmpl w:val="39D14302"/>
    <w:lvl w:ilvl="0" w:tentative="1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7084723">
    <w:nsid w:val="0BBF4633"/>
    <w:multiLevelType w:val="multilevel"/>
    <w:tmpl w:val="0BBF4633"/>
    <w:lvl w:ilvl="0" w:tentative="1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000000B"/>
    <w:multiLevelType w:val="singleLevel"/>
    <w:tmpl w:val="0000000B"/>
    <w:lvl w:ilvl="0" w:tentative="1">
      <w:start w:val="2"/>
      <w:numFmt w:val="chineseCounting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1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3518837523">
    <w:nsid w:val="D1BD3313"/>
    <w:multiLevelType w:val="multilevel"/>
    <w:tmpl w:val="D1BD3313"/>
    <w:lvl w:ilvl="0" w:tentative="1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39626282">
    <w:nsid w:val="3DF7702A"/>
    <w:multiLevelType w:val="singleLevel"/>
    <w:tmpl w:val="3DF7702A"/>
    <w:lvl w:ilvl="0" w:tentative="1">
      <w:start w:val="1"/>
      <w:numFmt w:val="chineseCounting"/>
      <w:suff w:val="nothing"/>
      <w:lvlText w:val="(%1)"/>
      <w:lvlJc w:val="left"/>
    </w:lvl>
  </w:abstractNum>
  <w:abstractNum w:abstractNumId="1095128759">
    <w:nsid w:val="414656B7"/>
    <w:multiLevelType w:val="multilevel"/>
    <w:tmpl w:val="414656B7"/>
    <w:lvl w:ilvl="0" w:tentative="1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35525034">
    <w:nsid w:val="55905FAA"/>
    <w:multiLevelType w:val="multilevel"/>
    <w:tmpl w:val="55905FAA"/>
    <w:lvl w:ilvl="0" w:tentative="1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87836217">
    <w:nsid w:val="58AE9439"/>
    <w:multiLevelType w:val="singleLevel"/>
    <w:tmpl w:val="58AE9439"/>
    <w:lvl w:ilvl="0" w:tentative="1">
      <w:start w:val="1"/>
      <w:numFmt w:val="chineseCounting"/>
      <w:suff w:val="nothing"/>
      <w:lvlText w:val="(%1)"/>
      <w:lvlJc w:val="left"/>
    </w:lvl>
  </w:abstractNum>
  <w:abstractNum w:abstractNumId="2036274144">
    <w:nsid w:val="795F13E0"/>
    <w:multiLevelType w:val="multilevel"/>
    <w:tmpl w:val="795F13E0"/>
    <w:lvl w:ilvl="0" w:tentative="1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84795882">
    <w:nsid w:val="7C4375EA"/>
    <w:multiLevelType w:val="multilevel"/>
    <w:tmpl w:val="7C4375EA"/>
    <w:lvl w:ilvl="0" w:tentative="1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30" w:hanging="420"/>
      </w:pPr>
    </w:lvl>
    <w:lvl w:ilvl="2" w:tentative="1">
      <w:start w:val="1"/>
      <w:numFmt w:val="lowerRoman"/>
      <w:lvlText w:val="%3."/>
      <w:lvlJc w:val="right"/>
      <w:pPr>
        <w:ind w:left="1650" w:hanging="420"/>
      </w:pPr>
    </w:lvl>
    <w:lvl w:ilvl="3" w:tentative="1">
      <w:start w:val="1"/>
      <w:numFmt w:val="decimal"/>
      <w:lvlText w:val="%4."/>
      <w:lvlJc w:val="left"/>
      <w:pPr>
        <w:ind w:left="2070" w:hanging="420"/>
      </w:pPr>
    </w:lvl>
    <w:lvl w:ilvl="4" w:tentative="1">
      <w:start w:val="1"/>
      <w:numFmt w:val="lowerLetter"/>
      <w:lvlText w:val="%5)"/>
      <w:lvlJc w:val="left"/>
      <w:pPr>
        <w:ind w:left="2490" w:hanging="420"/>
      </w:pPr>
    </w:lvl>
    <w:lvl w:ilvl="5" w:tentative="1">
      <w:start w:val="1"/>
      <w:numFmt w:val="lowerRoman"/>
      <w:lvlText w:val="%6."/>
      <w:lvlJc w:val="right"/>
      <w:pPr>
        <w:ind w:left="2910" w:hanging="420"/>
      </w:pPr>
    </w:lvl>
    <w:lvl w:ilvl="6" w:tentative="1">
      <w:start w:val="1"/>
      <w:numFmt w:val="decimal"/>
      <w:lvlText w:val="%7."/>
      <w:lvlJc w:val="left"/>
      <w:pPr>
        <w:ind w:left="3330" w:hanging="420"/>
      </w:pPr>
    </w:lvl>
    <w:lvl w:ilvl="7" w:tentative="1">
      <w:start w:val="1"/>
      <w:numFmt w:val="lowerLetter"/>
      <w:lvlText w:val="%8)"/>
      <w:lvlJc w:val="left"/>
      <w:pPr>
        <w:ind w:left="3750" w:hanging="420"/>
      </w:pPr>
    </w:lvl>
    <w:lvl w:ilvl="8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434547802">
    <w:nsid w:val="5581765A"/>
    <w:multiLevelType w:val="singleLevel"/>
    <w:tmpl w:val="5581765A"/>
    <w:lvl w:ilvl="0" w:tentative="1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1160194023">
    <w:nsid w:val="452727E7"/>
    <w:multiLevelType w:val="multilevel"/>
    <w:tmpl w:val="452727E7"/>
    <w:lvl w:ilvl="0" w:tentative="1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23132789">
    <w:nsid w:val="5AC92975"/>
    <w:multiLevelType w:val="multilevel"/>
    <w:tmpl w:val="5AC92975"/>
    <w:lvl w:ilvl="0" w:tentative="1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00000014"/>
    <w:multiLevelType w:val="multilevel"/>
    <w:tmpl w:val="00000014"/>
    <w:lvl w:ilvl="0" w:tentative="1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5">
    <w:nsid w:val="00000019"/>
    <w:multiLevelType w:val="singleLevel"/>
    <w:tmpl w:val="00000019"/>
    <w:lvl w:ilvl="0" w:tentative="1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450132015"/>
  </w:num>
  <w:num w:numId="4">
    <w:abstractNumId w:val="1"/>
  </w:num>
  <w:num w:numId="5">
    <w:abstractNumId w:val="1947804079"/>
  </w:num>
  <w:num w:numId="6">
    <w:abstractNumId w:val="1434547802"/>
  </w:num>
  <w:num w:numId="7">
    <w:abstractNumId w:val="594288451"/>
  </w:num>
  <w:num w:numId="8">
    <w:abstractNumId w:val="20"/>
  </w:num>
  <w:num w:numId="9">
    <w:abstractNumId w:val="1886484894"/>
  </w:num>
  <w:num w:numId="10">
    <w:abstractNumId w:val="191387834"/>
  </w:num>
  <w:num w:numId="11">
    <w:abstractNumId w:val="411120023"/>
  </w:num>
  <w:num w:numId="12">
    <w:abstractNumId w:val="2036274144"/>
  </w:num>
  <w:num w:numId="13">
    <w:abstractNumId w:val="1435525034"/>
  </w:num>
  <w:num w:numId="14">
    <w:abstractNumId w:val="81805034"/>
  </w:num>
  <w:num w:numId="15">
    <w:abstractNumId w:val="1523132789"/>
  </w:num>
  <w:num w:numId="16">
    <w:abstractNumId w:val="3518837523"/>
  </w:num>
  <w:num w:numId="17">
    <w:abstractNumId w:val="2084795882"/>
  </w:num>
  <w:num w:numId="18">
    <w:abstractNumId w:val="1039626282"/>
  </w:num>
  <w:num w:numId="19">
    <w:abstractNumId w:val="1487836217"/>
  </w:num>
  <w:num w:numId="20">
    <w:abstractNumId w:val="379798870"/>
  </w:num>
  <w:num w:numId="21">
    <w:abstractNumId w:val="477453247"/>
  </w:num>
  <w:num w:numId="22">
    <w:abstractNumId w:val="1608730563"/>
  </w:num>
  <w:num w:numId="23">
    <w:abstractNumId w:val="1017074681"/>
  </w:num>
  <w:num w:numId="24">
    <w:abstractNumId w:val="112482320"/>
  </w:num>
  <w:num w:numId="25">
    <w:abstractNumId w:val="1095128759"/>
  </w:num>
  <w:num w:numId="26">
    <w:abstractNumId w:val="970015490"/>
  </w:num>
  <w:num w:numId="27">
    <w:abstractNumId w:val="1160194023"/>
  </w:num>
  <w:num w:numId="28">
    <w:abstractNumId w:val="67844358"/>
  </w:num>
  <w:num w:numId="29">
    <w:abstractNumId w:val="1970847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1B64"/>
    <w:rsid w:val="000021DF"/>
    <w:rsid w:val="0000294A"/>
    <w:rsid w:val="00010DDE"/>
    <w:rsid w:val="00013693"/>
    <w:rsid w:val="00017F2A"/>
    <w:rsid w:val="00017FE4"/>
    <w:rsid w:val="00021791"/>
    <w:rsid w:val="00023C41"/>
    <w:rsid w:val="00023C4C"/>
    <w:rsid w:val="000243A7"/>
    <w:rsid w:val="00024553"/>
    <w:rsid w:val="00024593"/>
    <w:rsid w:val="000254B5"/>
    <w:rsid w:val="000255AC"/>
    <w:rsid w:val="00025BFF"/>
    <w:rsid w:val="000260E9"/>
    <w:rsid w:val="000267F1"/>
    <w:rsid w:val="00026AA9"/>
    <w:rsid w:val="0002704A"/>
    <w:rsid w:val="000271AB"/>
    <w:rsid w:val="0002764E"/>
    <w:rsid w:val="00027800"/>
    <w:rsid w:val="000307A8"/>
    <w:rsid w:val="00030998"/>
    <w:rsid w:val="00031E51"/>
    <w:rsid w:val="00032DB1"/>
    <w:rsid w:val="00033467"/>
    <w:rsid w:val="00033C5B"/>
    <w:rsid w:val="00035B72"/>
    <w:rsid w:val="00036C68"/>
    <w:rsid w:val="00036DCA"/>
    <w:rsid w:val="000379D5"/>
    <w:rsid w:val="00037D5C"/>
    <w:rsid w:val="000402E0"/>
    <w:rsid w:val="0004229D"/>
    <w:rsid w:val="000422DA"/>
    <w:rsid w:val="00044EBF"/>
    <w:rsid w:val="00045451"/>
    <w:rsid w:val="000458E2"/>
    <w:rsid w:val="000459EB"/>
    <w:rsid w:val="00046255"/>
    <w:rsid w:val="000476E7"/>
    <w:rsid w:val="00047786"/>
    <w:rsid w:val="0005109F"/>
    <w:rsid w:val="00051BA8"/>
    <w:rsid w:val="0005228E"/>
    <w:rsid w:val="00052856"/>
    <w:rsid w:val="00052FCE"/>
    <w:rsid w:val="00053459"/>
    <w:rsid w:val="0005650D"/>
    <w:rsid w:val="00060464"/>
    <w:rsid w:val="00060C57"/>
    <w:rsid w:val="0006146C"/>
    <w:rsid w:val="00062A98"/>
    <w:rsid w:val="00062C8D"/>
    <w:rsid w:val="00064202"/>
    <w:rsid w:val="00064DB6"/>
    <w:rsid w:val="00065B3C"/>
    <w:rsid w:val="000662C2"/>
    <w:rsid w:val="0006698C"/>
    <w:rsid w:val="000718B1"/>
    <w:rsid w:val="00071D01"/>
    <w:rsid w:val="0007241E"/>
    <w:rsid w:val="00073219"/>
    <w:rsid w:val="00074D09"/>
    <w:rsid w:val="00074FB2"/>
    <w:rsid w:val="00075CE2"/>
    <w:rsid w:val="0007607A"/>
    <w:rsid w:val="00076DBE"/>
    <w:rsid w:val="00077E20"/>
    <w:rsid w:val="00080458"/>
    <w:rsid w:val="000806C5"/>
    <w:rsid w:val="00081C75"/>
    <w:rsid w:val="00081D27"/>
    <w:rsid w:val="00081D2F"/>
    <w:rsid w:val="00082A27"/>
    <w:rsid w:val="00084BEC"/>
    <w:rsid w:val="000905A4"/>
    <w:rsid w:val="000919BD"/>
    <w:rsid w:val="00093124"/>
    <w:rsid w:val="000941A5"/>
    <w:rsid w:val="000944DE"/>
    <w:rsid w:val="00095119"/>
    <w:rsid w:val="0009739B"/>
    <w:rsid w:val="000A1D84"/>
    <w:rsid w:val="000A2088"/>
    <w:rsid w:val="000A2881"/>
    <w:rsid w:val="000A4BF7"/>
    <w:rsid w:val="000A5F75"/>
    <w:rsid w:val="000B1BDE"/>
    <w:rsid w:val="000B2300"/>
    <w:rsid w:val="000B286B"/>
    <w:rsid w:val="000B28E2"/>
    <w:rsid w:val="000B39B5"/>
    <w:rsid w:val="000B3FE2"/>
    <w:rsid w:val="000B5073"/>
    <w:rsid w:val="000B54C6"/>
    <w:rsid w:val="000B6BCA"/>
    <w:rsid w:val="000C0577"/>
    <w:rsid w:val="000C318F"/>
    <w:rsid w:val="000C3235"/>
    <w:rsid w:val="000C3A6E"/>
    <w:rsid w:val="000C5723"/>
    <w:rsid w:val="000C5F97"/>
    <w:rsid w:val="000C60F4"/>
    <w:rsid w:val="000C6625"/>
    <w:rsid w:val="000C7284"/>
    <w:rsid w:val="000C7715"/>
    <w:rsid w:val="000C7BFE"/>
    <w:rsid w:val="000D13BA"/>
    <w:rsid w:val="000D308C"/>
    <w:rsid w:val="000D4931"/>
    <w:rsid w:val="000D53F9"/>
    <w:rsid w:val="000D644B"/>
    <w:rsid w:val="000D7078"/>
    <w:rsid w:val="000D729A"/>
    <w:rsid w:val="000D7A77"/>
    <w:rsid w:val="000E0515"/>
    <w:rsid w:val="000E4294"/>
    <w:rsid w:val="000E4C69"/>
    <w:rsid w:val="000E56A7"/>
    <w:rsid w:val="000E75FE"/>
    <w:rsid w:val="000E7897"/>
    <w:rsid w:val="000E7F5D"/>
    <w:rsid w:val="000F00B4"/>
    <w:rsid w:val="000F095A"/>
    <w:rsid w:val="000F0CD7"/>
    <w:rsid w:val="000F1D4D"/>
    <w:rsid w:val="000F36AB"/>
    <w:rsid w:val="000F3C32"/>
    <w:rsid w:val="000F4790"/>
    <w:rsid w:val="000F7562"/>
    <w:rsid w:val="000F7AA8"/>
    <w:rsid w:val="00100A41"/>
    <w:rsid w:val="001029FB"/>
    <w:rsid w:val="00104AA8"/>
    <w:rsid w:val="001055D2"/>
    <w:rsid w:val="00105ED8"/>
    <w:rsid w:val="0011021F"/>
    <w:rsid w:val="00111E25"/>
    <w:rsid w:val="0011668D"/>
    <w:rsid w:val="00120A6F"/>
    <w:rsid w:val="00121D07"/>
    <w:rsid w:val="00121FBB"/>
    <w:rsid w:val="00123989"/>
    <w:rsid w:val="001245C3"/>
    <w:rsid w:val="001328AA"/>
    <w:rsid w:val="00133533"/>
    <w:rsid w:val="00133897"/>
    <w:rsid w:val="00134BC1"/>
    <w:rsid w:val="00135257"/>
    <w:rsid w:val="0013534E"/>
    <w:rsid w:val="001370D0"/>
    <w:rsid w:val="0014234C"/>
    <w:rsid w:val="00142742"/>
    <w:rsid w:val="0014326C"/>
    <w:rsid w:val="001441F8"/>
    <w:rsid w:val="00145C53"/>
    <w:rsid w:val="00146704"/>
    <w:rsid w:val="001467D6"/>
    <w:rsid w:val="00147215"/>
    <w:rsid w:val="00150E61"/>
    <w:rsid w:val="00151097"/>
    <w:rsid w:val="0015186C"/>
    <w:rsid w:val="00151C42"/>
    <w:rsid w:val="001523CA"/>
    <w:rsid w:val="001538B4"/>
    <w:rsid w:val="00153FAC"/>
    <w:rsid w:val="00154E3F"/>
    <w:rsid w:val="00156526"/>
    <w:rsid w:val="0015749B"/>
    <w:rsid w:val="00161C35"/>
    <w:rsid w:val="00162CE4"/>
    <w:rsid w:val="00163AD9"/>
    <w:rsid w:val="001640BD"/>
    <w:rsid w:val="00165A33"/>
    <w:rsid w:val="0016787B"/>
    <w:rsid w:val="00167A8D"/>
    <w:rsid w:val="00167E97"/>
    <w:rsid w:val="00172485"/>
    <w:rsid w:val="00172A27"/>
    <w:rsid w:val="001731B4"/>
    <w:rsid w:val="00173471"/>
    <w:rsid w:val="00173872"/>
    <w:rsid w:val="0017523A"/>
    <w:rsid w:val="00175E19"/>
    <w:rsid w:val="0017607A"/>
    <w:rsid w:val="0017725B"/>
    <w:rsid w:val="00177A86"/>
    <w:rsid w:val="00180002"/>
    <w:rsid w:val="00180420"/>
    <w:rsid w:val="00180D42"/>
    <w:rsid w:val="00180DB1"/>
    <w:rsid w:val="00180EE8"/>
    <w:rsid w:val="001811F6"/>
    <w:rsid w:val="00181442"/>
    <w:rsid w:val="0018207A"/>
    <w:rsid w:val="00185F4D"/>
    <w:rsid w:val="0018609F"/>
    <w:rsid w:val="001863BB"/>
    <w:rsid w:val="001866A7"/>
    <w:rsid w:val="00186A5E"/>
    <w:rsid w:val="001873DF"/>
    <w:rsid w:val="001879F6"/>
    <w:rsid w:val="00187AA1"/>
    <w:rsid w:val="00190765"/>
    <w:rsid w:val="00190B97"/>
    <w:rsid w:val="00191CA4"/>
    <w:rsid w:val="0019295F"/>
    <w:rsid w:val="00192BB8"/>
    <w:rsid w:val="001931E9"/>
    <w:rsid w:val="00194496"/>
    <w:rsid w:val="0019475A"/>
    <w:rsid w:val="00197B39"/>
    <w:rsid w:val="00197D6B"/>
    <w:rsid w:val="001A0986"/>
    <w:rsid w:val="001A1331"/>
    <w:rsid w:val="001A1606"/>
    <w:rsid w:val="001A4ACB"/>
    <w:rsid w:val="001A687D"/>
    <w:rsid w:val="001A6CD0"/>
    <w:rsid w:val="001A74EA"/>
    <w:rsid w:val="001A76E7"/>
    <w:rsid w:val="001A7DF9"/>
    <w:rsid w:val="001B092F"/>
    <w:rsid w:val="001B3014"/>
    <w:rsid w:val="001B4B66"/>
    <w:rsid w:val="001B5B35"/>
    <w:rsid w:val="001B5BB3"/>
    <w:rsid w:val="001B61DA"/>
    <w:rsid w:val="001B69F4"/>
    <w:rsid w:val="001B76F8"/>
    <w:rsid w:val="001C017A"/>
    <w:rsid w:val="001C1297"/>
    <w:rsid w:val="001C1DD8"/>
    <w:rsid w:val="001C534F"/>
    <w:rsid w:val="001C6467"/>
    <w:rsid w:val="001D2E54"/>
    <w:rsid w:val="001D38C0"/>
    <w:rsid w:val="001D3DF9"/>
    <w:rsid w:val="001D411C"/>
    <w:rsid w:val="001D51BD"/>
    <w:rsid w:val="001D7DF5"/>
    <w:rsid w:val="001E0D16"/>
    <w:rsid w:val="001E18A5"/>
    <w:rsid w:val="001E375F"/>
    <w:rsid w:val="001E6139"/>
    <w:rsid w:val="001E6E8E"/>
    <w:rsid w:val="001F2937"/>
    <w:rsid w:val="001F33BD"/>
    <w:rsid w:val="001F424D"/>
    <w:rsid w:val="001F44B2"/>
    <w:rsid w:val="001F50F3"/>
    <w:rsid w:val="001F5155"/>
    <w:rsid w:val="001F51CA"/>
    <w:rsid w:val="001F7050"/>
    <w:rsid w:val="001F74A0"/>
    <w:rsid w:val="001F7945"/>
    <w:rsid w:val="001F7DCB"/>
    <w:rsid w:val="00200458"/>
    <w:rsid w:val="00200BF4"/>
    <w:rsid w:val="00200FD2"/>
    <w:rsid w:val="0020113F"/>
    <w:rsid w:val="00203CF4"/>
    <w:rsid w:val="002043C7"/>
    <w:rsid w:val="00206162"/>
    <w:rsid w:val="002102DD"/>
    <w:rsid w:val="00213236"/>
    <w:rsid w:val="00214010"/>
    <w:rsid w:val="00214750"/>
    <w:rsid w:val="00215450"/>
    <w:rsid w:val="00215942"/>
    <w:rsid w:val="0021652E"/>
    <w:rsid w:val="002165AD"/>
    <w:rsid w:val="00216703"/>
    <w:rsid w:val="00216AA7"/>
    <w:rsid w:val="00217443"/>
    <w:rsid w:val="00217E3C"/>
    <w:rsid w:val="00220DDE"/>
    <w:rsid w:val="002212A3"/>
    <w:rsid w:val="00221352"/>
    <w:rsid w:val="00221B7F"/>
    <w:rsid w:val="002224E7"/>
    <w:rsid w:val="00222CE7"/>
    <w:rsid w:val="00223400"/>
    <w:rsid w:val="00226611"/>
    <w:rsid w:val="002267D9"/>
    <w:rsid w:val="00226A98"/>
    <w:rsid w:val="00227923"/>
    <w:rsid w:val="00231AC1"/>
    <w:rsid w:val="00232153"/>
    <w:rsid w:val="00233479"/>
    <w:rsid w:val="002348CC"/>
    <w:rsid w:val="002349E8"/>
    <w:rsid w:val="00237AAA"/>
    <w:rsid w:val="0024157D"/>
    <w:rsid w:val="002428B5"/>
    <w:rsid w:val="0024418E"/>
    <w:rsid w:val="002443FB"/>
    <w:rsid w:val="00245C45"/>
    <w:rsid w:val="00247811"/>
    <w:rsid w:val="00247819"/>
    <w:rsid w:val="002533BC"/>
    <w:rsid w:val="00254070"/>
    <w:rsid w:val="002545A2"/>
    <w:rsid w:val="00255B80"/>
    <w:rsid w:val="002560EC"/>
    <w:rsid w:val="002570DB"/>
    <w:rsid w:val="002601C5"/>
    <w:rsid w:val="002613E2"/>
    <w:rsid w:val="00262CE4"/>
    <w:rsid w:val="002671A4"/>
    <w:rsid w:val="00267DE9"/>
    <w:rsid w:val="002726D8"/>
    <w:rsid w:val="00273DD6"/>
    <w:rsid w:val="0027514E"/>
    <w:rsid w:val="0027637E"/>
    <w:rsid w:val="00276661"/>
    <w:rsid w:val="00276C26"/>
    <w:rsid w:val="00277052"/>
    <w:rsid w:val="00277777"/>
    <w:rsid w:val="002801A6"/>
    <w:rsid w:val="00285B69"/>
    <w:rsid w:val="002860BC"/>
    <w:rsid w:val="00286656"/>
    <w:rsid w:val="00286F27"/>
    <w:rsid w:val="00291752"/>
    <w:rsid w:val="00292AC9"/>
    <w:rsid w:val="00294552"/>
    <w:rsid w:val="00294921"/>
    <w:rsid w:val="00294B30"/>
    <w:rsid w:val="00295D94"/>
    <w:rsid w:val="00296AF4"/>
    <w:rsid w:val="002A0C8D"/>
    <w:rsid w:val="002A0FC3"/>
    <w:rsid w:val="002A1A68"/>
    <w:rsid w:val="002A3B7F"/>
    <w:rsid w:val="002A5223"/>
    <w:rsid w:val="002A5B51"/>
    <w:rsid w:val="002A7664"/>
    <w:rsid w:val="002B03F5"/>
    <w:rsid w:val="002B28BF"/>
    <w:rsid w:val="002B2D50"/>
    <w:rsid w:val="002B3272"/>
    <w:rsid w:val="002B5C66"/>
    <w:rsid w:val="002B67DA"/>
    <w:rsid w:val="002C0BCA"/>
    <w:rsid w:val="002C15EB"/>
    <w:rsid w:val="002C284B"/>
    <w:rsid w:val="002C2D00"/>
    <w:rsid w:val="002C33D4"/>
    <w:rsid w:val="002C3CED"/>
    <w:rsid w:val="002C6459"/>
    <w:rsid w:val="002C6594"/>
    <w:rsid w:val="002C7276"/>
    <w:rsid w:val="002C7CBB"/>
    <w:rsid w:val="002D1542"/>
    <w:rsid w:val="002D3356"/>
    <w:rsid w:val="002D3798"/>
    <w:rsid w:val="002D60F6"/>
    <w:rsid w:val="002D6AC1"/>
    <w:rsid w:val="002D7A73"/>
    <w:rsid w:val="002E0047"/>
    <w:rsid w:val="002E0623"/>
    <w:rsid w:val="002E1A0C"/>
    <w:rsid w:val="002E255C"/>
    <w:rsid w:val="002E36F5"/>
    <w:rsid w:val="002E577B"/>
    <w:rsid w:val="002E7232"/>
    <w:rsid w:val="002E7B03"/>
    <w:rsid w:val="002E7D1B"/>
    <w:rsid w:val="002F023A"/>
    <w:rsid w:val="002F0502"/>
    <w:rsid w:val="002F0824"/>
    <w:rsid w:val="002F0B15"/>
    <w:rsid w:val="002F33D9"/>
    <w:rsid w:val="00300FFB"/>
    <w:rsid w:val="003015DF"/>
    <w:rsid w:val="00302B39"/>
    <w:rsid w:val="00303AD0"/>
    <w:rsid w:val="003051F8"/>
    <w:rsid w:val="00305A1A"/>
    <w:rsid w:val="00310A55"/>
    <w:rsid w:val="00310EAF"/>
    <w:rsid w:val="00311070"/>
    <w:rsid w:val="00312C71"/>
    <w:rsid w:val="003131C3"/>
    <w:rsid w:val="00315BB7"/>
    <w:rsid w:val="003178C5"/>
    <w:rsid w:val="003216D3"/>
    <w:rsid w:val="00321FD4"/>
    <w:rsid w:val="00322B8A"/>
    <w:rsid w:val="003239EB"/>
    <w:rsid w:val="00323FEE"/>
    <w:rsid w:val="003248C3"/>
    <w:rsid w:val="00325435"/>
    <w:rsid w:val="00326BC3"/>
    <w:rsid w:val="003279EF"/>
    <w:rsid w:val="0033187E"/>
    <w:rsid w:val="00332792"/>
    <w:rsid w:val="00335362"/>
    <w:rsid w:val="0033556B"/>
    <w:rsid w:val="00337C4C"/>
    <w:rsid w:val="00341AF2"/>
    <w:rsid w:val="00341F30"/>
    <w:rsid w:val="0034364E"/>
    <w:rsid w:val="00344F4B"/>
    <w:rsid w:val="0034560F"/>
    <w:rsid w:val="00345D2F"/>
    <w:rsid w:val="00347330"/>
    <w:rsid w:val="003479E9"/>
    <w:rsid w:val="00347B5E"/>
    <w:rsid w:val="00351E32"/>
    <w:rsid w:val="0035487D"/>
    <w:rsid w:val="003553E3"/>
    <w:rsid w:val="003574A3"/>
    <w:rsid w:val="0036013A"/>
    <w:rsid w:val="003601F2"/>
    <w:rsid w:val="00361BA7"/>
    <w:rsid w:val="00363232"/>
    <w:rsid w:val="00363DBC"/>
    <w:rsid w:val="00364573"/>
    <w:rsid w:val="00364B46"/>
    <w:rsid w:val="00365961"/>
    <w:rsid w:val="00367852"/>
    <w:rsid w:val="00367A5D"/>
    <w:rsid w:val="00367CAC"/>
    <w:rsid w:val="00367E6C"/>
    <w:rsid w:val="003701F1"/>
    <w:rsid w:val="00372DBF"/>
    <w:rsid w:val="00372F88"/>
    <w:rsid w:val="0037369A"/>
    <w:rsid w:val="00373A2E"/>
    <w:rsid w:val="003756DB"/>
    <w:rsid w:val="00375994"/>
    <w:rsid w:val="003776BD"/>
    <w:rsid w:val="0038783A"/>
    <w:rsid w:val="00387894"/>
    <w:rsid w:val="00390C2C"/>
    <w:rsid w:val="003933A4"/>
    <w:rsid w:val="00393571"/>
    <w:rsid w:val="00395EEA"/>
    <w:rsid w:val="00397555"/>
    <w:rsid w:val="0039777A"/>
    <w:rsid w:val="0039790C"/>
    <w:rsid w:val="003A0ED3"/>
    <w:rsid w:val="003A145B"/>
    <w:rsid w:val="003A16CE"/>
    <w:rsid w:val="003A2F34"/>
    <w:rsid w:val="003A3F2B"/>
    <w:rsid w:val="003A5419"/>
    <w:rsid w:val="003A5E8B"/>
    <w:rsid w:val="003A71D1"/>
    <w:rsid w:val="003B023E"/>
    <w:rsid w:val="003B26DD"/>
    <w:rsid w:val="003B335B"/>
    <w:rsid w:val="003B46BF"/>
    <w:rsid w:val="003B6D4C"/>
    <w:rsid w:val="003B6F9B"/>
    <w:rsid w:val="003C002C"/>
    <w:rsid w:val="003C16CE"/>
    <w:rsid w:val="003C226A"/>
    <w:rsid w:val="003C24DB"/>
    <w:rsid w:val="003C2825"/>
    <w:rsid w:val="003C3059"/>
    <w:rsid w:val="003C356A"/>
    <w:rsid w:val="003C64EF"/>
    <w:rsid w:val="003D22FD"/>
    <w:rsid w:val="003D4CF0"/>
    <w:rsid w:val="003D79DE"/>
    <w:rsid w:val="003E14BA"/>
    <w:rsid w:val="003E34C6"/>
    <w:rsid w:val="003E3A21"/>
    <w:rsid w:val="003E432D"/>
    <w:rsid w:val="003E455A"/>
    <w:rsid w:val="003E56E0"/>
    <w:rsid w:val="003E7801"/>
    <w:rsid w:val="003F0681"/>
    <w:rsid w:val="003F0815"/>
    <w:rsid w:val="003F0BA7"/>
    <w:rsid w:val="003F0FAA"/>
    <w:rsid w:val="003F4353"/>
    <w:rsid w:val="003F5C14"/>
    <w:rsid w:val="00400F90"/>
    <w:rsid w:val="0040270E"/>
    <w:rsid w:val="00402A1E"/>
    <w:rsid w:val="00403CFE"/>
    <w:rsid w:val="00403EC7"/>
    <w:rsid w:val="00406CF1"/>
    <w:rsid w:val="00407D33"/>
    <w:rsid w:val="00407F6F"/>
    <w:rsid w:val="00411321"/>
    <w:rsid w:val="004141CA"/>
    <w:rsid w:val="00415654"/>
    <w:rsid w:val="00415724"/>
    <w:rsid w:val="0041576E"/>
    <w:rsid w:val="004209D8"/>
    <w:rsid w:val="00421473"/>
    <w:rsid w:val="00421873"/>
    <w:rsid w:val="00423556"/>
    <w:rsid w:val="00423AF4"/>
    <w:rsid w:val="004245E8"/>
    <w:rsid w:val="00424B86"/>
    <w:rsid w:val="00424F35"/>
    <w:rsid w:val="00426304"/>
    <w:rsid w:val="004263CA"/>
    <w:rsid w:val="00426A0B"/>
    <w:rsid w:val="0042765F"/>
    <w:rsid w:val="00430C14"/>
    <w:rsid w:val="00432B61"/>
    <w:rsid w:val="00433308"/>
    <w:rsid w:val="00433A29"/>
    <w:rsid w:val="004346D6"/>
    <w:rsid w:val="0043628D"/>
    <w:rsid w:val="00436E45"/>
    <w:rsid w:val="004422D7"/>
    <w:rsid w:val="00444E89"/>
    <w:rsid w:val="00445645"/>
    <w:rsid w:val="0044755A"/>
    <w:rsid w:val="00450AB3"/>
    <w:rsid w:val="00451102"/>
    <w:rsid w:val="004512AB"/>
    <w:rsid w:val="00451D4B"/>
    <w:rsid w:val="00452EC0"/>
    <w:rsid w:val="00453E18"/>
    <w:rsid w:val="00455AEE"/>
    <w:rsid w:val="00455CC8"/>
    <w:rsid w:val="0046044B"/>
    <w:rsid w:val="00460810"/>
    <w:rsid w:val="00462675"/>
    <w:rsid w:val="00462735"/>
    <w:rsid w:val="00462EFF"/>
    <w:rsid w:val="004638FE"/>
    <w:rsid w:val="00463CA7"/>
    <w:rsid w:val="004642FA"/>
    <w:rsid w:val="004644C0"/>
    <w:rsid w:val="0046512D"/>
    <w:rsid w:val="004664F5"/>
    <w:rsid w:val="00466AA4"/>
    <w:rsid w:val="00471292"/>
    <w:rsid w:val="00472A11"/>
    <w:rsid w:val="00472B75"/>
    <w:rsid w:val="00473435"/>
    <w:rsid w:val="00475C1E"/>
    <w:rsid w:val="00477236"/>
    <w:rsid w:val="0047772F"/>
    <w:rsid w:val="00480DD7"/>
    <w:rsid w:val="004826A2"/>
    <w:rsid w:val="00482896"/>
    <w:rsid w:val="00484DC4"/>
    <w:rsid w:val="00485552"/>
    <w:rsid w:val="00486364"/>
    <w:rsid w:val="00486A67"/>
    <w:rsid w:val="00486BF9"/>
    <w:rsid w:val="0048756D"/>
    <w:rsid w:val="00487920"/>
    <w:rsid w:val="00490610"/>
    <w:rsid w:val="00492561"/>
    <w:rsid w:val="004936CB"/>
    <w:rsid w:val="004958BB"/>
    <w:rsid w:val="00497BE1"/>
    <w:rsid w:val="004A12CA"/>
    <w:rsid w:val="004A449C"/>
    <w:rsid w:val="004A50DF"/>
    <w:rsid w:val="004A6873"/>
    <w:rsid w:val="004B059F"/>
    <w:rsid w:val="004B0E36"/>
    <w:rsid w:val="004B16AB"/>
    <w:rsid w:val="004B3787"/>
    <w:rsid w:val="004B476B"/>
    <w:rsid w:val="004B480B"/>
    <w:rsid w:val="004B51A8"/>
    <w:rsid w:val="004B6097"/>
    <w:rsid w:val="004B73D3"/>
    <w:rsid w:val="004C06BB"/>
    <w:rsid w:val="004C19F3"/>
    <w:rsid w:val="004C307C"/>
    <w:rsid w:val="004C7815"/>
    <w:rsid w:val="004D1067"/>
    <w:rsid w:val="004D112C"/>
    <w:rsid w:val="004D1942"/>
    <w:rsid w:val="004D2B4F"/>
    <w:rsid w:val="004D35BB"/>
    <w:rsid w:val="004D4579"/>
    <w:rsid w:val="004D4870"/>
    <w:rsid w:val="004D50E2"/>
    <w:rsid w:val="004D5361"/>
    <w:rsid w:val="004D7877"/>
    <w:rsid w:val="004E0C9A"/>
    <w:rsid w:val="004E19DD"/>
    <w:rsid w:val="004E2A22"/>
    <w:rsid w:val="004E2EE6"/>
    <w:rsid w:val="004E3EAA"/>
    <w:rsid w:val="004E46E1"/>
    <w:rsid w:val="004E4C0C"/>
    <w:rsid w:val="004E5118"/>
    <w:rsid w:val="004E732D"/>
    <w:rsid w:val="004E7E4B"/>
    <w:rsid w:val="004F0B4D"/>
    <w:rsid w:val="004F0D8F"/>
    <w:rsid w:val="004F1347"/>
    <w:rsid w:val="004F2236"/>
    <w:rsid w:val="004F2932"/>
    <w:rsid w:val="004F2BA5"/>
    <w:rsid w:val="004F308D"/>
    <w:rsid w:val="004F4C1E"/>
    <w:rsid w:val="004F7E73"/>
    <w:rsid w:val="0050108A"/>
    <w:rsid w:val="00501B2F"/>
    <w:rsid w:val="00501F6D"/>
    <w:rsid w:val="0050235D"/>
    <w:rsid w:val="00504547"/>
    <w:rsid w:val="005052F9"/>
    <w:rsid w:val="00505608"/>
    <w:rsid w:val="00505722"/>
    <w:rsid w:val="00506BBB"/>
    <w:rsid w:val="00506BED"/>
    <w:rsid w:val="0050768A"/>
    <w:rsid w:val="00511A2C"/>
    <w:rsid w:val="00511AC4"/>
    <w:rsid w:val="005121A9"/>
    <w:rsid w:val="00514D79"/>
    <w:rsid w:val="00517DC6"/>
    <w:rsid w:val="00521C7C"/>
    <w:rsid w:val="00522578"/>
    <w:rsid w:val="00523B22"/>
    <w:rsid w:val="00524E89"/>
    <w:rsid w:val="00524ECD"/>
    <w:rsid w:val="005254A1"/>
    <w:rsid w:val="00527532"/>
    <w:rsid w:val="005316C7"/>
    <w:rsid w:val="00531FCA"/>
    <w:rsid w:val="00532A3B"/>
    <w:rsid w:val="0053373E"/>
    <w:rsid w:val="00533EE0"/>
    <w:rsid w:val="005349D1"/>
    <w:rsid w:val="00534A79"/>
    <w:rsid w:val="00536563"/>
    <w:rsid w:val="00537349"/>
    <w:rsid w:val="0054068B"/>
    <w:rsid w:val="0054166D"/>
    <w:rsid w:val="00541E98"/>
    <w:rsid w:val="0054238A"/>
    <w:rsid w:val="0054307A"/>
    <w:rsid w:val="0054448A"/>
    <w:rsid w:val="00544EC4"/>
    <w:rsid w:val="00545A3D"/>
    <w:rsid w:val="00550834"/>
    <w:rsid w:val="005516E4"/>
    <w:rsid w:val="005526C4"/>
    <w:rsid w:val="005531C5"/>
    <w:rsid w:val="005538CC"/>
    <w:rsid w:val="00554A26"/>
    <w:rsid w:val="005551B9"/>
    <w:rsid w:val="00555805"/>
    <w:rsid w:val="00556D7C"/>
    <w:rsid w:val="00557EE2"/>
    <w:rsid w:val="00560C1A"/>
    <w:rsid w:val="005628D2"/>
    <w:rsid w:val="00562C29"/>
    <w:rsid w:val="00563E51"/>
    <w:rsid w:val="00563E84"/>
    <w:rsid w:val="00565E61"/>
    <w:rsid w:val="00566184"/>
    <w:rsid w:val="0056714C"/>
    <w:rsid w:val="0057001D"/>
    <w:rsid w:val="005701A8"/>
    <w:rsid w:val="00570BF0"/>
    <w:rsid w:val="00571BF5"/>
    <w:rsid w:val="00571DB9"/>
    <w:rsid w:val="00572160"/>
    <w:rsid w:val="00572750"/>
    <w:rsid w:val="00572936"/>
    <w:rsid w:val="00572DF0"/>
    <w:rsid w:val="00573691"/>
    <w:rsid w:val="005741CA"/>
    <w:rsid w:val="0057425C"/>
    <w:rsid w:val="005755E6"/>
    <w:rsid w:val="005762A8"/>
    <w:rsid w:val="0057654D"/>
    <w:rsid w:val="005817B1"/>
    <w:rsid w:val="00581832"/>
    <w:rsid w:val="005822FA"/>
    <w:rsid w:val="00582593"/>
    <w:rsid w:val="00582E89"/>
    <w:rsid w:val="005832AE"/>
    <w:rsid w:val="00584C32"/>
    <w:rsid w:val="00585242"/>
    <w:rsid w:val="00587AFC"/>
    <w:rsid w:val="00591A29"/>
    <w:rsid w:val="00592D70"/>
    <w:rsid w:val="00593373"/>
    <w:rsid w:val="00593775"/>
    <w:rsid w:val="005937B5"/>
    <w:rsid w:val="00594EB1"/>
    <w:rsid w:val="0059512D"/>
    <w:rsid w:val="005963AF"/>
    <w:rsid w:val="00596B92"/>
    <w:rsid w:val="00597C1A"/>
    <w:rsid w:val="005A01C2"/>
    <w:rsid w:val="005A169E"/>
    <w:rsid w:val="005A2284"/>
    <w:rsid w:val="005A3080"/>
    <w:rsid w:val="005A5264"/>
    <w:rsid w:val="005A57BF"/>
    <w:rsid w:val="005A6088"/>
    <w:rsid w:val="005A781D"/>
    <w:rsid w:val="005A7CDA"/>
    <w:rsid w:val="005B3232"/>
    <w:rsid w:val="005B3D06"/>
    <w:rsid w:val="005B51CF"/>
    <w:rsid w:val="005B599B"/>
    <w:rsid w:val="005B5F94"/>
    <w:rsid w:val="005B7658"/>
    <w:rsid w:val="005C01D3"/>
    <w:rsid w:val="005C0E8D"/>
    <w:rsid w:val="005C12C9"/>
    <w:rsid w:val="005C174D"/>
    <w:rsid w:val="005C1918"/>
    <w:rsid w:val="005C2129"/>
    <w:rsid w:val="005C390B"/>
    <w:rsid w:val="005C3BCF"/>
    <w:rsid w:val="005C52B3"/>
    <w:rsid w:val="005C6568"/>
    <w:rsid w:val="005C79D0"/>
    <w:rsid w:val="005D1819"/>
    <w:rsid w:val="005D1C7A"/>
    <w:rsid w:val="005D2177"/>
    <w:rsid w:val="005D5320"/>
    <w:rsid w:val="005D5AEB"/>
    <w:rsid w:val="005D5E30"/>
    <w:rsid w:val="005D6844"/>
    <w:rsid w:val="005E0EAB"/>
    <w:rsid w:val="005E0F32"/>
    <w:rsid w:val="005E1155"/>
    <w:rsid w:val="005E1A15"/>
    <w:rsid w:val="005E1A80"/>
    <w:rsid w:val="005E1C14"/>
    <w:rsid w:val="005E1FFE"/>
    <w:rsid w:val="005E2964"/>
    <w:rsid w:val="005E2B68"/>
    <w:rsid w:val="005E33BD"/>
    <w:rsid w:val="005E3C99"/>
    <w:rsid w:val="005E5107"/>
    <w:rsid w:val="005E5277"/>
    <w:rsid w:val="005E561E"/>
    <w:rsid w:val="005E5A19"/>
    <w:rsid w:val="005E6E57"/>
    <w:rsid w:val="005E79A3"/>
    <w:rsid w:val="005E7EEC"/>
    <w:rsid w:val="005F221D"/>
    <w:rsid w:val="005F2849"/>
    <w:rsid w:val="005F3350"/>
    <w:rsid w:val="005F6837"/>
    <w:rsid w:val="005F6975"/>
    <w:rsid w:val="005F69AE"/>
    <w:rsid w:val="005F73A3"/>
    <w:rsid w:val="005F76F8"/>
    <w:rsid w:val="005F79C2"/>
    <w:rsid w:val="005F7E27"/>
    <w:rsid w:val="005F7F3D"/>
    <w:rsid w:val="00600D01"/>
    <w:rsid w:val="0060128C"/>
    <w:rsid w:val="00601605"/>
    <w:rsid w:val="0060349A"/>
    <w:rsid w:val="006049F3"/>
    <w:rsid w:val="00605CB8"/>
    <w:rsid w:val="00605DD1"/>
    <w:rsid w:val="00606A59"/>
    <w:rsid w:val="00607360"/>
    <w:rsid w:val="00612F52"/>
    <w:rsid w:val="0061317D"/>
    <w:rsid w:val="00614094"/>
    <w:rsid w:val="00616436"/>
    <w:rsid w:val="006172C1"/>
    <w:rsid w:val="00617544"/>
    <w:rsid w:val="006204A0"/>
    <w:rsid w:val="006205BB"/>
    <w:rsid w:val="006214A4"/>
    <w:rsid w:val="00621A6B"/>
    <w:rsid w:val="00622293"/>
    <w:rsid w:val="00624317"/>
    <w:rsid w:val="006244D5"/>
    <w:rsid w:val="00624C9F"/>
    <w:rsid w:val="006257D6"/>
    <w:rsid w:val="00626187"/>
    <w:rsid w:val="00626CAB"/>
    <w:rsid w:val="006272C1"/>
    <w:rsid w:val="00627AE1"/>
    <w:rsid w:val="00630667"/>
    <w:rsid w:val="00631692"/>
    <w:rsid w:val="006323C8"/>
    <w:rsid w:val="006333B8"/>
    <w:rsid w:val="0063357C"/>
    <w:rsid w:val="00633D6A"/>
    <w:rsid w:val="00635C3A"/>
    <w:rsid w:val="0063627F"/>
    <w:rsid w:val="00637671"/>
    <w:rsid w:val="00640204"/>
    <w:rsid w:val="00640E76"/>
    <w:rsid w:val="00641791"/>
    <w:rsid w:val="00642E92"/>
    <w:rsid w:val="0064412A"/>
    <w:rsid w:val="00650B21"/>
    <w:rsid w:val="0065139C"/>
    <w:rsid w:val="0065242B"/>
    <w:rsid w:val="006548C1"/>
    <w:rsid w:val="006550E9"/>
    <w:rsid w:val="006552D3"/>
    <w:rsid w:val="00655C96"/>
    <w:rsid w:val="00655DCE"/>
    <w:rsid w:val="00656FE4"/>
    <w:rsid w:val="00657541"/>
    <w:rsid w:val="0066170B"/>
    <w:rsid w:val="00661804"/>
    <w:rsid w:val="00663CAA"/>
    <w:rsid w:val="0066433A"/>
    <w:rsid w:val="006654B7"/>
    <w:rsid w:val="00665CAB"/>
    <w:rsid w:val="00665CC4"/>
    <w:rsid w:val="00666EC1"/>
    <w:rsid w:val="00667C52"/>
    <w:rsid w:val="0067009F"/>
    <w:rsid w:val="00670E0D"/>
    <w:rsid w:val="0067130F"/>
    <w:rsid w:val="00671D76"/>
    <w:rsid w:val="006731D2"/>
    <w:rsid w:val="006739E8"/>
    <w:rsid w:val="00676672"/>
    <w:rsid w:val="00676A6E"/>
    <w:rsid w:val="00677A02"/>
    <w:rsid w:val="006800C2"/>
    <w:rsid w:val="00681886"/>
    <w:rsid w:val="006845BD"/>
    <w:rsid w:val="00684FE7"/>
    <w:rsid w:val="006870CE"/>
    <w:rsid w:val="00687A1E"/>
    <w:rsid w:val="0069430F"/>
    <w:rsid w:val="00695198"/>
    <w:rsid w:val="006954D7"/>
    <w:rsid w:val="00695A10"/>
    <w:rsid w:val="006967FE"/>
    <w:rsid w:val="00696987"/>
    <w:rsid w:val="00697807"/>
    <w:rsid w:val="006A0981"/>
    <w:rsid w:val="006A104A"/>
    <w:rsid w:val="006A1BD8"/>
    <w:rsid w:val="006B083E"/>
    <w:rsid w:val="006B089D"/>
    <w:rsid w:val="006B0D17"/>
    <w:rsid w:val="006B0DAB"/>
    <w:rsid w:val="006B0FC1"/>
    <w:rsid w:val="006B5055"/>
    <w:rsid w:val="006B62F7"/>
    <w:rsid w:val="006B7A0F"/>
    <w:rsid w:val="006C28A1"/>
    <w:rsid w:val="006C3299"/>
    <w:rsid w:val="006C3814"/>
    <w:rsid w:val="006C4625"/>
    <w:rsid w:val="006C4E2C"/>
    <w:rsid w:val="006C4F26"/>
    <w:rsid w:val="006C602C"/>
    <w:rsid w:val="006C792E"/>
    <w:rsid w:val="006D1027"/>
    <w:rsid w:val="006D135F"/>
    <w:rsid w:val="006D3A3D"/>
    <w:rsid w:val="006D55D3"/>
    <w:rsid w:val="006E0A0E"/>
    <w:rsid w:val="006E1437"/>
    <w:rsid w:val="006E1CFD"/>
    <w:rsid w:val="006E2E6C"/>
    <w:rsid w:val="006E332A"/>
    <w:rsid w:val="006E40C4"/>
    <w:rsid w:val="006E6EBD"/>
    <w:rsid w:val="006E74AD"/>
    <w:rsid w:val="006F03DC"/>
    <w:rsid w:val="006F131A"/>
    <w:rsid w:val="006F1685"/>
    <w:rsid w:val="006F56BE"/>
    <w:rsid w:val="006F6B49"/>
    <w:rsid w:val="006F6F84"/>
    <w:rsid w:val="006F743A"/>
    <w:rsid w:val="006F752E"/>
    <w:rsid w:val="00701FBC"/>
    <w:rsid w:val="007022A5"/>
    <w:rsid w:val="00702827"/>
    <w:rsid w:val="00703D36"/>
    <w:rsid w:val="00703D40"/>
    <w:rsid w:val="00704058"/>
    <w:rsid w:val="00704C5C"/>
    <w:rsid w:val="00705992"/>
    <w:rsid w:val="00711CC4"/>
    <w:rsid w:val="0071243F"/>
    <w:rsid w:val="007124EF"/>
    <w:rsid w:val="00713D3B"/>
    <w:rsid w:val="007148E2"/>
    <w:rsid w:val="0071498A"/>
    <w:rsid w:val="00714A53"/>
    <w:rsid w:val="00714FBC"/>
    <w:rsid w:val="0072053E"/>
    <w:rsid w:val="00722F33"/>
    <w:rsid w:val="00724426"/>
    <w:rsid w:val="007301F9"/>
    <w:rsid w:val="00732FCA"/>
    <w:rsid w:val="0073314F"/>
    <w:rsid w:val="00733335"/>
    <w:rsid w:val="007334B8"/>
    <w:rsid w:val="00733616"/>
    <w:rsid w:val="00735842"/>
    <w:rsid w:val="00737409"/>
    <w:rsid w:val="007400DF"/>
    <w:rsid w:val="00743064"/>
    <w:rsid w:val="007465A1"/>
    <w:rsid w:val="00751FFC"/>
    <w:rsid w:val="007521C4"/>
    <w:rsid w:val="007538C7"/>
    <w:rsid w:val="00753AFE"/>
    <w:rsid w:val="00754D01"/>
    <w:rsid w:val="00755B8E"/>
    <w:rsid w:val="007561EE"/>
    <w:rsid w:val="0075638D"/>
    <w:rsid w:val="007626B0"/>
    <w:rsid w:val="007627E7"/>
    <w:rsid w:val="00762EBE"/>
    <w:rsid w:val="00770947"/>
    <w:rsid w:val="00772347"/>
    <w:rsid w:val="007730ED"/>
    <w:rsid w:val="00774196"/>
    <w:rsid w:val="007748A2"/>
    <w:rsid w:val="00775AF1"/>
    <w:rsid w:val="00776640"/>
    <w:rsid w:val="00776767"/>
    <w:rsid w:val="00776D83"/>
    <w:rsid w:val="00777BEA"/>
    <w:rsid w:val="00777FA9"/>
    <w:rsid w:val="00780BC4"/>
    <w:rsid w:val="00781FA4"/>
    <w:rsid w:val="00781FA8"/>
    <w:rsid w:val="00783482"/>
    <w:rsid w:val="007838A4"/>
    <w:rsid w:val="007845AC"/>
    <w:rsid w:val="007864B1"/>
    <w:rsid w:val="007872B2"/>
    <w:rsid w:val="007935E2"/>
    <w:rsid w:val="0079556C"/>
    <w:rsid w:val="0079581A"/>
    <w:rsid w:val="00796719"/>
    <w:rsid w:val="007967AB"/>
    <w:rsid w:val="007A03DA"/>
    <w:rsid w:val="007A13EE"/>
    <w:rsid w:val="007A2073"/>
    <w:rsid w:val="007A233C"/>
    <w:rsid w:val="007A2B0F"/>
    <w:rsid w:val="007A2F9B"/>
    <w:rsid w:val="007A5284"/>
    <w:rsid w:val="007A59C2"/>
    <w:rsid w:val="007A75D9"/>
    <w:rsid w:val="007B0C07"/>
    <w:rsid w:val="007B2012"/>
    <w:rsid w:val="007B21EF"/>
    <w:rsid w:val="007B47C7"/>
    <w:rsid w:val="007B659E"/>
    <w:rsid w:val="007B6C48"/>
    <w:rsid w:val="007C206C"/>
    <w:rsid w:val="007C2E9D"/>
    <w:rsid w:val="007C4419"/>
    <w:rsid w:val="007C5CF0"/>
    <w:rsid w:val="007C7929"/>
    <w:rsid w:val="007D0AA5"/>
    <w:rsid w:val="007D11D7"/>
    <w:rsid w:val="007D34B5"/>
    <w:rsid w:val="007D49B5"/>
    <w:rsid w:val="007D4E2B"/>
    <w:rsid w:val="007D548F"/>
    <w:rsid w:val="007D690D"/>
    <w:rsid w:val="007D70B1"/>
    <w:rsid w:val="007D7A25"/>
    <w:rsid w:val="007E0E32"/>
    <w:rsid w:val="007E16F7"/>
    <w:rsid w:val="007E18D0"/>
    <w:rsid w:val="007E46D8"/>
    <w:rsid w:val="007E4747"/>
    <w:rsid w:val="007E5A62"/>
    <w:rsid w:val="007F03B5"/>
    <w:rsid w:val="007F1AE9"/>
    <w:rsid w:val="007F1C7D"/>
    <w:rsid w:val="007F2800"/>
    <w:rsid w:val="007F30F8"/>
    <w:rsid w:val="007F53C7"/>
    <w:rsid w:val="007F53D1"/>
    <w:rsid w:val="007F6211"/>
    <w:rsid w:val="00800409"/>
    <w:rsid w:val="008013C5"/>
    <w:rsid w:val="00802EA2"/>
    <w:rsid w:val="0080420C"/>
    <w:rsid w:val="0080473F"/>
    <w:rsid w:val="008050BF"/>
    <w:rsid w:val="008061C5"/>
    <w:rsid w:val="0080692D"/>
    <w:rsid w:val="008118D2"/>
    <w:rsid w:val="00813C16"/>
    <w:rsid w:val="008156B2"/>
    <w:rsid w:val="00816EA0"/>
    <w:rsid w:val="00817503"/>
    <w:rsid w:val="0082003F"/>
    <w:rsid w:val="00820673"/>
    <w:rsid w:val="00820F40"/>
    <w:rsid w:val="00821014"/>
    <w:rsid w:val="00821E67"/>
    <w:rsid w:val="00822293"/>
    <w:rsid w:val="008229B0"/>
    <w:rsid w:val="00822EB4"/>
    <w:rsid w:val="0082401F"/>
    <w:rsid w:val="008260FE"/>
    <w:rsid w:val="0082769D"/>
    <w:rsid w:val="008278D4"/>
    <w:rsid w:val="00830B8C"/>
    <w:rsid w:val="0083186C"/>
    <w:rsid w:val="00831FAF"/>
    <w:rsid w:val="0083356F"/>
    <w:rsid w:val="0083478B"/>
    <w:rsid w:val="00834E88"/>
    <w:rsid w:val="0083539C"/>
    <w:rsid w:val="00835996"/>
    <w:rsid w:val="00835E18"/>
    <w:rsid w:val="00840EC6"/>
    <w:rsid w:val="00841AC9"/>
    <w:rsid w:val="00841D4E"/>
    <w:rsid w:val="0084307A"/>
    <w:rsid w:val="00843BC3"/>
    <w:rsid w:val="00844862"/>
    <w:rsid w:val="008456E1"/>
    <w:rsid w:val="0084771A"/>
    <w:rsid w:val="00850323"/>
    <w:rsid w:val="00850434"/>
    <w:rsid w:val="00850895"/>
    <w:rsid w:val="0085171C"/>
    <w:rsid w:val="00853C7E"/>
    <w:rsid w:val="00853FA8"/>
    <w:rsid w:val="008550E9"/>
    <w:rsid w:val="00855292"/>
    <w:rsid w:val="00855A49"/>
    <w:rsid w:val="00857D96"/>
    <w:rsid w:val="00860AC8"/>
    <w:rsid w:val="00860CB2"/>
    <w:rsid w:val="00862694"/>
    <w:rsid w:val="0086528C"/>
    <w:rsid w:val="00870019"/>
    <w:rsid w:val="0087006B"/>
    <w:rsid w:val="00870BF0"/>
    <w:rsid w:val="00870E1C"/>
    <w:rsid w:val="008717FC"/>
    <w:rsid w:val="00873607"/>
    <w:rsid w:val="00873AF5"/>
    <w:rsid w:val="00874D52"/>
    <w:rsid w:val="00874DEF"/>
    <w:rsid w:val="00875E43"/>
    <w:rsid w:val="00876AEF"/>
    <w:rsid w:val="0087756E"/>
    <w:rsid w:val="00877906"/>
    <w:rsid w:val="008802FD"/>
    <w:rsid w:val="008812E0"/>
    <w:rsid w:val="008820C2"/>
    <w:rsid w:val="00882173"/>
    <w:rsid w:val="00887418"/>
    <w:rsid w:val="0089160F"/>
    <w:rsid w:val="008927BF"/>
    <w:rsid w:val="008932E9"/>
    <w:rsid w:val="008A0B8E"/>
    <w:rsid w:val="008A0E06"/>
    <w:rsid w:val="008A2998"/>
    <w:rsid w:val="008A3D34"/>
    <w:rsid w:val="008A4271"/>
    <w:rsid w:val="008A6353"/>
    <w:rsid w:val="008A745A"/>
    <w:rsid w:val="008A7FC5"/>
    <w:rsid w:val="008B049F"/>
    <w:rsid w:val="008B2389"/>
    <w:rsid w:val="008B3279"/>
    <w:rsid w:val="008B484A"/>
    <w:rsid w:val="008B5167"/>
    <w:rsid w:val="008B68B2"/>
    <w:rsid w:val="008B6A7A"/>
    <w:rsid w:val="008C0DD1"/>
    <w:rsid w:val="008C181C"/>
    <w:rsid w:val="008C18F9"/>
    <w:rsid w:val="008C3342"/>
    <w:rsid w:val="008C56C9"/>
    <w:rsid w:val="008C7659"/>
    <w:rsid w:val="008D0EA2"/>
    <w:rsid w:val="008D10CF"/>
    <w:rsid w:val="008D1C01"/>
    <w:rsid w:val="008D1E8E"/>
    <w:rsid w:val="008D3713"/>
    <w:rsid w:val="008D3D2E"/>
    <w:rsid w:val="008D6985"/>
    <w:rsid w:val="008E1185"/>
    <w:rsid w:val="008E5D9A"/>
    <w:rsid w:val="008E7878"/>
    <w:rsid w:val="008F0E0B"/>
    <w:rsid w:val="008F1C13"/>
    <w:rsid w:val="008F2012"/>
    <w:rsid w:val="008F36D1"/>
    <w:rsid w:val="008F4AC7"/>
    <w:rsid w:val="008F4E32"/>
    <w:rsid w:val="008F4F35"/>
    <w:rsid w:val="008F5EC5"/>
    <w:rsid w:val="009004C7"/>
    <w:rsid w:val="00900A22"/>
    <w:rsid w:val="00905A51"/>
    <w:rsid w:val="00906632"/>
    <w:rsid w:val="00906C0A"/>
    <w:rsid w:val="00906F88"/>
    <w:rsid w:val="00907B1B"/>
    <w:rsid w:val="0091149C"/>
    <w:rsid w:val="00911A93"/>
    <w:rsid w:val="00911CFF"/>
    <w:rsid w:val="00912423"/>
    <w:rsid w:val="00913900"/>
    <w:rsid w:val="00915BA3"/>
    <w:rsid w:val="00920590"/>
    <w:rsid w:val="00921D18"/>
    <w:rsid w:val="00922AB3"/>
    <w:rsid w:val="00925D34"/>
    <w:rsid w:val="00926576"/>
    <w:rsid w:val="00926F71"/>
    <w:rsid w:val="00927858"/>
    <w:rsid w:val="00932870"/>
    <w:rsid w:val="00933BC0"/>
    <w:rsid w:val="00935BA8"/>
    <w:rsid w:val="0093660A"/>
    <w:rsid w:val="00937E05"/>
    <w:rsid w:val="009406E4"/>
    <w:rsid w:val="00942575"/>
    <w:rsid w:val="00943160"/>
    <w:rsid w:val="009464D2"/>
    <w:rsid w:val="009474B8"/>
    <w:rsid w:val="00947811"/>
    <w:rsid w:val="00950C2C"/>
    <w:rsid w:val="00950EB4"/>
    <w:rsid w:val="0095137E"/>
    <w:rsid w:val="00955598"/>
    <w:rsid w:val="00957CD8"/>
    <w:rsid w:val="00962497"/>
    <w:rsid w:val="0096306A"/>
    <w:rsid w:val="0096309E"/>
    <w:rsid w:val="00963EF5"/>
    <w:rsid w:val="0096411E"/>
    <w:rsid w:val="00964F95"/>
    <w:rsid w:val="009667E5"/>
    <w:rsid w:val="00966AEE"/>
    <w:rsid w:val="00966C87"/>
    <w:rsid w:val="00970B62"/>
    <w:rsid w:val="00970FC5"/>
    <w:rsid w:val="00973037"/>
    <w:rsid w:val="00974F2D"/>
    <w:rsid w:val="009766EC"/>
    <w:rsid w:val="009800B2"/>
    <w:rsid w:val="00980C6B"/>
    <w:rsid w:val="00982F2C"/>
    <w:rsid w:val="009834A0"/>
    <w:rsid w:val="00983EDF"/>
    <w:rsid w:val="00985276"/>
    <w:rsid w:val="0098647F"/>
    <w:rsid w:val="00990918"/>
    <w:rsid w:val="00991B3F"/>
    <w:rsid w:val="00992C06"/>
    <w:rsid w:val="0099329A"/>
    <w:rsid w:val="00996178"/>
    <w:rsid w:val="0099682A"/>
    <w:rsid w:val="00996A52"/>
    <w:rsid w:val="00996C86"/>
    <w:rsid w:val="009A1CCC"/>
    <w:rsid w:val="009A48B4"/>
    <w:rsid w:val="009A5F27"/>
    <w:rsid w:val="009A7436"/>
    <w:rsid w:val="009A7948"/>
    <w:rsid w:val="009B0336"/>
    <w:rsid w:val="009B09FD"/>
    <w:rsid w:val="009B1286"/>
    <w:rsid w:val="009B1AAD"/>
    <w:rsid w:val="009B2BF2"/>
    <w:rsid w:val="009B3E4D"/>
    <w:rsid w:val="009B4290"/>
    <w:rsid w:val="009B4325"/>
    <w:rsid w:val="009B46BA"/>
    <w:rsid w:val="009B53DC"/>
    <w:rsid w:val="009B5C15"/>
    <w:rsid w:val="009B7E5C"/>
    <w:rsid w:val="009C0A68"/>
    <w:rsid w:val="009C0B6D"/>
    <w:rsid w:val="009C0E9B"/>
    <w:rsid w:val="009C1CFB"/>
    <w:rsid w:val="009C258A"/>
    <w:rsid w:val="009C4314"/>
    <w:rsid w:val="009C4482"/>
    <w:rsid w:val="009C66D5"/>
    <w:rsid w:val="009C6B73"/>
    <w:rsid w:val="009D15F1"/>
    <w:rsid w:val="009D1686"/>
    <w:rsid w:val="009D19F3"/>
    <w:rsid w:val="009D221D"/>
    <w:rsid w:val="009D2E3D"/>
    <w:rsid w:val="009D3402"/>
    <w:rsid w:val="009D51EC"/>
    <w:rsid w:val="009E0B78"/>
    <w:rsid w:val="009E2151"/>
    <w:rsid w:val="009E26F6"/>
    <w:rsid w:val="009E38C6"/>
    <w:rsid w:val="009E4AD1"/>
    <w:rsid w:val="009E77F8"/>
    <w:rsid w:val="009F0EB0"/>
    <w:rsid w:val="009F14D1"/>
    <w:rsid w:val="009F1675"/>
    <w:rsid w:val="009F22B8"/>
    <w:rsid w:val="009F3422"/>
    <w:rsid w:val="009F4E16"/>
    <w:rsid w:val="009F577F"/>
    <w:rsid w:val="00A004EE"/>
    <w:rsid w:val="00A02543"/>
    <w:rsid w:val="00A02814"/>
    <w:rsid w:val="00A028D3"/>
    <w:rsid w:val="00A03ED0"/>
    <w:rsid w:val="00A04806"/>
    <w:rsid w:val="00A04E99"/>
    <w:rsid w:val="00A055DA"/>
    <w:rsid w:val="00A05B3C"/>
    <w:rsid w:val="00A079CF"/>
    <w:rsid w:val="00A07C74"/>
    <w:rsid w:val="00A07EEE"/>
    <w:rsid w:val="00A10046"/>
    <w:rsid w:val="00A202BB"/>
    <w:rsid w:val="00A20DE7"/>
    <w:rsid w:val="00A211D4"/>
    <w:rsid w:val="00A233E2"/>
    <w:rsid w:val="00A241AB"/>
    <w:rsid w:val="00A24EF4"/>
    <w:rsid w:val="00A2721A"/>
    <w:rsid w:val="00A3250F"/>
    <w:rsid w:val="00A32805"/>
    <w:rsid w:val="00A32EDC"/>
    <w:rsid w:val="00A357F3"/>
    <w:rsid w:val="00A377F1"/>
    <w:rsid w:val="00A40369"/>
    <w:rsid w:val="00A40991"/>
    <w:rsid w:val="00A41072"/>
    <w:rsid w:val="00A424FD"/>
    <w:rsid w:val="00A426FA"/>
    <w:rsid w:val="00A42E7B"/>
    <w:rsid w:val="00A44748"/>
    <w:rsid w:val="00A44AAA"/>
    <w:rsid w:val="00A454D9"/>
    <w:rsid w:val="00A4710B"/>
    <w:rsid w:val="00A50865"/>
    <w:rsid w:val="00A52993"/>
    <w:rsid w:val="00A53F96"/>
    <w:rsid w:val="00A556FE"/>
    <w:rsid w:val="00A56205"/>
    <w:rsid w:val="00A56557"/>
    <w:rsid w:val="00A56924"/>
    <w:rsid w:val="00A56D1E"/>
    <w:rsid w:val="00A624E0"/>
    <w:rsid w:val="00A63EB6"/>
    <w:rsid w:val="00A64C3A"/>
    <w:rsid w:val="00A67DF4"/>
    <w:rsid w:val="00A74170"/>
    <w:rsid w:val="00A74451"/>
    <w:rsid w:val="00A74B7A"/>
    <w:rsid w:val="00A74DEF"/>
    <w:rsid w:val="00A801A3"/>
    <w:rsid w:val="00A8199C"/>
    <w:rsid w:val="00A84424"/>
    <w:rsid w:val="00A84D16"/>
    <w:rsid w:val="00A903D4"/>
    <w:rsid w:val="00A91D55"/>
    <w:rsid w:val="00A92A79"/>
    <w:rsid w:val="00A94B53"/>
    <w:rsid w:val="00A9505B"/>
    <w:rsid w:val="00A95C44"/>
    <w:rsid w:val="00AA109A"/>
    <w:rsid w:val="00AA2CA5"/>
    <w:rsid w:val="00AA413F"/>
    <w:rsid w:val="00AA6063"/>
    <w:rsid w:val="00AA73BC"/>
    <w:rsid w:val="00AB0BB3"/>
    <w:rsid w:val="00AB3BE1"/>
    <w:rsid w:val="00AB3D0D"/>
    <w:rsid w:val="00AB44EB"/>
    <w:rsid w:val="00AB4842"/>
    <w:rsid w:val="00AB4EAB"/>
    <w:rsid w:val="00AB62A4"/>
    <w:rsid w:val="00AB6AC1"/>
    <w:rsid w:val="00AB6E54"/>
    <w:rsid w:val="00AC0160"/>
    <w:rsid w:val="00AC0904"/>
    <w:rsid w:val="00AC0EB4"/>
    <w:rsid w:val="00AC1B77"/>
    <w:rsid w:val="00AC2092"/>
    <w:rsid w:val="00AC26EA"/>
    <w:rsid w:val="00AC307C"/>
    <w:rsid w:val="00AC3689"/>
    <w:rsid w:val="00AC5D74"/>
    <w:rsid w:val="00AC6C6E"/>
    <w:rsid w:val="00AC6FFB"/>
    <w:rsid w:val="00AD079B"/>
    <w:rsid w:val="00AD1426"/>
    <w:rsid w:val="00AD1728"/>
    <w:rsid w:val="00AD3522"/>
    <w:rsid w:val="00AD6266"/>
    <w:rsid w:val="00AD6516"/>
    <w:rsid w:val="00AE0FBB"/>
    <w:rsid w:val="00AE2F99"/>
    <w:rsid w:val="00AE327D"/>
    <w:rsid w:val="00AE3976"/>
    <w:rsid w:val="00AE4DED"/>
    <w:rsid w:val="00AE7472"/>
    <w:rsid w:val="00AE7EC0"/>
    <w:rsid w:val="00AF0EFC"/>
    <w:rsid w:val="00AF3566"/>
    <w:rsid w:val="00AF41B8"/>
    <w:rsid w:val="00AF436A"/>
    <w:rsid w:val="00AF4E3A"/>
    <w:rsid w:val="00AF716A"/>
    <w:rsid w:val="00AF786C"/>
    <w:rsid w:val="00AF7F36"/>
    <w:rsid w:val="00B014DD"/>
    <w:rsid w:val="00B01527"/>
    <w:rsid w:val="00B0307C"/>
    <w:rsid w:val="00B03978"/>
    <w:rsid w:val="00B0401B"/>
    <w:rsid w:val="00B05483"/>
    <w:rsid w:val="00B063CB"/>
    <w:rsid w:val="00B06C08"/>
    <w:rsid w:val="00B06D14"/>
    <w:rsid w:val="00B07691"/>
    <w:rsid w:val="00B12D7C"/>
    <w:rsid w:val="00B1365B"/>
    <w:rsid w:val="00B1730E"/>
    <w:rsid w:val="00B17F35"/>
    <w:rsid w:val="00B20397"/>
    <w:rsid w:val="00B20E3C"/>
    <w:rsid w:val="00B20ED1"/>
    <w:rsid w:val="00B21EB7"/>
    <w:rsid w:val="00B22338"/>
    <w:rsid w:val="00B229A6"/>
    <w:rsid w:val="00B22B16"/>
    <w:rsid w:val="00B22D97"/>
    <w:rsid w:val="00B23CA4"/>
    <w:rsid w:val="00B241A9"/>
    <w:rsid w:val="00B25007"/>
    <w:rsid w:val="00B263DD"/>
    <w:rsid w:val="00B300B4"/>
    <w:rsid w:val="00B314DC"/>
    <w:rsid w:val="00B33B10"/>
    <w:rsid w:val="00B34792"/>
    <w:rsid w:val="00B403C3"/>
    <w:rsid w:val="00B4099D"/>
    <w:rsid w:val="00B41417"/>
    <w:rsid w:val="00B41F1F"/>
    <w:rsid w:val="00B449BE"/>
    <w:rsid w:val="00B46195"/>
    <w:rsid w:val="00B51F92"/>
    <w:rsid w:val="00B53DFB"/>
    <w:rsid w:val="00B55792"/>
    <w:rsid w:val="00B56505"/>
    <w:rsid w:val="00B57D10"/>
    <w:rsid w:val="00B608D2"/>
    <w:rsid w:val="00B60ACB"/>
    <w:rsid w:val="00B62ED3"/>
    <w:rsid w:val="00B632C6"/>
    <w:rsid w:val="00B63B08"/>
    <w:rsid w:val="00B641B6"/>
    <w:rsid w:val="00B64BC2"/>
    <w:rsid w:val="00B653AE"/>
    <w:rsid w:val="00B65CC2"/>
    <w:rsid w:val="00B6600B"/>
    <w:rsid w:val="00B6724C"/>
    <w:rsid w:val="00B674B5"/>
    <w:rsid w:val="00B67777"/>
    <w:rsid w:val="00B67D26"/>
    <w:rsid w:val="00B704C4"/>
    <w:rsid w:val="00B706CD"/>
    <w:rsid w:val="00B71133"/>
    <w:rsid w:val="00B715E1"/>
    <w:rsid w:val="00B720E5"/>
    <w:rsid w:val="00B72E20"/>
    <w:rsid w:val="00B73BA1"/>
    <w:rsid w:val="00B74712"/>
    <w:rsid w:val="00B7497A"/>
    <w:rsid w:val="00B764E5"/>
    <w:rsid w:val="00B76804"/>
    <w:rsid w:val="00B7703B"/>
    <w:rsid w:val="00B82D0A"/>
    <w:rsid w:val="00B8388C"/>
    <w:rsid w:val="00B843FE"/>
    <w:rsid w:val="00B9103D"/>
    <w:rsid w:val="00B91383"/>
    <w:rsid w:val="00B92073"/>
    <w:rsid w:val="00B9284C"/>
    <w:rsid w:val="00B94FB0"/>
    <w:rsid w:val="00B954AA"/>
    <w:rsid w:val="00B954CB"/>
    <w:rsid w:val="00B97538"/>
    <w:rsid w:val="00B97A50"/>
    <w:rsid w:val="00BA059C"/>
    <w:rsid w:val="00BA0909"/>
    <w:rsid w:val="00BA20BB"/>
    <w:rsid w:val="00BA347C"/>
    <w:rsid w:val="00BA3D25"/>
    <w:rsid w:val="00BA5869"/>
    <w:rsid w:val="00BA66D5"/>
    <w:rsid w:val="00BA6762"/>
    <w:rsid w:val="00BA7552"/>
    <w:rsid w:val="00BB0D3D"/>
    <w:rsid w:val="00BB2AF8"/>
    <w:rsid w:val="00BB2F4B"/>
    <w:rsid w:val="00BB2FBB"/>
    <w:rsid w:val="00BB3E05"/>
    <w:rsid w:val="00BB47DA"/>
    <w:rsid w:val="00BB5569"/>
    <w:rsid w:val="00BC0AF8"/>
    <w:rsid w:val="00BC1683"/>
    <w:rsid w:val="00BC1E1E"/>
    <w:rsid w:val="00BC1E50"/>
    <w:rsid w:val="00BC25C4"/>
    <w:rsid w:val="00BC2D9C"/>
    <w:rsid w:val="00BC2F31"/>
    <w:rsid w:val="00BC32E9"/>
    <w:rsid w:val="00BC3923"/>
    <w:rsid w:val="00BC655E"/>
    <w:rsid w:val="00BC65A0"/>
    <w:rsid w:val="00BC7461"/>
    <w:rsid w:val="00BD203A"/>
    <w:rsid w:val="00BD4994"/>
    <w:rsid w:val="00BD5F4D"/>
    <w:rsid w:val="00BD6293"/>
    <w:rsid w:val="00BD7078"/>
    <w:rsid w:val="00BE1998"/>
    <w:rsid w:val="00BE2C0A"/>
    <w:rsid w:val="00BE37A5"/>
    <w:rsid w:val="00BE5B10"/>
    <w:rsid w:val="00BE617E"/>
    <w:rsid w:val="00BE64F4"/>
    <w:rsid w:val="00BE72CE"/>
    <w:rsid w:val="00BF01AE"/>
    <w:rsid w:val="00BF04ED"/>
    <w:rsid w:val="00BF062A"/>
    <w:rsid w:val="00BF0A34"/>
    <w:rsid w:val="00BF1069"/>
    <w:rsid w:val="00BF1E18"/>
    <w:rsid w:val="00BF2938"/>
    <w:rsid w:val="00BF5B3E"/>
    <w:rsid w:val="00C0190E"/>
    <w:rsid w:val="00C03F88"/>
    <w:rsid w:val="00C072D3"/>
    <w:rsid w:val="00C11CE4"/>
    <w:rsid w:val="00C13CDA"/>
    <w:rsid w:val="00C15215"/>
    <w:rsid w:val="00C154F7"/>
    <w:rsid w:val="00C15CD7"/>
    <w:rsid w:val="00C17217"/>
    <w:rsid w:val="00C17F18"/>
    <w:rsid w:val="00C2015E"/>
    <w:rsid w:val="00C2111B"/>
    <w:rsid w:val="00C219E9"/>
    <w:rsid w:val="00C22A5F"/>
    <w:rsid w:val="00C23150"/>
    <w:rsid w:val="00C2358A"/>
    <w:rsid w:val="00C23912"/>
    <w:rsid w:val="00C263DF"/>
    <w:rsid w:val="00C2739C"/>
    <w:rsid w:val="00C323BB"/>
    <w:rsid w:val="00C33D8F"/>
    <w:rsid w:val="00C342EC"/>
    <w:rsid w:val="00C36115"/>
    <w:rsid w:val="00C36CD2"/>
    <w:rsid w:val="00C37882"/>
    <w:rsid w:val="00C40CC4"/>
    <w:rsid w:val="00C424CB"/>
    <w:rsid w:val="00C43BEC"/>
    <w:rsid w:val="00C44744"/>
    <w:rsid w:val="00C44C48"/>
    <w:rsid w:val="00C47443"/>
    <w:rsid w:val="00C47588"/>
    <w:rsid w:val="00C47B45"/>
    <w:rsid w:val="00C508B4"/>
    <w:rsid w:val="00C51EB5"/>
    <w:rsid w:val="00C51F12"/>
    <w:rsid w:val="00C53971"/>
    <w:rsid w:val="00C5459B"/>
    <w:rsid w:val="00C54732"/>
    <w:rsid w:val="00C569E4"/>
    <w:rsid w:val="00C56ACE"/>
    <w:rsid w:val="00C56AD4"/>
    <w:rsid w:val="00C5781D"/>
    <w:rsid w:val="00C60967"/>
    <w:rsid w:val="00C60D48"/>
    <w:rsid w:val="00C611CC"/>
    <w:rsid w:val="00C616D3"/>
    <w:rsid w:val="00C61715"/>
    <w:rsid w:val="00C62B3C"/>
    <w:rsid w:val="00C6583D"/>
    <w:rsid w:val="00C66C23"/>
    <w:rsid w:val="00C70592"/>
    <w:rsid w:val="00C71B79"/>
    <w:rsid w:val="00C72B21"/>
    <w:rsid w:val="00C72E98"/>
    <w:rsid w:val="00C73531"/>
    <w:rsid w:val="00C76553"/>
    <w:rsid w:val="00C76E49"/>
    <w:rsid w:val="00C81229"/>
    <w:rsid w:val="00C81EB0"/>
    <w:rsid w:val="00C827B0"/>
    <w:rsid w:val="00C845DF"/>
    <w:rsid w:val="00C867C2"/>
    <w:rsid w:val="00C869E9"/>
    <w:rsid w:val="00C87ABB"/>
    <w:rsid w:val="00C93F81"/>
    <w:rsid w:val="00C94373"/>
    <w:rsid w:val="00C9455D"/>
    <w:rsid w:val="00C94C54"/>
    <w:rsid w:val="00C95082"/>
    <w:rsid w:val="00C96079"/>
    <w:rsid w:val="00C964A7"/>
    <w:rsid w:val="00C967FA"/>
    <w:rsid w:val="00C97752"/>
    <w:rsid w:val="00CA07DC"/>
    <w:rsid w:val="00CA1672"/>
    <w:rsid w:val="00CA5B19"/>
    <w:rsid w:val="00CA6112"/>
    <w:rsid w:val="00CA723F"/>
    <w:rsid w:val="00CA73BE"/>
    <w:rsid w:val="00CB0059"/>
    <w:rsid w:val="00CB08EB"/>
    <w:rsid w:val="00CB0A92"/>
    <w:rsid w:val="00CB0FF1"/>
    <w:rsid w:val="00CB111F"/>
    <w:rsid w:val="00CB1C32"/>
    <w:rsid w:val="00CB2711"/>
    <w:rsid w:val="00CB4738"/>
    <w:rsid w:val="00CB475E"/>
    <w:rsid w:val="00CB49FD"/>
    <w:rsid w:val="00CB58E7"/>
    <w:rsid w:val="00CB5FAA"/>
    <w:rsid w:val="00CC36A7"/>
    <w:rsid w:val="00CC3A9F"/>
    <w:rsid w:val="00CC50A2"/>
    <w:rsid w:val="00CC65C1"/>
    <w:rsid w:val="00CC68EB"/>
    <w:rsid w:val="00CC7E46"/>
    <w:rsid w:val="00CD005F"/>
    <w:rsid w:val="00CD0E81"/>
    <w:rsid w:val="00CD16E3"/>
    <w:rsid w:val="00CD1BDE"/>
    <w:rsid w:val="00CD2604"/>
    <w:rsid w:val="00CD28BD"/>
    <w:rsid w:val="00CD38C9"/>
    <w:rsid w:val="00CD500F"/>
    <w:rsid w:val="00CD51B5"/>
    <w:rsid w:val="00CD76D3"/>
    <w:rsid w:val="00CD784E"/>
    <w:rsid w:val="00CE0180"/>
    <w:rsid w:val="00CE1A7F"/>
    <w:rsid w:val="00CE29CE"/>
    <w:rsid w:val="00CE30CE"/>
    <w:rsid w:val="00CE404A"/>
    <w:rsid w:val="00CF255F"/>
    <w:rsid w:val="00CF2B02"/>
    <w:rsid w:val="00CF3B3C"/>
    <w:rsid w:val="00CF614E"/>
    <w:rsid w:val="00CF6D39"/>
    <w:rsid w:val="00CF70FF"/>
    <w:rsid w:val="00D0053D"/>
    <w:rsid w:val="00D00FCC"/>
    <w:rsid w:val="00D012BC"/>
    <w:rsid w:val="00D038C1"/>
    <w:rsid w:val="00D04BAB"/>
    <w:rsid w:val="00D05838"/>
    <w:rsid w:val="00D064B7"/>
    <w:rsid w:val="00D06698"/>
    <w:rsid w:val="00D12C06"/>
    <w:rsid w:val="00D130FB"/>
    <w:rsid w:val="00D13CCD"/>
    <w:rsid w:val="00D13CF7"/>
    <w:rsid w:val="00D14311"/>
    <w:rsid w:val="00D15AA3"/>
    <w:rsid w:val="00D15D0D"/>
    <w:rsid w:val="00D15F0B"/>
    <w:rsid w:val="00D15FE6"/>
    <w:rsid w:val="00D217FE"/>
    <w:rsid w:val="00D222A0"/>
    <w:rsid w:val="00D2509D"/>
    <w:rsid w:val="00D26640"/>
    <w:rsid w:val="00D26E43"/>
    <w:rsid w:val="00D27B97"/>
    <w:rsid w:val="00D301DD"/>
    <w:rsid w:val="00D32F4F"/>
    <w:rsid w:val="00D33702"/>
    <w:rsid w:val="00D36FB5"/>
    <w:rsid w:val="00D3763E"/>
    <w:rsid w:val="00D41766"/>
    <w:rsid w:val="00D41B52"/>
    <w:rsid w:val="00D4200B"/>
    <w:rsid w:val="00D421D6"/>
    <w:rsid w:val="00D42DF0"/>
    <w:rsid w:val="00D4418E"/>
    <w:rsid w:val="00D47074"/>
    <w:rsid w:val="00D47C61"/>
    <w:rsid w:val="00D47EBC"/>
    <w:rsid w:val="00D51791"/>
    <w:rsid w:val="00D5719E"/>
    <w:rsid w:val="00D57249"/>
    <w:rsid w:val="00D57350"/>
    <w:rsid w:val="00D606A9"/>
    <w:rsid w:val="00D606E9"/>
    <w:rsid w:val="00D60B8D"/>
    <w:rsid w:val="00D60F38"/>
    <w:rsid w:val="00D618E2"/>
    <w:rsid w:val="00D6202C"/>
    <w:rsid w:val="00D65141"/>
    <w:rsid w:val="00D66226"/>
    <w:rsid w:val="00D663B0"/>
    <w:rsid w:val="00D672ED"/>
    <w:rsid w:val="00D67373"/>
    <w:rsid w:val="00D71501"/>
    <w:rsid w:val="00D72036"/>
    <w:rsid w:val="00D747D8"/>
    <w:rsid w:val="00D75D93"/>
    <w:rsid w:val="00D7729D"/>
    <w:rsid w:val="00D810A6"/>
    <w:rsid w:val="00D81DD7"/>
    <w:rsid w:val="00D86712"/>
    <w:rsid w:val="00D870B5"/>
    <w:rsid w:val="00D92322"/>
    <w:rsid w:val="00D92E44"/>
    <w:rsid w:val="00D947F9"/>
    <w:rsid w:val="00D94C78"/>
    <w:rsid w:val="00D95B9D"/>
    <w:rsid w:val="00D960D9"/>
    <w:rsid w:val="00D96D76"/>
    <w:rsid w:val="00D96EE8"/>
    <w:rsid w:val="00DA058E"/>
    <w:rsid w:val="00DA1B74"/>
    <w:rsid w:val="00DA2DAF"/>
    <w:rsid w:val="00DA3D06"/>
    <w:rsid w:val="00DA496B"/>
    <w:rsid w:val="00DA5F50"/>
    <w:rsid w:val="00DA6211"/>
    <w:rsid w:val="00DA6F26"/>
    <w:rsid w:val="00DB0956"/>
    <w:rsid w:val="00DB12A8"/>
    <w:rsid w:val="00DB14AB"/>
    <w:rsid w:val="00DB1F4F"/>
    <w:rsid w:val="00DB2517"/>
    <w:rsid w:val="00DB2AEF"/>
    <w:rsid w:val="00DB319A"/>
    <w:rsid w:val="00DB31AB"/>
    <w:rsid w:val="00DB59B8"/>
    <w:rsid w:val="00DB6741"/>
    <w:rsid w:val="00DB7237"/>
    <w:rsid w:val="00DB7E55"/>
    <w:rsid w:val="00DC0B2E"/>
    <w:rsid w:val="00DC23D9"/>
    <w:rsid w:val="00DC2730"/>
    <w:rsid w:val="00DC2A98"/>
    <w:rsid w:val="00DC3BB4"/>
    <w:rsid w:val="00DC4B05"/>
    <w:rsid w:val="00DC538C"/>
    <w:rsid w:val="00DC581D"/>
    <w:rsid w:val="00DC6EBE"/>
    <w:rsid w:val="00DD1681"/>
    <w:rsid w:val="00DD2800"/>
    <w:rsid w:val="00DD2B65"/>
    <w:rsid w:val="00DD3262"/>
    <w:rsid w:val="00DD3B25"/>
    <w:rsid w:val="00DD6241"/>
    <w:rsid w:val="00DD66D5"/>
    <w:rsid w:val="00DD6FEE"/>
    <w:rsid w:val="00DD7543"/>
    <w:rsid w:val="00DE1005"/>
    <w:rsid w:val="00DE19AB"/>
    <w:rsid w:val="00DE379D"/>
    <w:rsid w:val="00DE42EF"/>
    <w:rsid w:val="00DE6889"/>
    <w:rsid w:val="00DE7BBB"/>
    <w:rsid w:val="00DE7E11"/>
    <w:rsid w:val="00DF0DBA"/>
    <w:rsid w:val="00DF167F"/>
    <w:rsid w:val="00DF1BEA"/>
    <w:rsid w:val="00DF4F5D"/>
    <w:rsid w:val="00DF5DA8"/>
    <w:rsid w:val="00DF7013"/>
    <w:rsid w:val="00DF7AA2"/>
    <w:rsid w:val="00DF7BED"/>
    <w:rsid w:val="00E0020D"/>
    <w:rsid w:val="00E01ECE"/>
    <w:rsid w:val="00E03446"/>
    <w:rsid w:val="00E043DB"/>
    <w:rsid w:val="00E05451"/>
    <w:rsid w:val="00E06267"/>
    <w:rsid w:val="00E07A70"/>
    <w:rsid w:val="00E108A8"/>
    <w:rsid w:val="00E10973"/>
    <w:rsid w:val="00E1116B"/>
    <w:rsid w:val="00E12361"/>
    <w:rsid w:val="00E12976"/>
    <w:rsid w:val="00E146D7"/>
    <w:rsid w:val="00E159B6"/>
    <w:rsid w:val="00E169D3"/>
    <w:rsid w:val="00E17A44"/>
    <w:rsid w:val="00E208A4"/>
    <w:rsid w:val="00E20ED4"/>
    <w:rsid w:val="00E22C3C"/>
    <w:rsid w:val="00E24F1E"/>
    <w:rsid w:val="00E25D94"/>
    <w:rsid w:val="00E27CFE"/>
    <w:rsid w:val="00E30353"/>
    <w:rsid w:val="00E35D49"/>
    <w:rsid w:val="00E35F90"/>
    <w:rsid w:val="00E36DDE"/>
    <w:rsid w:val="00E418D4"/>
    <w:rsid w:val="00E41D7E"/>
    <w:rsid w:val="00E427AD"/>
    <w:rsid w:val="00E42D09"/>
    <w:rsid w:val="00E42D5A"/>
    <w:rsid w:val="00E43EA4"/>
    <w:rsid w:val="00E45553"/>
    <w:rsid w:val="00E45A2F"/>
    <w:rsid w:val="00E47727"/>
    <w:rsid w:val="00E50206"/>
    <w:rsid w:val="00E5067C"/>
    <w:rsid w:val="00E50D55"/>
    <w:rsid w:val="00E526C2"/>
    <w:rsid w:val="00E53B11"/>
    <w:rsid w:val="00E54CC3"/>
    <w:rsid w:val="00E55433"/>
    <w:rsid w:val="00E55467"/>
    <w:rsid w:val="00E56B4C"/>
    <w:rsid w:val="00E56C2E"/>
    <w:rsid w:val="00E5738E"/>
    <w:rsid w:val="00E600DD"/>
    <w:rsid w:val="00E62AC9"/>
    <w:rsid w:val="00E63350"/>
    <w:rsid w:val="00E64606"/>
    <w:rsid w:val="00E64E88"/>
    <w:rsid w:val="00E650A2"/>
    <w:rsid w:val="00E707EF"/>
    <w:rsid w:val="00E71EDC"/>
    <w:rsid w:val="00E723A8"/>
    <w:rsid w:val="00E732F2"/>
    <w:rsid w:val="00E73DFA"/>
    <w:rsid w:val="00E74181"/>
    <w:rsid w:val="00E74383"/>
    <w:rsid w:val="00E75A27"/>
    <w:rsid w:val="00E779F7"/>
    <w:rsid w:val="00E80921"/>
    <w:rsid w:val="00E819A4"/>
    <w:rsid w:val="00E84510"/>
    <w:rsid w:val="00E84A04"/>
    <w:rsid w:val="00E87C07"/>
    <w:rsid w:val="00E90ACA"/>
    <w:rsid w:val="00E90CAA"/>
    <w:rsid w:val="00E92FB9"/>
    <w:rsid w:val="00E949FD"/>
    <w:rsid w:val="00E95BCB"/>
    <w:rsid w:val="00E9688A"/>
    <w:rsid w:val="00E97183"/>
    <w:rsid w:val="00E97CFE"/>
    <w:rsid w:val="00E97DDD"/>
    <w:rsid w:val="00EA1136"/>
    <w:rsid w:val="00EA2C55"/>
    <w:rsid w:val="00EA3B1C"/>
    <w:rsid w:val="00EA45BB"/>
    <w:rsid w:val="00EA5526"/>
    <w:rsid w:val="00EA5AB4"/>
    <w:rsid w:val="00EA7D9A"/>
    <w:rsid w:val="00EB2D26"/>
    <w:rsid w:val="00EB41A7"/>
    <w:rsid w:val="00EB4D4F"/>
    <w:rsid w:val="00EB4D82"/>
    <w:rsid w:val="00EB583D"/>
    <w:rsid w:val="00EB6768"/>
    <w:rsid w:val="00EB73C3"/>
    <w:rsid w:val="00EC133C"/>
    <w:rsid w:val="00EC3859"/>
    <w:rsid w:val="00EC3ABA"/>
    <w:rsid w:val="00EC3F7F"/>
    <w:rsid w:val="00EC5FE0"/>
    <w:rsid w:val="00EC613E"/>
    <w:rsid w:val="00EC6A7B"/>
    <w:rsid w:val="00EC6C48"/>
    <w:rsid w:val="00ED0E14"/>
    <w:rsid w:val="00ED2F3F"/>
    <w:rsid w:val="00ED34A3"/>
    <w:rsid w:val="00ED416B"/>
    <w:rsid w:val="00ED4620"/>
    <w:rsid w:val="00ED5075"/>
    <w:rsid w:val="00ED74F5"/>
    <w:rsid w:val="00ED7D10"/>
    <w:rsid w:val="00EE1811"/>
    <w:rsid w:val="00EE6B76"/>
    <w:rsid w:val="00EE7071"/>
    <w:rsid w:val="00EF0CF0"/>
    <w:rsid w:val="00EF1892"/>
    <w:rsid w:val="00EF239F"/>
    <w:rsid w:val="00EF2601"/>
    <w:rsid w:val="00EF2A0F"/>
    <w:rsid w:val="00EF3ADD"/>
    <w:rsid w:val="00EF4126"/>
    <w:rsid w:val="00EF4156"/>
    <w:rsid w:val="00EF4503"/>
    <w:rsid w:val="00EF4B8A"/>
    <w:rsid w:val="00EF7ADA"/>
    <w:rsid w:val="00EF7B6C"/>
    <w:rsid w:val="00F005DC"/>
    <w:rsid w:val="00F01A19"/>
    <w:rsid w:val="00F01A44"/>
    <w:rsid w:val="00F02562"/>
    <w:rsid w:val="00F05433"/>
    <w:rsid w:val="00F07C5B"/>
    <w:rsid w:val="00F07D07"/>
    <w:rsid w:val="00F12919"/>
    <w:rsid w:val="00F130C7"/>
    <w:rsid w:val="00F1379F"/>
    <w:rsid w:val="00F13D4F"/>
    <w:rsid w:val="00F15836"/>
    <w:rsid w:val="00F17F9B"/>
    <w:rsid w:val="00F20182"/>
    <w:rsid w:val="00F21744"/>
    <w:rsid w:val="00F21841"/>
    <w:rsid w:val="00F24FD0"/>
    <w:rsid w:val="00F25B3C"/>
    <w:rsid w:val="00F25FA2"/>
    <w:rsid w:val="00F26C44"/>
    <w:rsid w:val="00F2788C"/>
    <w:rsid w:val="00F306FE"/>
    <w:rsid w:val="00F30D2E"/>
    <w:rsid w:val="00F356AB"/>
    <w:rsid w:val="00F40B2F"/>
    <w:rsid w:val="00F421F9"/>
    <w:rsid w:val="00F43458"/>
    <w:rsid w:val="00F444EF"/>
    <w:rsid w:val="00F44572"/>
    <w:rsid w:val="00F45F2F"/>
    <w:rsid w:val="00F4604D"/>
    <w:rsid w:val="00F460B0"/>
    <w:rsid w:val="00F46A16"/>
    <w:rsid w:val="00F50E1C"/>
    <w:rsid w:val="00F52F93"/>
    <w:rsid w:val="00F55A1D"/>
    <w:rsid w:val="00F61D06"/>
    <w:rsid w:val="00F624CB"/>
    <w:rsid w:val="00F6362C"/>
    <w:rsid w:val="00F647CE"/>
    <w:rsid w:val="00F657F4"/>
    <w:rsid w:val="00F6759E"/>
    <w:rsid w:val="00F701A4"/>
    <w:rsid w:val="00F7027F"/>
    <w:rsid w:val="00F7176B"/>
    <w:rsid w:val="00F7215D"/>
    <w:rsid w:val="00F7376A"/>
    <w:rsid w:val="00F8084C"/>
    <w:rsid w:val="00F834CD"/>
    <w:rsid w:val="00F8555D"/>
    <w:rsid w:val="00F86B81"/>
    <w:rsid w:val="00F875F7"/>
    <w:rsid w:val="00F909A4"/>
    <w:rsid w:val="00F9143A"/>
    <w:rsid w:val="00F94AEA"/>
    <w:rsid w:val="00FA00FD"/>
    <w:rsid w:val="00FA0916"/>
    <w:rsid w:val="00FA1D92"/>
    <w:rsid w:val="00FA1E7D"/>
    <w:rsid w:val="00FA2290"/>
    <w:rsid w:val="00FA36ED"/>
    <w:rsid w:val="00FA5797"/>
    <w:rsid w:val="00FA58E1"/>
    <w:rsid w:val="00FA6D5C"/>
    <w:rsid w:val="00FA7661"/>
    <w:rsid w:val="00FB000B"/>
    <w:rsid w:val="00FB03CB"/>
    <w:rsid w:val="00FB07AE"/>
    <w:rsid w:val="00FB0B9B"/>
    <w:rsid w:val="00FB25DC"/>
    <w:rsid w:val="00FB3929"/>
    <w:rsid w:val="00FB461C"/>
    <w:rsid w:val="00FB477D"/>
    <w:rsid w:val="00FB4B9D"/>
    <w:rsid w:val="00FB5F46"/>
    <w:rsid w:val="00FB688A"/>
    <w:rsid w:val="00FC18D5"/>
    <w:rsid w:val="00FC4165"/>
    <w:rsid w:val="00FC56C4"/>
    <w:rsid w:val="00FC56F2"/>
    <w:rsid w:val="00FC5977"/>
    <w:rsid w:val="00FC5B25"/>
    <w:rsid w:val="00FC5C36"/>
    <w:rsid w:val="00FC6346"/>
    <w:rsid w:val="00FD00DD"/>
    <w:rsid w:val="00FD01CE"/>
    <w:rsid w:val="00FD0647"/>
    <w:rsid w:val="00FD15D4"/>
    <w:rsid w:val="00FD16A7"/>
    <w:rsid w:val="00FD1776"/>
    <w:rsid w:val="00FD2732"/>
    <w:rsid w:val="00FD5634"/>
    <w:rsid w:val="00FD596C"/>
    <w:rsid w:val="00FE2AC6"/>
    <w:rsid w:val="00FE554A"/>
    <w:rsid w:val="00FE603F"/>
    <w:rsid w:val="00FE7468"/>
    <w:rsid w:val="00FF0346"/>
    <w:rsid w:val="00FF292A"/>
    <w:rsid w:val="00FF2FB6"/>
    <w:rsid w:val="00FF3884"/>
    <w:rsid w:val="00FF52AB"/>
    <w:rsid w:val="00FF6226"/>
    <w:rsid w:val="00FF722C"/>
    <w:rsid w:val="00FF7D21"/>
    <w:rsid w:val="00FF7D37"/>
    <w:rsid w:val="01140DAA"/>
    <w:rsid w:val="01174393"/>
    <w:rsid w:val="01854957"/>
    <w:rsid w:val="01973CCD"/>
    <w:rsid w:val="01A35BD2"/>
    <w:rsid w:val="01A5716F"/>
    <w:rsid w:val="0220141D"/>
    <w:rsid w:val="02320E27"/>
    <w:rsid w:val="02591EA7"/>
    <w:rsid w:val="026C6E2B"/>
    <w:rsid w:val="02F873CE"/>
    <w:rsid w:val="03434B02"/>
    <w:rsid w:val="03747817"/>
    <w:rsid w:val="03A06998"/>
    <w:rsid w:val="03C5114C"/>
    <w:rsid w:val="03EA47E5"/>
    <w:rsid w:val="04254CAD"/>
    <w:rsid w:val="0453244D"/>
    <w:rsid w:val="046F2C25"/>
    <w:rsid w:val="04922078"/>
    <w:rsid w:val="05075E03"/>
    <w:rsid w:val="05176B9E"/>
    <w:rsid w:val="051D6BC2"/>
    <w:rsid w:val="05840471"/>
    <w:rsid w:val="05AA161E"/>
    <w:rsid w:val="06614E25"/>
    <w:rsid w:val="06971E58"/>
    <w:rsid w:val="06C324A5"/>
    <w:rsid w:val="06F1031A"/>
    <w:rsid w:val="06F160A0"/>
    <w:rsid w:val="06F55EA2"/>
    <w:rsid w:val="06FE3FF1"/>
    <w:rsid w:val="07141BA2"/>
    <w:rsid w:val="07164BB3"/>
    <w:rsid w:val="073136AB"/>
    <w:rsid w:val="073452A8"/>
    <w:rsid w:val="077F1553"/>
    <w:rsid w:val="07A269FB"/>
    <w:rsid w:val="07AD1B38"/>
    <w:rsid w:val="07F6128D"/>
    <w:rsid w:val="086D075A"/>
    <w:rsid w:val="08F749D9"/>
    <w:rsid w:val="09573098"/>
    <w:rsid w:val="0989487F"/>
    <w:rsid w:val="0A351909"/>
    <w:rsid w:val="0A473BDC"/>
    <w:rsid w:val="0AA10BAF"/>
    <w:rsid w:val="0ADB4B87"/>
    <w:rsid w:val="0B1526DF"/>
    <w:rsid w:val="0BB321A7"/>
    <w:rsid w:val="0BE8225D"/>
    <w:rsid w:val="0C200D02"/>
    <w:rsid w:val="0C254D34"/>
    <w:rsid w:val="0C27069D"/>
    <w:rsid w:val="0C545897"/>
    <w:rsid w:val="0C6A34D0"/>
    <w:rsid w:val="0C9B54C4"/>
    <w:rsid w:val="0CD17AA3"/>
    <w:rsid w:val="0D26745D"/>
    <w:rsid w:val="0D365BB0"/>
    <w:rsid w:val="0D3F280F"/>
    <w:rsid w:val="0D5F1BAE"/>
    <w:rsid w:val="0D880027"/>
    <w:rsid w:val="0DD43946"/>
    <w:rsid w:val="0E247076"/>
    <w:rsid w:val="0E280320"/>
    <w:rsid w:val="0E372447"/>
    <w:rsid w:val="0E3D4769"/>
    <w:rsid w:val="0E8B220C"/>
    <w:rsid w:val="0EC96BAF"/>
    <w:rsid w:val="0F1C652C"/>
    <w:rsid w:val="0F526AB6"/>
    <w:rsid w:val="0F80515C"/>
    <w:rsid w:val="0FBC00DA"/>
    <w:rsid w:val="0FDA7EA5"/>
    <w:rsid w:val="10211830"/>
    <w:rsid w:val="102F246A"/>
    <w:rsid w:val="10980D2F"/>
    <w:rsid w:val="11037FD3"/>
    <w:rsid w:val="11331581"/>
    <w:rsid w:val="11374DA5"/>
    <w:rsid w:val="11631BC1"/>
    <w:rsid w:val="116A3AA5"/>
    <w:rsid w:val="116C768A"/>
    <w:rsid w:val="11757239"/>
    <w:rsid w:val="117F0166"/>
    <w:rsid w:val="11A6244D"/>
    <w:rsid w:val="11A82E12"/>
    <w:rsid w:val="11CD1859"/>
    <w:rsid w:val="1209593F"/>
    <w:rsid w:val="120C7EB2"/>
    <w:rsid w:val="121D5094"/>
    <w:rsid w:val="12372BDD"/>
    <w:rsid w:val="12627D25"/>
    <w:rsid w:val="127026A1"/>
    <w:rsid w:val="12944E78"/>
    <w:rsid w:val="12A3033F"/>
    <w:rsid w:val="12CF1548"/>
    <w:rsid w:val="130923E4"/>
    <w:rsid w:val="13245C07"/>
    <w:rsid w:val="13A02F52"/>
    <w:rsid w:val="13BA039A"/>
    <w:rsid w:val="13FF5125"/>
    <w:rsid w:val="140515DB"/>
    <w:rsid w:val="143A6194"/>
    <w:rsid w:val="149D2E18"/>
    <w:rsid w:val="14BB717F"/>
    <w:rsid w:val="14CC37E0"/>
    <w:rsid w:val="14F7666E"/>
    <w:rsid w:val="15232D6F"/>
    <w:rsid w:val="155E034C"/>
    <w:rsid w:val="1592651E"/>
    <w:rsid w:val="1606656C"/>
    <w:rsid w:val="161E6CDF"/>
    <w:rsid w:val="162D2796"/>
    <w:rsid w:val="162E2969"/>
    <w:rsid w:val="164505B5"/>
    <w:rsid w:val="166539E2"/>
    <w:rsid w:val="16FF399B"/>
    <w:rsid w:val="174C28C2"/>
    <w:rsid w:val="174D1804"/>
    <w:rsid w:val="17913BB7"/>
    <w:rsid w:val="17C2343F"/>
    <w:rsid w:val="17D47B61"/>
    <w:rsid w:val="17D80B7F"/>
    <w:rsid w:val="17F864D6"/>
    <w:rsid w:val="1830222D"/>
    <w:rsid w:val="187179E5"/>
    <w:rsid w:val="18757CEE"/>
    <w:rsid w:val="18C15472"/>
    <w:rsid w:val="197D6AEF"/>
    <w:rsid w:val="19AD3899"/>
    <w:rsid w:val="1A1A26C5"/>
    <w:rsid w:val="1A3224AF"/>
    <w:rsid w:val="1A4E40B2"/>
    <w:rsid w:val="1A7742B1"/>
    <w:rsid w:val="1A8A5774"/>
    <w:rsid w:val="1AA76187"/>
    <w:rsid w:val="1AA92D67"/>
    <w:rsid w:val="1AB1370F"/>
    <w:rsid w:val="1AB87840"/>
    <w:rsid w:val="1ABA1514"/>
    <w:rsid w:val="1B001737"/>
    <w:rsid w:val="1B3B65A3"/>
    <w:rsid w:val="1B870526"/>
    <w:rsid w:val="1B877721"/>
    <w:rsid w:val="1BA41169"/>
    <w:rsid w:val="1BD81ECD"/>
    <w:rsid w:val="1BDC12CC"/>
    <w:rsid w:val="1BF13786"/>
    <w:rsid w:val="1C623C93"/>
    <w:rsid w:val="1C795A1E"/>
    <w:rsid w:val="1C8B11E2"/>
    <w:rsid w:val="1CC90DCB"/>
    <w:rsid w:val="1CCD0C2C"/>
    <w:rsid w:val="1D9455D1"/>
    <w:rsid w:val="1DB85C00"/>
    <w:rsid w:val="1E137A13"/>
    <w:rsid w:val="1E272DAC"/>
    <w:rsid w:val="1E2B3BE7"/>
    <w:rsid w:val="1E6B1F80"/>
    <w:rsid w:val="1E94175F"/>
    <w:rsid w:val="1EA93882"/>
    <w:rsid w:val="1EEB5D0D"/>
    <w:rsid w:val="1F1D11C7"/>
    <w:rsid w:val="1F237CC3"/>
    <w:rsid w:val="1F750F5A"/>
    <w:rsid w:val="1F7D68E4"/>
    <w:rsid w:val="1F825258"/>
    <w:rsid w:val="1F8B3620"/>
    <w:rsid w:val="201348C1"/>
    <w:rsid w:val="202800CC"/>
    <w:rsid w:val="202C16A2"/>
    <w:rsid w:val="203E4DB9"/>
    <w:rsid w:val="20D206F6"/>
    <w:rsid w:val="20EF21EE"/>
    <w:rsid w:val="20EF4587"/>
    <w:rsid w:val="21900879"/>
    <w:rsid w:val="21AD53C6"/>
    <w:rsid w:val="21F00955"/>
    <w:rsid w:val="21F431E5"/>
    <w:rsid w:val="22122A19"/>
    <w:rsid w:val="221629C0"/>
    <w:rsid w:val="22247D34"/>
    <w:rsid w:val="229A67D1"/>
    <w:rsid w:val="22EB16C1"/>
    <w:rsid w:val="22FF25F7"/>
    <w:rsid w:val="231863E1"/>
    <w:rsid w:val="232C2E75"/>
    <w:rsid w:val="23597782"/>
    <w:rsid w:val="236B2B4A"/>
    <w:rsid w:val="23E55ECC"/>
    <w:rsid w:val="24250622"/>
    <w:rsid w:val="24685386"/>
    <w:rsid w:val="2474410D"/>
    <w:rsid w:val="24A71522"/>
    <w:rsid w:val="24CD652E"/>
    <w:rsid w:val="24D65CFC"/>
    <w:rsid w:val="24F90828"/>
    <w:rsid w:val="25291FFA"/>
    <w:rsid w:val="2542383D"/>
    <w:rsid w:val="25691263"/>
    <w:rsid w:val="25865445"/>
    <w:rsid w:val="25C775C1"/>
    <w:rsid w:val="26645F18"/>
    <w:rsid w:val="26CD06FE"/>
    <w:rsid w:val="27040168"/>
    <w:rsid w:val="271F11C3"/>
    <w:rsid w:val="27353DCC"/>
    <w:rsid w:val="273F7629"/>
    <w:rsid w:val="27713D86"/>
    <w:rsid w:val="27873780"/>
    <w:rsid w:val="27BE0A4C"/>
    <w:rsid w:val="27C37A4A"/>
    <w:rsid w:val="27D12914"/>
    <w:rsid w:val="27FE6D2A"/>
    <w:rsid w:val="282E3866"/>
    <w:rsid w:val="284F4B57"/>
    <w:rsid w:val="286777C7"/>
    <w:rsid w:val="28AB266D"/>
    <w:rsid w:val="28B51CCC"/>
    <w:rsid w:val="28B803D3"/>
    <w:rsid w:val="291C2A9F"/>
    <w:rsid w:val="295B5B9E"/>
    <w:rsid w:val="2998369E"/>
    <w:rsid w:val="29DF5992"/>
    <w:rsid w:val="2A545C3C"/>
    <w:rsid w:val="2A716512"/>
    <w:rsid w:val="2AC857E3"/>
    <w:rsid w:val="2AED2B9B"/>
    <w:rsid w:val="2AFD0FAE"/>
    <w:rsid w:val="2B0057DD"/>
    <w:rsid w:val="2B0F3D96"/>
    <w:rsid w:val="2B23398D"/>
    <w:rsid w:val="2B2E602B"/>
    <w:rsid w:val="2B315F63"/>
    <w:rsid w:val="2B4611AC"/>
    <w:rsid w:val="2B5D6998"/>
    <w:rsid w:val="2B664254"/>
    <w:rsid w:val="2B7974BE"/>
    <w:rsid w:val="2B7F37DD"/>
    <w:rsid w:val="2B852EFB"/>
    <w:rsid w:val="2BCF526F"/>
    <w:rsid w:val="2BED3D62"/>
    <w:rsid w:val="2C20647C"/>
    <w:rsid w:val="2C3F20C3"/>
    <w:rsid w:val="2C5B4B41"/>
    <w:rsid w:val="2C6E6C6D"/>
    <w:rsid w:val="2C8A0451"/>
    <w:rsid w:val="2CA70B9A"/>
    <w:rsid w:val="2CF93A92"/>
    <w:rsid w:val="2D271616"/>
    <w:rsid w:val="2D3D1163"/>
    <w:rsid w:val="2D5039A0"/>
    <w:rsid w:val="2D7F2AE6"/>
    <w:rsid w:val="2DE128BC"/>
    <w:rsid w:val="2E14690C"/>
    <w:rsid w:val="2E1A109C"/>
    <w:rsid w:val="2E465B15"/>
    <w:rsid w:val="2E842973"/>
    <w:rsid w:val="2F356119"/>
    <w:rsid w:val="2F842DC4"/>
    <w:rsid w:val="2F84570D"/>
    <w:rsid w:val="2FE74C11"/>
    <w:rsid w:val="2FE9200F"/>
    <w:rsid w:val="30153BCE"/>
    <w:rsid w:val="301D2CDB"/>
    <w:rsid w:val="302625E5"/>
    <w:rsid w:val="303709F2"/>
    <w:rsid w:val="30396618"/>
    <w:rsid w:val="305A3317"/>
    <w:rsid w:val="307F635F"/>
    <w:rsid w:val="30803C47"/>
    <w:rsid w:val="30B76B9D"/>
    <w:rsid w:val="30C012D3"/>
    <w:rsid w:val="30C8391A"/>
    <w:rsid w:val="30D22189"/>
    <w:rsid w:val="30DF0A3F"/>
    <w:rsid w:val="30EB0197"/>
    <w:rsid w:val="31631C76"/>
    <w:rsid w:val="31731E92"/>
    <w:rsid w:val="317834FD"/>
    <w:rsid w:val="318B6C14"/>
    <w:rsid w:val="31900CC2"/>
    <w:rsid w:val="31A578E4"/>
    <w:rsid w:val="31A67E18"/>
    <w:rsid w:val="31AE672A"/>
    <w:rsid w:val="31BF6C55"/>
    <w:rsid w:val="31CB0382"/>
    <w:rsid w:val="31CB449A"/>
    <w:rsid w:val="31DA6B48"/>
    <w:rsid w:val="31E6698D"/>
    <w:rsid w:val="31E814BB"/>
    <w:rsid w:val="32170C34"/>
    <w:rsid w:val="325C1259"/>
    <w:rsid w:val="32BF0510"/>
    <w:rsid w:val="32D13A72"/>
    <w:rsid w:val="32E52D3B"/>
    <w:rsid w:val="32F21F00"/>
    <w:rsid w:val="330F2FB1"/>
    <w:rsid w:val="33231C90"/>
    <w:rsid w:val="33553979"/>
    <w:rsid w:val="33753453"/>
    <w:rsid w:val="33855373"/>
    <w:rsid w:val="338777AB"/>
    <w:rsid w:val="339263D2"/>
    <w:rsid w:val="34076981"/>
    <w:rsid w:val="342245BC"/>
    <w:rsid w:val="3430389D"/>
    <w:rsid w:val="344016BC"/>
    <w:rsid w:val="34895453"/>
    <w:rsid w:val="349E2B33"/>
    <w:rsid w:val="34C2730D"/>
    <w:rsid w:val="34D17A37"/>
    <w:rsid w:val="34D65EF3"/>
    <w:rsid w:val="35263AB3"/>
    <w:rsid w:val="35264051"/>
    <w:rsid w:val="356E1EFC"/>
    <w:rsid w:val="357C5FC0"/>
    <w:rsid w:val="361F7610"/>
    <w:rsid w:val="367E49FF"/>
    <w:rsid w:val="36A32F37"/>
    <w:rsid w:val="36BB5BF5"/>
    <w:rsid w:val="36FE387E"/>
    <w:rsid w:val="3744037D"/>
    <w:rsid w:val="376E0D55"/>
    <w:rsid w:val="37A14485"/>
    <w:rsid w:val="37A60899"/>
    <w:rsid w:val="382A1293"/>
    <w:rsid w:val="38A26EF5"/>
    <w:rsid w:val="38B466E8"/>
    <w:rsid w:val="38B977AC"/>
    <w:rsid w:val="38D538E1"/>
    <w:rsid w:val="39164827"/>
    <w:rsid w:val="39284B1A"/>
    <w:rsid w:val="39626A95"/>
    <w:rsid w:val="399916E9"/>
    <w:rsid w:val="3A361752"/>
    <w:rsid w:val="3A41308E"/>
    <w:rsid w:val="3A6B4298"/>
    <w:rsid w:val="3A74477F"/>
    <w:rsid w:val="3A78478A"/>
    <w:rsid w:val="3AA018C4"/>
    <w:rsid w:val="3ABB6214"/>
    <w:rsid w:val="3B0114A2"/>
    <w:rsid w:val="3B0B7508"/>
    <w:rsid w:val="3B65080B"/>
    <w:rsid w:val="3B6C3662"/>
    <w:rsid w:val="3BC71A3E"/>
    <w:rsid w:val="3BDB64D0"/>
    <w:rsid w:val="3C277BC2"/>
    <w:rsid w:val="3C474045"/>
    <w:rsid w:val="3C636C92"/>
    <w:rsid w:val="3C6D04B4"/>
    <w:rsid w:val="3C6D3C72"/>
    <w:rsid w:val="3C903026"/>
    <w:rsid w:val="3CBB39B1"/>
    <w:rsid w:val="3CBE6A37"/>
    <w:rsid w:val="3CFE2369"/>
    <w:rsid w:val="3CFF4369"/>
    <w:rsid w:val="3D0D12EE"/>
    <w:rsid w:val="3D4D750C"/>
    <w:rsid w:val="3D667177"/>
    <w:rsid w:val="3D7556CF"/>
    <w:rsid w:val="3E065355"/>
    <w:rsid w:val="3E087043"/>
    <w:rsid w:val="3E1E5C39"/>
    <w:rsid w:val="3E272CC5"/>
    <w:rsid w:val="3EB8705A"/>
    <w:rsid w:val="3EC45D4D"/>
    <w:rsid w:val="3EFE360E"/>
    <w:rsid w:val="3F0D3E4B"/>
    <w:rsid w:val="3F78008D"/>
    <w:rsid w:val="3F8D218C"/>
    <w:rsid w:val="3FE07074"/>
    <w:rsid w:val="3FEB1579"/>
    <w:rsid w:val="3FF175BA"/>
    <w:rsid w:val="4011062F"/>
    <w:rsid w:val="4028089B"/>
    <w:rsid w:val="403844C7"/>
    <w:rsid w:val="406206F1"/>
    <w:rsid w:val="40AA054E"/>
    <w:rsid w:val="40B315AF"/>
    <w:rsid w:val="40B97E71"/>
    <w:rsid w:val="4102152D"/>
    <w:rsid w:val="4118357E"/>
    <w:rsid w:val="413A1F70"/>
    <w:rsid w:val="41533ADF"/>
    <w:rsid w:val="418731C8"/>
    <w:rsid w:val="41910A88"/>
    <w:rsid w:val="41936CFC"/>
    <w:rsid w:val="41AA0705"/>
    <w:rsid w:val="41D72C7A"/>
    <w:rsid w:val="4200226A"/>
    <w:rsid w:val="422052C4"/>
    <w:rsid w:val="42281DAA"/>
    <w:rsid w:val="42381F07"/>
    <w:rsid w:val="42CB5FC2"/>
    <w:rsid w:val="42F40AAD"/>
    <w:rsid w:val="43570ABC"/>
    <w:rsid w:val="435C1E5F"/>
    <w:rsid w:val="43682158"/>
    <w:rsid w:val="43832A42"/>
    <w:rsid w:val="43B76CCD"/>
    <w:rsid w:val="43D77D2F"/>
    <w:rsid w:val="43FF6B72"/>
    <w:rsid w:val="442832D8"/>
    <w:rsid w:val="443561D0"/>
    <w:rsid w:val="44403B2D"/>
    <w:rsid w:val="446637C8"/>
    <w:rsid w:val="446A1839"/>
    <w:rsid w:val="44774456"/>
    <w:rsid w:val="447C3C50"/>
    <w:rsid w:val="44AE3D97"/>
    <w:rsid w:val="45794E89"/>
    <w:rsid w:val="45B65C33"/>
    <w:rsid w:val="45C07601"/>
    <w:rsid w:val="45D9100E"/>
    <w:rsid w:val="45E91B12"/>
    <w:rsid w:val="45ED3406"/>
    <w:rsid w:val="45FA4A23"/>
    <w:rsid w:val="46084DDE"/>
    <w:rsid w:val="46195A69"/>
    <w:rsid w:val="461B6EB6"/>
    <w:rsid w:val="465B093F"/>
    <w:rsid w:val="466926D7"/>
    <w:rsid w:val="467408D7"/>
    <w:rsid w:val="468C3F4D"/>
    <w:rsid w:val="46B25070"/>
    <w:rsid w:val="46EC0AF4"/>
    <w:rsid w:val="46F639AD"/>
    <w:rsid w:val="470E1785"/>
    <w:rsid w:val="471524D9"/>
    <w:rsid w:val="47364B1A"/>
    <w:rsid w:val="4799563B"/>
    <w:rsid w:val="47A671C3"/>
    <w:rsid w:val="47C94399"/>
    <w:rsid w:val="47CF027C"/>
    <w:rsid w:val="48351B1F"/>
    <w:rsid w:val="488A29BE"/>
    <w:rsid w:val="489226E4"/>
    <w:rsid w:val="48BF04E0"/>
    <w:rsid w:val="48E032AB"/>
    <w:rsid w:val="492143AB"/>
    <w:rsid w:val="495C15BC"/>
    <w:rsid w:val="495F2B36"/>
    <w:rsid w:val="49685967"/>
    <w:rsid w:val="49813D29"/>
    <w:rsid w:val="4996279E"/>
    <w:rsid w:val="49A95298"/>
    <w:rsid w:val="4A387C9A"/>
    <w:rsid w:val="4A65687B"/>
    <w:rsid w:val="4A680962"/>
    <w:rsid w:val="4A886F31"/>
    <w:rsid w:val="4AD52F37"/>
    <w:rsid w:val="4B190AFA"/>
    <w:rsid w:val="4B3869E4"/>
    <w:rsid w:val="4B4068C3"/>
    <w:rsid w:val="4B422785"/>
    <w:rsid w:val="4BA94A3E"/>
    <w:rsid w:val="4BB24457"/>
    <w:rsid w:val="4BB61CCB"/>
    <w:rsid w:val="4BF224C7"/>
    <w:rsid w:val="4BF5680B"/>
    <w:rsid w:val="4BF87B0F"/>
    <w:rsid w:val="4C12470D"/>
    <w:rsid w:val="4C1943F8"/>
    <w:rsid w:val="4C1E0512"/>
    <w:rsid w:val="4C692A93"/>
    <w:rsid w:val="4C8B0C75"/>
    <w:rsid w:val="4C8D2723"/>
    <w:rsid w:val="4C976087"/>
    <w:rsid w:val="4CB45E41"/>
    <w:rsid w:val="4CB97850"/>
    <w:rsid w:val="4CC96FA9"/>
    <w:rsid w:val="4CFC3AC0"/>
    <w:rsid w:val="4D213C18"/>
    <w:rsid w:val="4D27069C"/>
    <w:rsid w:val="4D424DD8"/>
    <w:rsid w:val="4D433E4D"/>
    <w:rsid w:val="4D4E0709"/>
    <w:rsid w:val="4DDB7761"/>
    <w:rsid w:val="4DDE2AE5"/>
    <w:rsid w:val="4DEB0825"/>
    <w:rsid w:val="4E306F89"/>
    <w:rsid w:val="4E332F4E"/>
    <w:rsid w:val="4E410DA5"/>
    <w:rsid w:val="4E773F4A"/>
    <w:rsid w:val="4E8F3F42"/>
    <w:rsid w:val="4EB471AE"/>
    <w:rsid w:val="4EC05AF1"/>
    <w:rsid w:val="4ECD3A44"/>
    <w:rsid w:val="4ECD74C1"/>
    <w:rsid w:val="4EE82F76"/>
    <w:rsid w:val="4F1B5195"/>
    <w:rsid w:val="4F762F2C"/>
    <w:rsid w:val="4FEB4F0D"/>
    <w:rsid w:val="4FED7315"/>
    <w:rsid w:val="501949EB"/>
    <w:rsid w:val="502855AD"/>
    <w:rsid w:val="502D43F5"/>
    <w:rsid w:val="503E5D31"/>
    <w:rsid w:val="50B463E1"/>
    <w:rsid w:val="50CA57B1"/>
    <w:rsid w:val="50DC7CB3"/>
    <w:rsid w:val="50E30562"/>
    <w:rsid w:val="50F72A89"/>
    <w:rsid w:val="511F3E81"/>
    <w:rsid w:val="51593D8E"/>
    <w:rsid w:val="517279F0"/>
    <w:rsid w:val="517A2672"/>
    <w:rsid w:val="51A42EB3"/>
    <w:rsid w:val="51B82113"/>
    <w:rsid w:val="51E25CB3"/>
    <w:rsid w:val="5213472C"/>
    <w:rsid w:val="521679DC"/>
    <w:rsid w:val="52B77A82"/>
    <w:rsid w:val="52E53ADF"/>
    <w:rsid w:val="53013A50"/>
    <w:rsid w:val="53165C80"/>
    <w:rsid w:val="532C121D"/>
    <w:rsid w:val="5354722F"/>
    <w:rsid w:val="538B40A1"/>
    <w:rsid w:val="53BB23F7"/>
    <w:rsid w:val="53F5250A"/>
    <w:rsid w:val="54134A15"/>
    <w:rsid w:val="548D66B1"/>
    <w:rsid w:val="54BD1A84"/>
    <w:rsid w:val="54D10274"/>
    <w:rsid w:val="54D740EA"/>
    <w:rsid w:val="54E05CF2"/>
    <w:rsid w:val="550A44F5"/>
    <w:rsid w:val="551132CA"/>
    <w:rsid w:val="551F3494"/>
    <w:rsid w:val="55445770"/>
    <w:rsid w:val="555149C4"/>
    <w:rsid w:val="55F50A02"/>
    <w:rsid w:val="55F76E6F"/>
    <w:rsid w:val="56126D96"/>
    <w:rsid w:val="561835F0"/>
    <w:rsid w:val="56215CC3"/>
    <w:rsid w:val="563F457B"/>
    <w:rsid w:val="56656B49"/>
    <w:rsid w:val="56C94957"/>
    <w:rsid w:val="56F620C7"/>
    <w:rsid w:val="56F903C7"/>
    <w:rsid w:val="56FB1DB9"/>
    <w:rsid w:val="571F427B"/>
    <w:rsid w:val="57315F81"/>
    <w:rsid w:val="577B6BDA"/>
    <w:rsid w:val="578844D7"/>
    <w:rsid w:val="57933ED3"/>
    <w:rsid w:val="57943BD5"/>
    <w:rsid w:val="57A13537"/>
    <w:rsid w:val="57B41719"/>
    <w:rsid w:val="57E453BA"/>
    <w:rsid w:val="57E77607"/>
    <w:rsid w:val="58137964"/>
    <w:rsid w:val="581978E2"/>
    <w:rsid w:val="581C3564"/>
    <w:rsid w:val="583243AB"/>
    <w:rsid w:val="585D5064"/>
    <w:rsid w:val="58874487"/>
    <w:rsid w:val="58B05764"/>
    <w:rsid w:val="58DC206F"/>
    <w:rsid w:val="58F4393B"/>
    <w:rsid w:val="59242343"/>
    <w:rsid w:val="59251993"/>
    <w:rsid w:val="59386488"/>
    <w:rsid w:val="594F2F13"/>
    <w:rsid w:val="59955BA2"/>
    <w:rsid w:val="59C26C02"/>
    <w:rsid w:val="59D64E5A"/>
    <w:rsid w:val="5A0A1624"/>
    <w:rsid w:val="5A4D372B"/>
    <w:rsid w:val="5AB3556F"/>
    <w:rsid w:val="5ABC230E"/>
    <w:rsid w:val="5AC82D20"/>
    <w:rsid w:val="5AEC5119"/>
    <w:rsid w:val="5AF159D1"/>
    <w:rsid w:val="5AFE74AB"/>
    <w:rsid w:val="5B0828EE"/>
    <w:rsid w:val="5B243882"/>
    <w:rsid w:val="5B30114A"/>
    <w:rsid w:val="5B697AC1"/>
    <w:rsid w:val="5B6B07CB"/>
    <w:rsid w:val="5B7A3D6C"/>
    <w:rsid w:val="5B862954"/>
    <w:rsid w:val="5B8F2CCB"/>
    <w:rsid w:val="5BA968A4"/>
    <w:rsid w:val="5BB10D80"/>
    <w:rsid w:val="5BC752FF"/>
    <w:rsid w:val="5BEF6A26"/>
    <w:rsid w:val="5C04013A"/>
    <w:rsid w:val="5C220DDB"/>
    <w:rsid w:val="5C3D1741"/>
    <w:rsid w:val="5C4951F5"/>
    <w:rsid w:val="5C58493C"/>
    <w:rsid w:val="5C765F2D"/>
    <w:rsid w:val="5CD00C6E"/>
    <w:rsid w:val="5CEA61D7"/>
    <w:rsid w:val="5CF26864"/>
    <w:rsid w:val="5D216072"/>
    <w:rsid w:val="5D23353A"/>
    <w:rsid w:val="5D3D3CAE"/>
    <w:rsid w:val="5D536F54"/>
    <w:rsid w:val="5D687A15"/>
    <w:rsid w:val="5D837543"/>
    <w:rsid w:val="5DAC4CF5"/>
    <w:rsid w:val="5DE22544"/>
    <w:rsid w:val="5E233EA7"/>
    <w:rsid w:val="5E3B69D4"/>
    <w:rsid w:val="5E4B1B48"/>
    <w:rsid w:val="5E591CD8"/>
    <w:rsid w:val="5E693E65"/>
    <w:rsid w:val="5E78394E"/>
    <w:rsid w:val="5E7C4B53"/>
    <w:rsid w:val="5EDA4861"/>
    <w:rsid w:val="5F3B0339"/>
    <w:rsid w:val="5F417E3F"/>
    <w:rsid w:val="5F425583"/>
    <w:rsid w:val="5FBB7BE9"/>
    <w:rsid w:val="5FD06DA2"/>
    <w:rsid w:val="5FE94D68"/>
    <w:rsid w:val="5FF70C3A"/>
    <w:rsid w:val="60430CAF"/>
    <w:rsid w:val="60625BE6"/>
    <w:rsid w:val="608F5B73"/>
    <w:rsid w:val="60C707D2"/>
    <w:rsid w:val="61016892"/>
    <w:rsid w:val="6110776E"/>
    <w:rsid w:val="61193117"/>
    <w:rsid w:val="617B7C8D"/>
    <w:rsid w:val="617E62E7"/>
    <w:rsid w:val="61D46273"/>
    <w:rsid w:val="61E227E1"/>
    <w:rsid w:val="62084F6B"/>
    <w:rsid w:val="621225D2"/>
    <w:rsid w:val="621F10FE"/>
    <w:rsid w:val="622F41C5"/>
    <w:rsid w:val="6253468C"/>
    <w:rsid w:val="626A172D"/>
    <w:rsid w:val="628E1EF2"/>
    <w:rsid w:val="629D5B85"/>
    <w:rsid w:val="62CA4905"/>
    <w:rsid w:val="62E73789"/>
    <w:rsid w:val="63031B61"/>
    <w:rsid w:val="634609EE"/>
    <w:rsid w:val="63926822"/>
    <w:rsid w:val="63AD7563"/>
    <w:rsid w:val="642E2345"/>
    <w:rsid w:val="6444280C"/>
    <w:rsid w:val="64674826"/>
    <w:rsid w:val="646C6758"/>
    <w:rsid w:val="64F2423E"/>
    <w:rsid w:val="6519653E"/>
    <w:rsid w:val="652652E6"/>
    <w:rsid w:val="65B332A1"/>
    <w:rsid w:val="65CA14F5"/>
    <w:rsid w:val="66083BDB"/>
    <w:rsid w:val="661B499C"/>
    <w:rsid w:val="662300C9"/>
    <w:rsid w:val="66451DED"/>
    <w:rsid w:val="664A2283"/>
    <w:rsid w:val="66727A3B"/>
    <w:rsid w:val="66A03BDD"/>
    <w:rsid w:val="66EA2037"/>
    <w:rsid w:val="66EA20C9"/>
    <w:rsid w:val="67012246"/>
    <w:rsid w:val="67033413"/>
    <w:rsid w:val="673C662F"/>
    <w:rsid w:val="67864B81"/>
    <w:rsid w:val="678701CE"/>
    <w:rsid w:val="678E66AF"/>
    <w:rsid w:val="67AF0768"/>
    <w:rsid w:val="67CC03CA"/>
    <w:rsid w:val="67CE47B9"/>
    <w:rsid w:val="67DB520C"/>
    <w:rsid w:val="67DE5E18"/>
    <w:rsid w:val="68007E25"/>
    <w:rsid w:val="680C3FF2"/>
    <w:rsid w:val="68294B08"/>
    <w:rsid w:val="6867033B"/>
    <w:rsid w:val="68695AAD"/>
    <w:rsid w:val="68761D1D"/>
    <w:rsid w:val="693C22F5"/>
    <w:rsid w:val="697A3808"/>
    <w:rsid w:val="699041A2"/>
    <w:rsid w:val="699112B4"/>
    <w:rsid w:val="69F74CC4"/>
    <w:rsid w:val="6A5460CC"/>
    <w:rsid w:val="6A7964EF"/>
    <w:rsid w:val="6B1307DA"/>
    <w:rsid w:val="6B6D6EDE"/>
    <w:rsid w:val="6B837E55"/>
    <w:rsid w:val="6BA00F6D"/>
    <w:rsid w:val="6BAA136A"/>
    <w:rsid w:val="6C4167F3"/>
    <w:rsid w:val="6C4857A3"/>
    <w:rsid w:val="6C68289E"/>
    <w:rsid w:val="6C7B0349"/>
    <w:rsid w:val="6C8A7762"/>
    <w:rsid w:val="6CA96823"/>
    <w:rsid w:val="6CC44CAA"/>
    <w:rsid w:val="6CDC6996"/>
    <w:rsid w:val="6D091872"/>
    <w:rsid w:val="6D1D1188"/>
    <w:rsid w:val="6DA13037"/>
    <w:rsid w:val="6DA646EA"/>
    <w:rsid w:val="6DAB7A51"/>
    <w:rsid w:val="6DB90AEB"/>
    <w:rsid w:val="6E033DD0"/>
    <w:rsid w:val="6E116F21"/>
    <w:rsid w:val="6E141205"/>
    <w:rsid w:val="6E86536E"/>
    <w:rsid w:val="6E873DE8"/>
    <w:rsid w:val="6E9427E6"/>
    <w:rsid w:val="6EA9167C"/>
    <w:rsid w:val="6EFC3DEF"/>
    <w:rsid w:val="6EFD619E"/>
    <w:rsid w:val="6F2339F6"/>
    <w:rsid w:val="6F3E3FF4"/>
    <w:rsid w:val="6F47312F"/>
    <w:rsid w:val="6F544DD0"/>
    <w:rsid w:val="6F9F4AC5"/>
    <w:rsid w:val="6FB43D27"/>
    <w:rsid w:val="6FDE2BCE"/>
    <w:rsid w:val="6FFB6060"/>
    <w:rsid w:val="70406B75"/>
    <w:rsid w:val="70435C01"/>
    <w:rsid w:val="70514E50"/>
    <w:rsid w:val="70A65C6B"/>
    <w:rsid w:val="70B8255E"/>
    <w:rsid w:val="70BB65F1"/>
    <w:rsid w:val="70D9523E"/>
    <w:rsid w:val="70E43203"/>
    <w:rsid w:val="70F95990"/>
    <w:rsid w:val="71527A93"/>
    <w:rsid w:val="716877FD"/>
    <w:rsid w:val="71921F01"/>
    <w:rsid w:val="71AB179B"/>
    <w:rsid w:val="71C01F77"/>
    <w:rsid w:val="71D60641"/>
    <w:rsid w:val="722312AC"/>
    <w:rsid w:val="72590CB7"/>
    <w:rsid w:val="726C5B22"/>
    <w:rsid w:val="727E547E"/>
    <w:rsid w:val="729D6785"/>
    <w:rsid w:val="729E615F"/>
    <w:rsid w:val="72F37050"/>
    <w:rsid w:val="72F43CE7"/>
    <w:rsid w:val="7305627C"/>
    <w:rsid w:val="73232FA4"/>
    <w:rsid w:val="734D1204"/>
    <w:rsid w:val="73E2254A"/>
    <w:rsid w:val="73F40C8A"/>
    <w:rsid w:val="74D4068C"/>
    <w:rsid w:val="75542DA7"/>
    <w:rsid w:val="75563E4F"/>
    <w:rsid w:val="75933FF0"/>
    <w:rsid w:val="75C24A56"/>
    <w:rsid w:val="75CB107B"/>
    <w:rsid w:val="76313335"/>
    <w:rsid w:val="76695330"/>
    <w:rsid w:val="76A92037"/>
    <w:rsid w:val="76B04F08"/>
    <w:rsid w:val="76D54A64"/>
    <w:rsid w:val="76E5747F"/>
    <w:rsid w:val="76FD7938"/>
    <w:rsid w:val="77280BDD"/>
    <w:rsid w:val="778B70C6"/>
    <w:rsid w:val="779720AA"/>
    <w:rsid w:val="77D3565A"/>
    <w:rsid w:val="782A7DD9"/>
    <w:rsid w:val="78684732"/>
    <w:rsid w:val="78EB58AB"/>
    <w:rsid w:val="79403BC1"/>
    <w:rsid w:val="79413123"/>
    <w:rsid w:val="794E252F"/>
    <w:rsid w:val="79546FF6"/>
    <w:rsid w:val="795E3F7B"/>
    <w:rsid w:val="795E70BA"/>
    <w:rsid w:val="798B38FF"/>
    <w:rsid w:val="7A212114"/>
    <w:rsid w:val="7A4B0C3C"/>
    <w:rsid w:val="7A662C7F"/>
    <w:rsid w:val="7A6B1526"/>
    <w:rsid w:val="7A6E64EE"/>
    <w:rsid w:val="7AE91E59"/>
    <w:rsid w:val="7AFD7C9C"/>
    <w:rsid w:val="7B28310B"/>
    <w:rsid w:val="7B4769B9"/>
    <w:rsid w:val="7B6C4AAC"/>
    <w:rsid w:val="7B934941"/>
    <w:rsid w:val="7BB36A04"/>
    <w:rsid w:val="7BF12D0B"/>
    <w:rsid w:val="7C3912D3"/>
    <w:rsid w:val="7C3C026D"/>
    <w:rsid w:val="7C5F0C7D"/>
    <w:rsid w:val="7C8F725C"/>
    <w:rsid w:val="7CDF1498"/>
    <w:rsid w:val="7D07175B"/>
    <w:rsid w:val="7D3E2FCE"/>
    <w:rsid w:val="7D945348"/>
    <w:rsid w:val="7DD70DE5"/>
    <w:rsid w:val="7DE14953"/>
    <w:rsid w:val="7DFC12DC"/>
    <w:rsid w:val="7E1A1C43"/>
    <w:rsid w:val="7E2D615F"/>
    <w:rsid w:val="7E661B4E"/>
    <w:rsid w:val="7E9F3132"/>
    <w:rsid w:val="7EAD2FE2"/>
    <w:rsid w:val="7EAD616D"/>
    <w:rsid w:val="7EB827D1"/>
    <w:rsid w:val="7EB93BAE"/>
    <w:rsid w:val="7EE429DD"/>
    <w:rsid w:val="7F6B1B38"/>
    <w:rsid w:val="7F7E7896"/>
    <w:rsid w:val="7F84179D"/>
    <w:rsid w:val="7FA4190F"/>
    <w:rsid w:val="7FC56746"/>
    <w:rsid w:val="7FE578AD"/>
    <w:rsid w:val="7FE71F70"/>
    <w:rsid w:val="7FE827D6"/>
    <w:rsid w:val="7FFB01B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outlineLvl w:val="0"/>
    </w:pPr>
    <w:rPr>
      <w:rFonts w:hint="eastAsia" w:ascii="黑体" w:eastAsia="黑体"/>
      <w:b/>
      <w:kern w:val="0"/>
      <w:sz w:val="20"/>
      <w:u w:val="single"/>
    </w:rPr>
  </w:style>
  <w:style w:type="paragraph" w:styleId="3">
    <w:name w:val="heading 3"/>
    <w:basedOn w:val="1"/>
    <w:next w:val="1"/>
    <w:link w:val="91"/>
    <w:qFormat/>
    <w:uiPriority w:val="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Style w:val="1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annotation subject"/>
    <w:basedOn w:val="5"/>
    <w:next w:val="5"/>
    <w:link w:val="98"/>
    <w:qFormat/>
    <w:uiPriority w:val="0"/>
    <w:rPr>
      <w:b/>
      <w:bCs/>
    </w:rPr>
  </w:style>
  <w:style w:type="paragraph" w:styleId="5">
    <w:name w:val="annotation text"/>
    <w:basedOn w:val="1"/>
    <w:link w:val="97"/>
    <w:qFormat/>
    <w:uiPriority w:val="0"/>
    <w:pPr>
      <w:jc w:val="left"/>
    </w:pPr>
  </w:style>
  <w:style w:type="paragraph" w:styleId="6">
    <w:name w:val="Document Map"/>
    <w:basedOn w:val="1"/>
    <w:link w:val="75"/>
    <w:qFormat/>
    <w:uiPriority w:val="0"/>
    <w:pPr>
      <w:shd w:val="clear" w:color="auto" w:fill="000080"/>
    </w:pPr>
    <w:rPr>
      <w:rFonts w:hint="eastAsia"/>
      <w:kern w:val="0"/>
      <w:sz w:val="20"/>
    </w:rPr>
  </w:style>
  <w:style w:type="paragraph" w:styleId="7">
    <w:name w:val="Balloon Text"/>
    <w:basedOn w:val="1"/>
    <w:link w:val="74"/>
    <w:qFormat/>
    <w:uiPriority w:val="0"/>
    <w:rPr>
      <w:sz w:val="18"/>
    </w:rPr>
  </w:style>
  <w:style w:type="paragraph" w:styleId="8">
    <w:name w:val="footer"/>
    <w:basedOn w:val="1"/>
    <w:link w:val="8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9">
    <w:name w:val="header"/>
    <w:basedOn w:val="1"/>
    <w:link w:val="9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hint="eastAsia" w:ascii="宋体" w:hAnsi="宋体" w:cs="宋体"/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Strong"/>
    <w:qFormat/>
    <w:uiPriority w:val="0"/>
    <w:rPr>
      <w:rFonts w:hint="default" w:ascii="Times New Roman"/>
      <w:b/>
    </w:rPr>
  </w:style>
  <w:style w:type="character" w:styleId="13">
    <w:name w:val="page number"/>
    <w:qFormat/>
    <w:uiPriority w:val="0"/>
    <w:rPr>
      <w:rFonts w:hint="default" w:ascii="Times New Roman"/>
    </w:rPr>
  </w:style>
  <w:style w:type="character" w:styleId="14">
    <w:name w:val="FollowedHyperlink"/>
    <w:qFormat/>
    <w:uiPriority w:val="99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15">
    <w:name w:val="Hyperlink"/>
    <w:qFormat/>
    <w:uiPriority w:val="99"/>
    <w:rPr>
      <w:rFonts w:hint="default" w:ascii="Times New Roman"/>
      <w:color w:val="0000FF"/>
      <w:u w:val="single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9">
    <w:name w:val="Char"/>
    <w:basedOn w:val="1"/>
    <w:link w:val="69"/>
    <w:qFormat/>
    <w:uiPriority w:val="0"/>
    <w:rPr>
      <w:rFonts w:hint="eastAsia"/>
      <w:kern w:val="0"/>
      <w:sz w:val="18"/>
    </w:rPr>
  </w:style>
  <w:style w:type="paragraph" w:customStyle="1" w:styleId="20">
    <w:name w:val="xl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1">
    <w:name w:val="xl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0"/>
    </w:rPr>
  </w:style>
  <w:style w:type="paragraph" w:customStyle="1" w:styleId="22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sz w:val="16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4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2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6">
    <w:name w:val="btn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hint="eastAsia" w:ascii="宋体" w:hAnsi="宋体"/>
      <w:color w:val="000000"/>
      <w:sz w:val="18"/>
    </w:rPr>
  </w:style>
  <w:style w:type="paragraph" w:customStyle="1" w:styleId="27">
    <w:name w:val="部分"/>
    <w:basedOn w:val="3"/>
    <w:qFormat/>
    <w:uiPriority w:val="0"/>
    <w:pPr>
      <w:adjustRightInd w:val="0"/>
      <w:snapToGrid w:val="0"/>
      <w:spacing w:before="0" w:after="0" w:line="240" w:lineRule="auto"/>
      <w:outlineLvl w:val="0"/>
    </w:pPr>
    <w:rPr>
      <w:rFonts w:ascii="黑体" w:hAnsi="Courier New" w:eastAsia="黑体"/>
      <w:snapToGrid w:val="0"/>
      <w:kern w:val="21"/>
      <w:sz w:val="18"/>
    </w:rPr>
  </w:style>
  <w:style w:type="paragraph" w:customStyle="1" w:styleId="28">
    <w:name w:val="xl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4"/>
    </w:rPr>
  </w:style>
  <w:style w:type="paragraph" w:customStyle="1" w:styleId="29">
    <w:name w:val="无间隔1"/>
    <w:qFormat/>
    <w:uiPriority w:val="0"/>
    <w:pPr>
      <w:widowControl w:val="0"/>
      <w:spacing w:line="360" w:lineRule="auto"/>
      <w:ind w:left="2438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6"/>
    </w:rPr>
  </w:style>
  <w:style w:type="paragraph" w:customStyle="1" w:styleId="31">
    <w:name w:val="批注框文本1"/>
    <w:basedOn w:val="1"/>
    <w:qFormat/>
    <w:uiPriority w:val="0"/>
    <w:rPr>
      <w:rFonts w:ascii="Calibri" w:hAnsi="Calibri"/>
      <w:sz w:val="18"/>
      <w:szCs w:val="22"/>
    </w:rPr>
  </w:style>
  <w:style w:type="paragraph" w:customStyle="1" w:styleId="32">
    <w:name w:val="Char11"/>
    <w:basedOn w:val="1"/>
    <w:link w:val="63"/>
    <w:qFormat/>
    <w:uiPriority w:val="0"/>
    <w:rPr>
      <w:rFonts w:ascii="宋体" w:hAnsi="宋体"/>
      <w:sz w:val="32"/>
    </w:rPr>
  </w:style>
  <w:style w:type="paragraph" w:customStyle="1" w:styleId="33">
    <w:name w:val="Char1"/>
    <w:basedOn w:val="1"/>
    <w:qFormat/>
    <w:uiPriority w:val="0"/>
    <w:rPr>
      <w:rFonts w:hint="eastAsia" w:ascii="Tahoma" w:hAnsi="Tahoma"/>
      <w:sz w:val="24"/>
    </w:rPr>
  </w:style>
  <w:style w:type="paragraph" w:customStyle="1" w:styleId="34">
    <w:name w:val="xl23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hint="eastAsia" w:ascii="宋体" w:hAnsi="宋体"/>
      <w:color w:val="0000FF"/>
      <w:sz w:val="24"/>
    </w:rPr>
  </w:style>
  <w:style w:type="paragraph" w:customStyle="1" w:styleId="3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8"/>
    </w:rPr>
  </w:style>
  <w:style w:type="paragraph" w:customStyle="1" w:styleId="36">
    <w:name w:val="xl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0"/>
    </w:rPr>
  </w:style>
  <w:style w:type="paragraph" w:customStyle="1" w:styleId="37">
    <w:name w:val="批注框文本2"/>
    <w:basedOn w:val="1"/>
    <w:link w:val="86"/>
    <w:qFormat/>
    <w:uiPriority w:val="0"/>
    <w:rPr>
      <w:kern w:val="0"/>
      <w:sz w:val="18"/>
    </w:rPr>
  </w:style>
  <w:style w:type="paragraph" w:customStyle="1" w:styleId="38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color w:val="FF0000"/>
      <w:sz w:val="20"/>
    </w:rPr>
  </w:style>
  <w:style w:type="paragraph" w:customStyle="1" w:styleId="39">
    <w:name w:val="Char Char Char"/>
    <w:basedOn w:val="1"/>
    <w:qFormat/>
    <w:uiPriority w:val="0"/>
    <w:rPr>
      <w:rFonts w:hint="eastAsia" w:ascii="Tahoma" w:hAnsi="Tahoma"/>
      <w:sz w:val="24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0"/>
    </w:rPr>
  </w:style>
  <w:style w:type="paragraph" w:customStyle="1" w:styleId="41">
    <w:name w:val="xl22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hint="eastAsia" w:ascii="宋体" w:hAnsi="宋体"/>
      <w:sz w:val="24"/>
    </w:rPr>
  </w:style>
  <w:style w:type="paragraph" w:customStyle="1" w:styleId="4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b/>
      <w:sz w:val="20"/>
    </w:rPr>
  </w:style>
  <w:style w:type="paragraph" w:customStyle="1" w:styleId="43">
    <w:name w:val="xl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color w:val="0000FF"/>
      <w:sz w:val="20"/>
    </w:rPr>
  </w:style>
  <w:style w:type="paragraph" w:customStyle="1" w:styleId="44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宋体" w:hAnsi="宋体"/>
      <w:sz w:val="24"/>
    </w:rPr>
  </w:style>
  <w:style w:type="paragraph" w:customStyle="1" w:styleId="45">
    <w:name w:val="无间隔2"/>
    <w:qFormat/>
    <w:uiPriority w:val="0"/>
    <w:pPr>
      <w:widowControl w:val="0"/>
      <w:spacing w:line="360" w:lineRule="auto"/>
      <w:ind w:left="2438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样式01"/>
    <w:basedOn w:val="1"/>
    <w:qFormat/>
    <w:uiPriority w:val="0"/>
    <w:pPr>
      <w:autoSpaceDE w:val="0"/>
      <w:autoSpaceDN w:val="0"/>
      <w:spacing w:line="240" w:lineRule="exact"/>
      <w:jc w:val="center"/>
    </w:pPr>
    <w:rPr>
      <w:rFonts w:ascii="仿宋_GB2312" w:hAnsi="宋体" w:eastAsia="仿宋_GB2312"/>
      <w:spacing w:val="-10"/>
    </w:rPr>
  </w:style>
  <w:style w:type="paragraph" w:customStyle="1" w:styleId="4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FF0000"/>
      <w:sz w:val="20"/>
    </w:rPr>
  </w:style>
  <w:style w:type="paragraph" w:customStyle="1" w:styleId="48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49">
    <w:name w:val="Char Char Char1"/>
    <w:basedOn w:val="1"/>
    <w:qFormat/>
    <w:uiPriority w:val="0"/>
    <w:rPr>
      <w:rFonts w:hint="eastAsia" w:ascii="Tahoma" w:hAnsi="Tahoma"/>
      <w:sz w:val="24"/>
    </w:rPr>
  </w:style>
  <w:style w:type="paragraph" w:customStyle="1" w:styleId="50">
    <w:name w:val="List Paragraph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51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52">
    <w:name w:val="p0"/>
    <w:basedOn w:val="1"/>
    <w:qFormat/>
    <w:uiPriority w:val="0"/>
    <w:pPr>
      <w:widowControl/>
    </w:pPr>
    <w:rPr>
      <w:kern w:val="0"/>
    </w:rPr>
  </w:style>
  <w:style w:type="paragraph" w:customStyle="1" w:styleId="5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sz w:val="16"/>
    </w:rPr>
  </w:style>
  <w:style w:type="paragraph" w:customStyle="1" w:styleId="54">
    <w:name w:val="Char12"/>
    <w:basedOn w:val="1"/>
    <w:qFormat/>
    <w:uiPriority w:val="0"/>
    <w:rPr>
      <w:rFonts w:hint="eastAsia" w:ascii="Tahoma" w:hAnsi="Tahoma"/>
      <w:sz w:val="24"/>
    </w:rPr>
  </w:style>
  <w:style w:type="paragraph" w:customStyle="1" w:styleId="55">
    <w:name w:val="Char3 Char Char Char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spacing w:before="136"/>
    </w:pPr>
    <w:rPr>
      <w:rFonts w:hint="eastAsia" w:ascii="Tahoma" w:hAnsi="Tahoma"/>
      <w:sz w:val="24"/>
    </w:rPr>
  </w:style>
  <w:style w:type="paragraph" w:customStyle="1" w:styleId="56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4"/>
    </w:rPr>
  </w:style>
  <w:style w:type="paragraph" w:customStyle="1" w:styleId="5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sz w:val="20"/>
    </w:rPr>
  </w:style>
  <w:style w:type="paragraph" w:customStyle="1" w:styleId="58">
    <w:name w:val="列表段落1"/>
    <w:basedOn w:val="1"/>
    <w:qFormat/>
    <w:uiPriority w:val="0"/>
    <w:pPr>
      <w:ind w:firstLine="420" w:firstLineChars="200"/>
    </w:pPr>
  </w:style>
  <w:style w:type="paragraph" w:customStyle="1" w:styleId="59">
    <w:name w:val="word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hint="eastAsia" w:ascii="宋体" w:hAnsi="宋体"/>
      <w:color w:val="000000"/>
      <w:sz w:val="18"/>
    </w:rPr>
  </w:style>
  <w:style w:type="paragraph" w:customStyle="1" w:styleId="6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61">
    <w:name w:val="xl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color w:val="FF0000"/>
      <w:sz w:val="20"/>
    </w:rPr>
  </w:style>
  <w:style w:type="character" w:customStyle="1" w:styleId="62">
    <w:name w:val="Char Char Char Char Char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3">
    <w:name w:val="Char Char Char Char Char"/>
    <w:link w:val="32"/>
    <w:qFormat/>
    <w:uiPriority w:val="0"/>
    <w:rPr>
      <w:rFonts w:ascii="宋体" w:hAnsi="宋体"/>
      <w:kern w:val="2"/>
      <w:sz w:val="32"/>
    </w:rPr>
  </w:style>
  <w:style w:type="character" w:customStyle="1" w:styleId="64">
    <w:name w:val="font01"/>
    <w:qFormat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65">
    <w:name w:val="Char Char Char Char Char Char1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6">
    <w:name w:val="访问过的超链接1"/>
    <w:qFormat/>
    <w:uiPriority w:val="0"/>
    <w:rPr>
      <w:rFonts w:hint="default" w:ascii="Times New Roman"/>
      <w:color w:val="800080"/>
      <w:u w:val="single"/>
    </w:rPr>
  </w:style>
  <w:style w:type="character" w:customStyle="1" w:styleId="67">
    <w:name w:val="已访问的超链接1"/>
    <w:qFormat/>
    <w:uiPriority w:val="0"/>
    <w:rPr>
      <w:rFonts w:hint="default" w:ascii="Times New Roman"/>
      <w:color w:val="800080"/>
      <w:u w:val="single"/>
    </w:rPr>
  </w:style>
  <w:style w:type="character" w:customStyle="1" w:styleId="68">
    <w:name w:val="页脚 Char Char Char Char"/>
    <w:qFormat/>
    <w:uiPriority w:val="0"/>
    <w:rPr>
      <w:sz w:val="18"/>
    </w:rPr>
  </w:style>
  <w:style w:type="character" w:customStyle="1" w:styleId="69">
    <w:name w:val="Char Char Char Char Char1"/>
    <w:link w:val="19"/>
    <w:qFormat/>
    <w:uiPriority w:val="0"/>
    <w:rPr>
      <w:rFonts w:hint="eastAsia"/>
      <w:sz w:val="18"/>
    </w:rPr>
  </w:style>
  <w:style w:type="character" w:customStyle="1" w:styleId="70">
    <w:name w:val="页脚 Char Char Char"/>
    <w:qFormat/>
    <w:uiPriority w:val="0"/>
    <w:rPr>
      <w:sz w:val="18"/>
    </w:rPr>
  </w:style>
  <w:style w:type="character" w:customStyle="1" w:styleId="71">
    <w:name w:val="页脚 Char Char Char Char Char"/>
    <w:qFormat/>
    <w:uiPriority w:val="0"/>
    <w:rPr>
      <w:sz w:val="18"/>
    </w:rPr>
  </w:style>
  <w:style w:type="character" w:customStyle="1" w:styleId="72">
    <w:name w:val="bulletnumber"/>
    <w:qFormat/>
    <w:uiPriority w:val="0"/>
    <w:rPr>
      <w:b/>
      <w:color w:val="66CCFF"/>
      <w:sz w:val="48"/>
      <w:szCs w:val="48"/>
    </w:rPr>
  </w:style>
  <w:style w:type="character" w:customStyle="1" w:styleId="73">
    <w:name w:val="页眉 Char Char"/>
    <w:qFormat/>
    <w:uiPriority w:val="0"/>
    <w:rPr>
      <w:rFonts w:ascii="Times New Roman" w:hAnsi="Times New Roman"/>
      <w:sz w:val="18"/>
    </w:rPr>
  </w:style>
  <w:style w:type="character" w:customStyle="1" w:styleId="74">
    <w:name w:val="批注框文本 字符"/>
    <w:link w:val="7"/>
    <w:qFormat/>
    <w:uiPriority w:val="0"/>
    <w:rPr>
      <w:kern w:val="2"/>
      <w:sz w:val="18"/>
    </w:rPr>
  </w:style>
  <w:style w:type="character" w:customStyle="1" w:styleId="75">
    <w:name w:val="文档结构图 字符"/>
    <w:link w:val="6"/>
    <w:qFormat/>
    <w:uiPriority w:val="0"/>
    <w:rPr>
      <w:rFonts w:hint="eastAsia"/>
    </w:rPr>
  </w:style>
  <w:style w:type="character" w:customStyle="1" w:styleId="76">
    <w:name w:val="bullettext"/>
    <w:qFormat/>
    <w:uiPriority w:val="0"/>
    <w:rPr>
      <w:b/>
      <w:spacing w:val="15"/>
      <w:sz w:val="18"/>
      <w:szCs w:val="18"/>
    </w:rPr>
  </w:style>
  <w:style w:type="character" w:customStyle="1" w:styleId="77">
    <w:name w:val="font81"/>
    <w:qFormat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78">
    <w:name w:val="标题 1 字符"/>
    <w:link w:val="2"/>
    <w:qFormat/>
    <w:uiPriority w:val="0"/>
    <w:rPr>
      <w:rFonts w:hint="eastAsia" w:ascii="黑体" w:eastAsia="黑体"/>
      <w:b/>
      <w:u w:val="single"/>
    </w:rPr>
  </w:style>
  <w:style w:type="character" w:customStyle="1" w:styleId="79">
    <w:name w:val="font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0">
    <w:name w:val="font21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81">
    <w:name w:val="font4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2">
    <w:name w:val="页眉 Char Char Char Char"/>
    <w:qFormat/>
    <w:uiPriority w:val="0"/>
    <w:rPr>
      <w:rFonts w:ascii="Times New Roman" w:hAnsi="Times New Roman"/>
      <w:sz w:val="18"/>
    </w:rPr>
  </w:style>
  <w:style w:type="character" w:customStyle="1" w:styleId="83">
    <w:name w:val="offscreen"/>
    <w:qFormat/>
    <w:uiPriority w:val="0"/>
    <w:rPr>
      <w:vanish/>
    </w:rPr>
  </w:style>
  <w:style w:type="character" w:customStyle="1" w:styleId="84">
    <w:name w:val="页脚 Char1"/>
    <w:qFormat/>
    <w:uiPriority w:val="0"/>
    <w:rPr>
      <w:sz w:val="18"/>
      <w:lang w:bidi="ar-SA"/>
    </w:rPr>
  </w:style>
  <w:style w:type="character" w:customStyle="1" w:styleId="85">
    <w:name w:val="页眉 Char Char Char"/>
    <w:qFormat/>
    <w:uiPriority w:val="0"/>
    <w:rPr>
      <w:rFonts w:ascii="Times New Roman" w:hAnsi="Times New Roman"/>
      <w:sz w:val="18"/>
    </w:rPr>
  </w:style>
  <w:style w:type="character" w:customStyle="1" w:styleId="86">
    <w:name w:val="批注框文本 Char Char"/>
    <w:link w:val="37"/>
    <w:qFormat/>
    <w:uiPriority w:val="0"/>
    <w:rPr>
      <w:sz w:val="18"/>
    </w:rPr>
  </w:style>
  <w:style w:type="character" w:customStyle="1" w:styleId="87">
    <w:name w:val="font91"/>
    <w:qFormat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88">
    <w:name w:val="font3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89">
    <w:name w:val="页脚 字符"/>
    <w:link w:val="8"/>
    <w:qFormat/>
    <w:uiPriority w:val="99"/>
    <w:rPr>
      <w:sz w:val="18"/>
      <w:lang w:bidi="ar-SA"/>
    </w:rPr>
  </w:style>
  <w:style w:type="character" w:customStyle="1" w:styleId="90">
    <w:name w:val="apple-style-span"/>
    <w:qFormat/>
    <w:uiPriority w:val="0"/>
    <w:rPr>
      <w:rFonts w:hint="default" w:ascii="Times New Roman"/>
    </w:rPr>
  </w:style>
  <w:style w:type="character" w:customStyle="1" w:styleId="91">
    <w:name w:val="标题 3 字符"/>
    <w:link w:val="3"/>
    <w:qFormat/>
    <w:uiPriority w:val="0"/>
    <w:rPr>
      <w:b/>
      <w:bCs/>
      <w:sz w:val="32"/>
      <w:szCs w:val="32"/>
    </w:rPr>
  </w:style>
  <w:style w:type="character" w:customStyle="1" w:styleId="92">
    <w:name w:val="font71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93">
    <w:name w:val="font6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4">
    <w:name w:val="页脚 Char Char"/>
    <w:qFormat/>
    <w:uiPriority w:val="0"/>
    <w:rPr>
      <w:sz w:val="18"/>
    </w:rPr>
  </w:style>
  <w:style w:type="character" w:customStyle="1" w:styleId="95">
    <w:name w:val="font5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6">
    <w:name w:val="页眉 字符"/>
    <w:link w:val="9"/>
    <w:qFormat/>
    <w:uiPriority w:val="99"/>
    <w:rPr>
      <w:rFonts w:hint="eastAsia" w:ascii="宋体" w:hAnsi="宋体" w:eastAsia="宋体" w:cs="宋体"/>
      <w:kern w:val="2"/>
      <w:sz w:val="18"/>
      <w:lang w:val="en-US" w:eastAsia="zh-CN" w:bidi="ar-SA"/>
    </w:rPr>
  </w:style>
  <w:style w:type="character" w:customStyle="1" w:styleId="97">
    <w:name w:val="批注文字 字符"/>
    <w:basedOn w:val="11"/>
    <w:link w:val="5"/>
    <w:qFormat/>
    <w:uiPriority w:val="0"/>
    <w:rPr>
      <w:kern w:val="2"/>
      <w:sz w:val="21"/>
    </w:rPr>
  </w:style>
  <w:style w:type="character" w:customStyle="1" w:styleId="98">
    <w:name w:val="批注主题 字符"/>
    <w:basedOn w:val="97"/>
    <w:link w:val="4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133</Pages>
  <Words>23410</Words>
  <Characters>133437</Characters>
  <Lines>1111</Lines>
  <Paragraphs>313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2020-04-20T03:05:00Z</dcterms:created>
  <dc:creator>Windows 用户</dc:creator>
  <cp:lastModifiedBy>Administrator</cp:lastModifiedBy>
  <cp:lastPrinted>2019-04-02T05:54:00Z</cp:lastPrinted>
  <dcterms:modified xsi:type="dcterms:W3CDTF">2020-06-11T03:25:19Z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