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eastAsia="黑体"/>
          <w:b/>
          <w:spacing w:val="20"/>
          <w:sz w:val="32"/>
          <w:szCs w:val="22"/>
        </w:rPr>
      </w:pPr>
      <w:r>
        <w:rPr>
          <w:rFonts w:hint="eastAsia" w:ascii="黑体" w:eastAsia="黑体"/>
          <w:b/>
          <w:spacing w:val="20"/>
          <w:sz w:val="32"/>
          <w:szCs w:val="22"/>
        </w:rPr>
        <w:t>附件：</w:t>
      </w:r>
      <w:bookmarkStart w:id="6" w:name="_GoBack"/>
      <w:bookmarkEnd w:id="6"/>
    </w:p>
    <w:p>
      <w:pPr>
        <w:rPr>
          <w:rFonts w:ascii="仿宋_GB2312" w:eastAsia="仿宋_GB2312"/>
          <w:sz w:val="30"/>
        </w:rPr>
      </w:pPr>
    </w:p>
    <w:p>
      <w:pPr>
        <w:jc w:val="center"/>
        <w:rPr>
          <w:rFonts w:ascii="黑体" w:eastAsia="黑体"/>
          <w:b/>
          <w:spacing w:val="20"/>
          <w:sz w:val="32"/>
        </w:rPr>
      </w:pPr>
      <w:r>
        <w:rPr>
          <w:rFonts w:hint="eastAsia" w:ascii="黑体" w:eastAsia="黑体"/>
          <w:b/>
          <w:spacing w:val="20"/>
          <w:sz w:val="32"/>
        </w:rPr>
        <w:t>道路机动车辆生产企业及产品</w:t>
      </w:r>
    </w:p>
    <w:p>
      <w:pPr>
        <w:jc w:val="center"/>
        <w:rPr>
          <w:rFonts w:ascii="黑体" w:eastAsia="黑体"/>
          <w:b/>
          <w:spacing w:val="20"/>
          <w:sz w:val="32"/>
        </w:rPr>
      </w:pPr>
      <w:r>
        <w:rPr>
          <w:rFonts w:hint="eastAsia" w:ascii="黑体" w:eastAsia="黑体"/>
          <w:b/>
          <w:spacing w:val="20"/>
          <w:sz w:val="32"/>
        </w:rPr>
        <w:t>（第3</w:t>
      </w:r>
      <w:r>
        <w:rPr>
          <w:rFonts w:ascii="黑体" w:eastAsia="黑体"/>
          <w:b/>
          <w:spacing w:val="20"/>
          <w:sz w:val="32"/>
        </w:rPr>
        <w:t>22</w:t>
      </w:r>
      <w:r>
        <w:rPr>
          <w:rFonts w:hint="eastAsia" w:ascii="黑体" w:eastAsia="黑体"/>
          <w:b/>
          <w:spacing w:val="20"/>
          <w:sz w:val="32"/>
        </w:rPr>
        <w:t>批）</w:t>
      </w:r>
    </w:p>
    <w:p>
      <w:pPr>
        <w:jc w:val="center"/>
        <w:rPr>
          <w:rFonts w:ascii="黑体" w:eastAsia="黑体"/>
          <w:b/>
          <w:spacing w:val="20"/>
          <w:sz w:val="32"/>
        </w:rPr>
      </w:pPr>
    </w:p>
    <w:p>
      <w:pPr>
        <w:jc w:val="center"/>
        <w:rPr>
          <w:rFonts w:ascii="黑体" w:eastAsia="黑体"/>
          <w:b/>
          <w:spacing w:val="20"/>
          <w:sz w:val="32"/>
        </w:rPr>
      </w:pPr>
      <w:r>
        <w:rPr>
          <w:rFonts w:hint="eastAsia" w:ascii="黑体" w:eastAsia="黑体"/>
          <w:b/>
          <w:spacing w:val="20"/>
          <w:sz w:val="32"/>
        </w:rPr>
        <w:t>第一部分  新产品</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一、汽车生产企业</w:t>
      </w:r>
    </w:p>
    <w:tbl>
      <w:tblPr>
        <w:tblStyle w:val="11"/>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7"/>
        <w:gridCol w:w="939"/>
        <w:gridCol w:w="863"/>
        <w:gridCol w:w="1851"/>
        <w:gridCol w:w="2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仿宋_GB2312" w:eastAsia="仿宋_GB2312"/>
              </w:rPr>
            </w:pPr>
            <w:bookmarkStart w:id="0" w:name="OLE_LINK7" w:colFirst="5" w:colLast="5"/>
            <w:bookmarkStart w:id="1" w:name="OLE_LINK2"/>
            <w:r>
              <w:rPr>
                <w:rFonts w:hint="eastAsia" w:ascii="仿宋_GB2312" w:eastAsia="仿宋_GB2312"/>
              </w:rPr>
              <w:t>序号</w:t>
            </w:r>
          </w:p>
        </w:tc>
        <w:tc>
          <w:tcPr>
            <w:tcW w:w="1747" w:type="dxa"/>
            <w:tcBorders>
              <w:top w:val="single" w:color="auto" w:sz="6" w:space="0"/>
              <w:left w:val="single" w:color="auto" w:sz="6" w:space="0"/>
              <w:bottom w:val="single" w:color="auto" w:sz="4" w:space="0"/>
              <w:right w:val="single" w:color="auto" w:sz="6" w:space="0"/>
            </w:tcBorders>
            <w:vAlign w:val="center"/>
          </w:tcPr>
          <w:p>
            <w:pPr>
              <w:pStyle w:val="46"/>
              <w:tabs>
                <w:tab w:val="left" w:pos="1660"/>
              </w:tabs>
              <w:adjustRightInd w:val="0"/>
              <w:ind w:right="86" w:rightChars="41"/>
              <w:rPr>
                <w:rFonts w:hAnsi="Times New Roman"/>
                <w:spacing w:val="0"/>
              </w:rPr>
            </w:pPr>
            <w:r>
              <w:rPr>
                <w:rFonts w:hint="eastAsia" w:hAnsi="Times New Roman"/>
                <w:spacing w:val="0"/>
              </w:rPr>
              <w:t>企业名称</w:t>
            </w:r>
          </w:p>
        </w:tc>
        <w:tc>
          <w:tcPr>
            <w:tcW w:w="939" w:type="dxa"/>
            <w:tcBorders>
              <w:top w:val="single" w:color="auto" w:sz="6" w:space="0"/>
              <w:left w:val="single" w:color="auto" w:sz="6" w:space="0"/>
              <w:bottom w:val="single" w:color="auto" w:sz="4" w:space="0"/>
              <w:right w:val="single" w:color="auto" w:sz="6" w:space="0"/>
            </w:tcBorders>
          </w:tcPr>
          <w:p>
            <w:pPr>
              <w:pStyle w:val="46"/>
              <w:autoSpaceDE/>
              <w:rPr>
                <w:rFonts w:hAnsi="Times New Roman"/>
                <w:spacing w:val="-4"/>
              </w:rPr>
            </w:pPr>
            <w:r>
              <w:rPr>
                <w:rFonts w:hint="eastAsia" w:hAnsi="Times New Roman"/>
                <w:spacing w:val="-4"/>
              </w:rPr>
              <w:t>《目录》</w:t>
            </w:r>
          </w:p>
          <w:p>
            <w:pPr>
              <w:pStyle w:val="46"/>
              <w:autoSpaceDE/>
              <w:rPr>
                <w:rFonts w:hAnsi="Times New Roman"/>
                <w:spacing w:val="-4"/>
              </w:rPr>
            </w:pPr>
            <w:r>
              <w:rPr>
                <w:rFonts w:hint="eastAsia" w:hAnsi="Times New Roman"/>
                <w:spacing w:val="-4"/>
              </w:rPr>
              <w:t>序号</w:t>
            </w:r>
          </w:p>
        </w:tc>
        <w:tc>
          <w:tcPr>
            <w:tcW w:w="863" w:type="dxa"/>
            <w:tcBorders>
              <w:top w:val="single" w:color="auto" w:sz="6" w:space="0"/>
              <w:left w:val="single" w:color="auto" w:sz="6" w:space="0"/>
              <w:bottom w:val="single" w:color="auto" w:sz="4" w:space="0"/>
              <w:right w:val="single" w:color="auto" w:sz="6" w:space="0"/>
            </w:tcBorders>
            <w:vAlign w:val="center"/>
          </w:tcPr>
          <w:p>
            <w:pPr>
              <w:pStyle w:val="46"/>
              <w:adjustRightInd w:val="0"/>
              <w:ind w:right="44" w:rightChars="21"/>
              <w:rPr>
                <w:rFonts w:hAnsi="Times New Roman"/>
                <w:spacing w:val="0"/>
              </w:rPr>
            </w:pPr>
            <w:r>
              <w:rPr>
                <w:rFonts w:hint="eastAsia" w:hAnsi="Times New Roman"/>
                <w:spacing w:val="0"/>
              </w:rPr>
              <w:t>商标</w:t>
            </w:r>
          </w:p>
        </w:tc>
        <w:tc>
          <w:tcPr>
            <w:tcW w:w="1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ind w:right="53" w:rightChars="25"/>
              <w:jc w:val="center"/>
              <w:rPr>
                <w:rFonts w:ascii="仿宋_GB2312" w:eastAsia="仿宋_GB2312"/>
              </w:rPr>
            </w:pPr>
            <w:r>
              <w:rPr>
                <w:rFonts w:hint="eastAsia" w:ascii="仿宋_GB2312" w:eastAsia="仿宋_GB2312"/>
              </w:rPr>
              <w:t>产品名称</w:t>
            </w:r>
          </w:p>
        </w:tc>
        <w:tc>
          <w:tcPr>
            <w:tcW w:w="2681" w:type="dxa"/>
            <w:tcBorders>
              <w:top w:val="single" w:color="auto" w:sz="6" w:space="0"/>
              <w:left w:val="single" w:color="auto" w:sz="6" w:space="0"/>
              <w:bottom w:val="single" w:color="auto" w:sz="6" w:space="0"/>
              <w:right w:val="single" w:color="auto" w:sz="6" w:space="0"/>
            </w:tcBorders>
            <w:vAlign w:val="center"/>
          </w:tcPr>
          <w:p>
            <w:pPr>
              <w:spacing w:line="240" w:lineRule="exact"/>
              <w:ind w:left="86" w:leftChars="41" w:right="42" w:rightChars="20"/>
              <w:jc w:val="center"/>
              <w:rPr>
                <w:rFonts w:ascii="仿宋_GB2312" w:eastAsia="仿宋_GB2312"/>
              </w:rPr>
            </w:pPr>
            <w:r>
              <w:rPr>
                <w:rFonts w:hint="eastAsia" w:ascii="仿宋_GB2312" w:eastAsia="仿宋_GB2312"/>
              </w:rPr>
              <w:t>产品型号</w:t>
            </w:r>
          </w:p>
        </w:tc>
      </w:tr>
      <w:bookmarkEnd w:id="0"/>
      <w:bookmarkEnd w:id="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中国第一汽车集团有限公司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CA1250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天然气自卸汽车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CA3250、CA3310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天然气自卸汽车底盘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CA5260X、CA5250X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CA5180X、CA5181X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CA5250CCY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CA5310GJB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CA4250、CA4180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CA5180GPS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一汽凌源汽车制造有限公司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一汽凌河牌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CAL4251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一汽-大众汽车有限公司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FV7207、FV7152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DFH1070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DFH1310、DFH1100、DFH1120、DFH1250、DFH1070、EQ1250、EQ1181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EQ3180、EQ3300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易燃液体厢式运输车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DFH5260X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DFH5070CCY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普通液体运输车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DFH5310GPG、DFH5260GPG、</w:t>
            </w:r>
          </w:p>
          <w:p>
            <w:pPr>
              <w:autoSpaceDN w:val="0"/>
              <w:ind w:right="42" w:rightChars="20"/>
              <w:textAlignment w:val="bottom"/>
              <w:rPr>
                <w:rFonts w:ascii="仿宋_GB2312" w:eastAsia="仿宋_GB2312"/>
              </w:rPr>
            </w:pPr>
            <w:r>
              <w:rPr>
                <w:rFonts w:hint="eastAsia" w:ascii="仿宋_GB2312" w:eastAsia="仿宋_GB2312"/>
              </w:rPr>
              <w:t>DFH5250GPG、DFH5180GPG、</w:t>
            </w:r>
          </w:p>
          <w:p>
            <w:pPr>
              <w:autoSpaceDN w:val="0"/>
              <w:ind w:right="42" w:rightChars="20"/>
              <w:textAlignment w:val="bottom"/>
              <w:rPr>
                <w:rFonts w:ascii="仿宋_GB2312" w:eastAsia="仿宋_GB2312"/>
              </w:rPr>
            </w:pPr>
            <w:r>
              <w:rPr>
                <w:rFonts w:hint="eastAsia" w:ascii="仿宋_GB2312" w:eastAsia="仿宋_GB2312"/>
              </w:rPr>
              <w:t>DFH5320GPG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DFH5250GJB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DFH4250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东风小康汽车有限公司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DXK1021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DXK1021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DXK5020X、DXK5021X、</w:t>
            </w:r>
          </w:p>
          <w:p>
            <w:pPr>
              <w:autoSpaceDN w:val="0"/>
              <w:ind w:right="42" w:rightChars="20"/>
              <w:textAlignment w:val="bottom"/>
              <w:rPr>
                <w:rFonts w:ascii="仿宋_GB2312" w:eastAsia="仿宋_GB2312"/>
              </w:rPr>
            </w:pPr>
            <w:r>
              <w:rPr>
                <w:rFonts w:hint="eastAsia" w:ascii="仿宋_GB2312" w:eastAsia="仿宋_GB2312"/>
              </w:rPr>
              <w:t>DXK5031X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DXK5021CCY、DXK5022CCY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DXK6490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DXK7000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DFA1081、DFA1070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EQ1050、EQ1081、EQ1040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轻型载货汽车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EQ1020、EQ1030、EQ1036、EQ1031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轻型载货汽车底盘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EQ1020、EQ1030、EQ1036、</w:t>
            </w:r>
          </w:p>
          <w:p>
            <w:pPr>
              <w:autoSpaceDN w:val="0"/>
              <w:ind w:right="42" w:rightChars="20"/>
              <w:textAlignment w:val="bottom"/>
              <w:rPr>
                <w:rFonts w:ascii="仿宋_GB2312" w:eastAsia="仿宋_GB2312"/>
              </w:rPr>
            </w:pPr>
            <w:r>
              <w:rPr>
                <w:rFonts w:hint="eastAsia" w:ascii="仿宋_GB2312" w:eastAsia="仿宋_GB2312"/>
              </w:rPr>
              <w:t>EQ1021、EQ1031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EQ1041、EQ1090、EQ1180、</w:t>
            </w:r>
          </w:p>
          <w:p>
            <w:pPr>
              <w:autoSpaceDN w:val="0"/>
              <w:ind w:right="42" w:rightChars="20"/>
              <w:textAlignment w:val="bottom"/>
              <w:rPr>
                <w:rFonts w:ascii="仿宋_GB2312" w:eastAsia="仿宋_GB2312"/>
              </w:rPr>
            </w:pPr>
            <w:r>
              <w:rPr>
                <w:rFonts w:hint="eastAsia" w:ascii="仿宋_GB2312" w:eastAsia="仿宋_GB2312"/>
              </w:rPr>
              <w:t>EQ1070、EQ1101、EQ1040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EQ1090、EQ1070、EQ1101、</w:t>
            </w:r>
          </w:p>
          <w:p>
            <w:pPr>
              <w:autoSpaceDN w:val="0"/>
              <w:ind w:right="42" w:rightChars="20"/>
              <w:textAlignment w:val="bottom"/>
              <w:rPr>
                <w:rFonts w:ascii="仿宋_GB2312" w:eastAsia="仿宋_GB2312"/>
              </w:rPr>
            </w:pPr>
            <w:r>
              <w:rPr>
                <w:rFonts w:hint="eastAsia" w:ascii="仿宋_GB2312" w:eastAsia="仿宋_GB2312"/>
              </w:rPr>
              <w:t>EQ1040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EQ6668、EQ6958、EQ6548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DFA6811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EQ6800、EQ6100、EQ6620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DFA5030X、EQ5101X、</w:t>
            </w:r>
          </w:p>
          <w:p>
            <w:pPr>
              <w:autoSpaceDN w:val="0"/>
              <w:ind w:right="42" w:rightChars="20"/>
              <w:textAlignment w:val="bottom"/>
              <w:rPr>
                <w:rFonts w:ascii="仿宋_GB2312" w:eastAsia="仿宋_GB2312"/>
              </w:rPr>
            </w:pPr>
            <w:r>
              <w:rPr>
                <w:rFonts w:hint="eastAsia" w:ascii="仿宋_GB2312" w:eastAsia="仿宋_GB2312"/>
              </w:rPr>
              <w:t>DFA5031X、EQ5030X、</w:t>
            </w:r>
          </w:p>
          <w:p>
            <w:pPr>
              <w:autoSpaceDN w:val="0"/>
              <w:ind w:right="42" w:rightChars="20"/>
              <w:textAlignment w:val="bottom"/>
              <w:rPr>
                <w:rFonts w:ascii="仿宋_GB2312" w:eastAsia="仿宋_GB2312"/>
              </w:rPr>
            </w:pPr>
            <w:r>
              <w:rPr>
                <w:rFonts w:hint="eastAsia" w:ascii="仿宋_GB2312" w:eastAsia="仿宋_GB2312"/>
              </w:rPr>
              <w:t>EQ5036X、DFA5032X、</w:t>
            </w:r>
          </w:p>
          <w:p>
            <w:pPr>
              <w:autoSpaceDN w:val="0"/>
              <w:ind w:right="42" w:rightChars="20"/>
              <w:textAlignment w:val="bottom"/>
              <w:rPr>
                <w:rFonts w:ascii="仿宋_GB2312" w:eastAsia="仿宋_GB2312"/>
              </w:rPr>
            </w:pPr>
            <w:r>
              <w:rPr>
                <w:rFonts w:hint="eastAsia" w:ascii="仿宋_GB2312" w:eastAsia="仿宋_GB2312"/>
              </w:rPr>
              <w:t>DFA5033X、EQ5031X、</w:t>
            </w:r>
          </w:p>
          <w:p>
            <w:pPr>
              <w:autoSpaceDN w:val="0"/>
              <w:ind w:right="42" w:rightChars="20"/>
              <w:textAlignment w:val="bottom"/>
              <w:rPr>
                <w:rFonts w:ascii="仿宋_GB2312" w:eastAsia="仿宋_GB2312"/>
              </w:rPr>
            </w:pPr>
            <w:r>
              <w:rPr>
                <w:rFonts w:hint="eastAsia" w:ascii="仿宋_GB2312" w:eastAsia="仿宋_GB2312"/>
              </w:rPr>
              <w:t>EQ5041X、EQ5040X、EQ5021X、EQ5070X、EQ5090X、EQ5020X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DFA5020X、DFA5030X、</w:t>
            </w:r>
          </w:p>
          <w:p>
            <w:pPr>
              <w:autoSpaceDN w:val="0"/>
              <w:ind w:right="42" w:rightChars="20"/>
              <w:textAlignment w:val="bottom"/>
              <w:rPr>
                <w:rFonts w:ascii="仿宋_GB2312" w:eastAsia="仿宋_GB2312"/>
              </w:rPr>
            </w:pPr>
            <w:r>
              <w:rPr>
                <w:rFonts w:hint="eastAsia" w:ascii="仿宋_GB2312" w:eastAsia="仿宋_GB2312"/>
              </w:rPr>
              <w:t>DFA5040X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EQ5090CCY、EQ5101CCY、</w:t>
            </w:r>
          </w:p>
          <w:p>
            <w:pPr>
              <w:autoSpaceDN w:val="0"/>
              <w:ind w:right="42" w:rightChars="20"/>
              <w:textAlignment w:val="bottom"/>
              <w:rPr>
                <w:rFonts w:ascii="仿宋_GB2312" w:eastAsia="仿宋_GB2312"/>
              </w:rPr>
            </w:pPr>
            <w:r>
              <w:rPr>
                <w:rFonts w:hint="eastAsia" w:ascii="仿宋_GB2312" w:eastAsia="仿宋_GB2312"/>
              </w:rPr>
              <w:t>EQ5021CCY、EQ5168CCY、</w:t>
            </w:r>
          </w:p>
          <w:p>
            <w:pPr>
              <w:autoSpaceDN w:val="0"/>
              <w:ind w:right="42" w:rightChars="20"/>
              <w:textAlignment w:val="bottom"/>
              <w:rPr>
                <w:rFonts w:ascii="仿宋_GB2312" w:eastAsia="仿宋_GB2312"/>
              </w:rPr>
            </w:pPr>
            <w:r>
              <w:rPr>
                <w:rFonts w:hint="eastAsia" w:ascii="仿宋_GB2312" w:eastAsia="仿宋_GB2312"/>
              </w:rPr>
              <w:t>EQ5070CCY、EQ5180CCY、</w:t>
            </w:r>
          </w:p>
          <w:p>
            <w:pPr>
              <w:autoSpaceDN w:val="0"/>
              <w:ind w:right="42" w:rightChars="20"/>
              <w:textAlignment w:val="bottom"/>
              <w:rPr>
                <w:rFonts w:ascii="仿宋_GB2312" w:eastAsia="仿宋_GB2312"/>
              </w:rPr>
            </w:pPr>
            <w:r>
              <w:rPr>
                <w:rFonts w:hint="eastAsia" w:ascii="仿宋_GB2312" w:eastAsia="仿宋_GB2312"/>
              </w:rPr>
              <w:t>EQ5020CCY、EQ5031CCY、</w:t>
            </w:r>
          </w:p>
          <w:p>
            <w:pPr>
              <w:autoSpaceDN w:val="0"/>
              <w:ind w:right="42" w:rightChars="20"/>
              <w:textAlignment w:val="bottom"/>
              <w:rPr>
                <w:rFonts w:ascii="仿宋_GB2312" w:eastAsia="仿宋_GB2312"/>
              </w:rPr>
            </w:pPr>
            <w:r>
              <w:rPr>
                <w:rFonts w:hint="eastAsia" w:ascii="仿宋_GB2312" w:eastAsia="仿宋_GB2312"/>
              </w:rPr>
              <w:t>EQ5036CCY、EQ5030CCY、</w:t>
            </w:r>
          </w:p>
          <w:p>
            <w:pPr>
              <w:autoSpaceDN w:val="0"/>
              <w:ind w:right="42" w:rightChars="20"/>
              <w:textAlignment w:val="bottom"/>
              <w:rPr>
                <w:rFonts w:ascii="仿宋_GB2312" w:eastAsia="仿宋_GB2312"/>
              </w:rPr>
            </w:pPr>
            <w:r>
              <w:rPr>
                <w:rFonts w:hint="eastAsia" w:ascii="仿宋_GB2312" w:eastAsia="仿宋_GB2312"/>
              </w:rPr>
              <w:t>EQ5040CCY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中小学生专用校车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DFA6108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EQ5030X、EQ5040X、EQ5020X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EQ6500、EQ6580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EQ1030、EQ1033、EQ1032、</w:t>
            </w:r>
          </w:p>
          <w:p>
            <w:pPr>
              <w:autoSpaceDN w:val="0"/>
              <w:ind w:right="42" w:rightChars="20"/>
              <w:textAlignment w:val="bottom"/>
              <w:rPr>
                <w:rFonts w:ascii="仿宋_GB2312" w:eastAsia="仿宋_GB2312"/>
              </w:rPr>
            </w:pPr>
            <w:r>
              <w:rPr>
                <w:rFonts w:hint="eastAsia" w:ascii="仿宋_GB2312" w:eastAsia="仿宋_GB2312"/>
              </w:rPr>
              <w:t>EQ1031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EQ1030、EQ1033、EQ1032、</w:t>
            </w:r>
          </w:p>
          <w:p>
            <w:pPr>
              <w:autoSpaceDN w:val="0"/>
              <w:ind w:right="42" w:rightChars="20"/>
              <w:textAlignment w:val="bottom"/>
              <w:rPr>
                <w:rFonts w:ascii="仿宋_GB2312" w:eastAsia="仿宋_GB2312"/>
              </w:rPr>
            </w:pPr>
            <w:r>
              <w:rPr>
                <w:rFonts w:hint="eastAsia" w:ascii="仿宋_GB2312" w:eastAsia="仿宋_GB2312"/>
              </w:rPr>
              <w:t>EQ1031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小学生专用校车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DFA6578、DFA6108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幼儿专用校车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DFA6578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纯电动流动服务车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纯电动自装卸式垃圾车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DFA5041ZZZ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纯电动车厢可卸式垃圾车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DFA5041ZXX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EQ5041ZKX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俊风牌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DFA1010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DFA5010X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东风汽车集团有限公司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EQ1080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EQ3318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EQ3318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EQ6100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EQ5082TPB、EQ5250TPB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EQ5180JSQ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东风特种汽车有限公司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EQ6601、EQ6603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神龙汽车有限公司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w:t>
            </w:r>
          </w:p>
        </w:tc>
        <w:tc>
          <w:tcPr>
            <w:tcW w:w="863" w:type="dxa"/>
          </w:tcPr>
          <w:p>
            <w:pPr>
              <w:ind w:right="44" w:rightChars="21"/>
              <w:rPr>
                <w:rFonts w:ascii="仿宋_GB2312" w:hAnsi="仿宋_GB2312" w:eastAsia="仿宋_GB2312" w:cs="仿宋_GB2312"/>
                <w:snapToGrid w:val="0"/>
                <w:spacing w:val="-26"/>
                <w:kern w:val="0"/>
                <w:szCs w:val="21"/>
              </w:rPr>
            </w:pPr>
            <w:r>
              <w:rPr>
                <w:rFonts w:hint="eastAsia" w:ascii="仿宋_GB2312" w:hAnsi="仿宋_GB2312" w:eastAsia="仿宋_GB2312" w:cs="仿宋_GB2312"/>
                <w:snapToGrid w:val="0"/>
                <w:spacing w:val="-26"/>
                <w:kern w:val="0"/>
                <w:szCs w:val="21"/>
              </w:rPr>
              <w:t>东风标致牌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DC6456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东风雪铁龙牌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DC6456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上汽大众汽车有限公司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大众汽车(VOLKSWAGEN)牌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SVW7003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SVW71517DF、SVW71517CF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雪佛兰</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(CHEVROLET)牌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SGM6479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北京宝沃汽车有限公司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BW7140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北京汽车制造厂有限公司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轻型载货汽车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轻型载货汽车底盘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北汽福田汽车股份有限公司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福田牌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BJ1113、BJ1148、BJ1103、</w:t>
            </w:r>
          </w:p>
          <w:p>
            <w:pPr>
              <w:autoSpaceDN w:val="0"/>
              <w:ind w:right="42" w:rightChars="20"/>
              <w:textAlignment w:val="bottom"/>
              <w:rPr>
                <w:rFonts w:ascii="仿宋_GB2312" w:eastAsia="仿宋_GB2312"/>
              </w:rPr>
            </w:pPr>
            <w:r>
              <w:rPr>
                <w:rFonts w:hint="eastAsia" w:ascii="仿宋_GB2312" w:eastAsia="仿宋_GB2312"/>
              </w:rPr>
              <w:t>BJ1048、BJ1128、BJ1186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BJ1113、BJ1148、BJ1048、</w:t>
            </w:r>
          </w:p>
          <w:p>
            <w:pPr>
              <w:autoSpaceDN w:val="0"/>
              <w:ind w:right="42" w:rightChars="20"/>
              <w:textAlignment w:val="bottom"/>
              <w:rPr>
                <w:rFonts w:ascii="仿宋_GB2312" w:eastAsia="仿宋_GB2312"/>
              </w:rPr>
            </w:pPr>
            <w:r>
              <w:rPr>
                <w:rFonts w:hint="eastAsia" w:ascii="仿宋_GB2312" w:eastAsia="仿宋_GB2312"/>
              </w:rPr>
              <w:t>BJ1128、BJ1186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BJ3076、BJ3046、BJ3073、</w:t>
            </w:r>
          </w:p>
          <w:p>
            <w:pPr>
              <w:autoSpaceDN w:val="0"/>
              <w:ind w:right="42" w:rightChars="20"/>
              <w:textAlignment w:val="bottom"/>
              <w:rPr>
                <w:rFonts w:ascii="仿宋_GB2312" w:eastAsia="仿宋_GB2312"/>
              </w:rPr>
            </w:pPr>
            <w:r>
              <w:rPr>
                <w:rFonts w:hint="eastAsia" w:ascii="仿宋_GB2312" w:eastAsia="仿宋_GB2312"/>
              </w:rPr>
              <w:t>BJ3086、BJ3040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BJ3046、BJ3073、BJ3086、</w:t>
            </w:r>
          </w:p>
          <w:p>
            <w:pPr>
              <w:autoSpaceDN w:val="0"/>
              <w:ind w:right="42" w:rightChars="20"/>
              <w:textAlignment w:val="bottom"/>
              <w:rPr>
                <w:rFonts w:ascii="仿宋_GB2312" w:eastAsia="仿宋_GB2312"/>
              </w:rPr>
            </w:pPr>
            <w:r>
              <w:rPr>
                <w:rFonts w:hint="eastAsia" w:ascii="仿宋_GB2312" w:eastAsia="仿宋_GB2312"/>
              </w:rPr>
              <w:t>BJ3040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BJ6117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BJ5148X、BJ5039X、BJ5048X、BJ5036X、BJ5113X、BJ5128X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BJ5039X、BJ5025X、BJ5045X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翼开启厢式车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BJ5103CCY、BJ5128CCY、</w:t>
            </w:r>
          </w:p>
          <w:p>
            <w:pPr>
              <w:autoSpaceDN w:val="0"/>
              <w:ind w:right="42" w:rightChars="20"/>
              <w:textAlignment w:val="bottom"/>
              <w:rPr>
                <w:rFonts w:ascii="仿宋_GB2312" w:eastAsia="仿宋_GB2312"/>
              </w:rPr>
            </w:pPr>
            <w:r>
              <w:rPr>
                <w:rFonts w:hint="eastAsia" w:ascii="仿宋_GB2312" w:eastAsia="仿宋_GB2312"/>
              </w:rPr>
              <w:t>BJ5048CCY、BJ5113CCY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BJ5166X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医疗废物转运车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BJ5048X、BJ5088X、BJ5128X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BJ5124ZDJ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多用途越野货车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BJ2037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多用途越野货车底盘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BJ2037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桶装垃圾运输车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BJ5032CTY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BJ5313GJB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纯电动多功能抑尘车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BJ5182TDY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纯电动扫路车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BJ5122TSL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纯电动环境监测车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纯电动自装卸式垃圾车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BJ5073ZZZ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纯电动路面养护车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BJ5033TYH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BJ5032TYH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邮政车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BJ5030X、BJ5186X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BJ5084TCA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北京新能源汽车股份有限公司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北京汽车集团越野车有限公司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BJ2033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越野乘用车底盘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BJ2033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北京现代汽车有限公司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北京现代牌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BH7000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BH7143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北京福田戴姆勒汽车有限公司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欧曼牌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BJ3319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BJ3319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BJ5253GJB、BJ5312GJB、</w:t>
            </w:r>
          </w:p>
          <w:p>
            <w:pPr>
              <w:autoSpaceDN w:val="0"/>
              <w:ind w:right="42" w:rightChars="20"/>
              <w:textAlignment w:val="bottom"/>
              <w:rPr>
                <w:rFonts w:ascii="仿宋_GB2312" w:eastAsia="仿宋_GB2312"/>
              </w:rPr>
            </w:pPr>
            <w:r>
              <w:rPr>
                <w:rFonts w:hint="eastAsia" w:ascii="仿宋_GB2312" w:eastAsia="仿宋_GB2312"/>
              </w:rPr>
              <w:t>BJ5319GJB、BJ5259GJB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BJ5319GJB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BJ4259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畜禽运输车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BJ5319CCQ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CC1030、CC1032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CC1032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魏派牌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CC6481、CC6483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CC7203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河北长安汽车有限公司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SC1022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SC1022、SC1032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SC5022X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SC6443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江铃重型汽车有限公司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26</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SXQ4180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北奔重型汽车集团有限公司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27</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北奔牌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ND3310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ND5310GJB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ND5310ZLJ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重庆长安跨越商用车有限公司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27</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CKS1031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CKS1031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丹东黄海汽车有限责任公司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黄海牌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DD6119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DD6115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山东凯马汽车制造有限公司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KMC1033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KMC1033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KMC3041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KMC3041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KMC5033X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KMC5033CCY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KMC5031X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辽宁航天凌河汽车有限公司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凌河牌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LH3180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LH3180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华晨雷诺金杯汽车有限公司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金杯牌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SY5031X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囚车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SY5031X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SY5031X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殡仪车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SY5031X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SY5031JGK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威马汽车制造温州有限公司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34</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威尔马斯特牌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SZS6480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上汽大通汽车有限公司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大通牌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SH1043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SH5032X、SH5045X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SH5022X、SH5033X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囚车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SH5032X、SH5043X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SH5032X、SH5043X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流动服务车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SH5022X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跃进牌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SH1042、SH1083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SH5042CCY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邮政车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SH5083X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上海申沃客车有限公司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42</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纯电动低地板城市客车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SWB6109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南京汽车集团有限公司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44</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依维柯牌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NJ1046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NJ6606、NJ6605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NJ6566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囚车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NJ6475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NJ1046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畅达牌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NJ5058X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北汽(常州)汽车有限公司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45</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BJ6122、BJ6102、BJ6731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徐州徐工汽车制造有限公司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48</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XGA1180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NXG5251GJB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XGA4250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扬州亚星客车股份有限公司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亚星牌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YBL6119、YBL6121、YBL6125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插电式混合动力城市客车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JS6108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JS6128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JS6108、JS6851、JS6815、JS6661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浙江飞碟汽车制造有限公司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飞碟牌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FD1035、FD1034、FD1042、</w:t>
            </w:r>
          </w:p>
          <w:p>
            <w:pPr>
              <w:autoSpaceDN w:val="0"/>
              <w:ind w:right="42" w:rightChars="20"/>
              <w:textAlignment w:val="bottom"/>
              <w:rPr>
                <w:rFonts w:ascii="仿宋_GB2312" w:eastAsia="仿宋_GB2312"/>
              </w:rPr>
            </w:pPr>
            <w:r>
              <w:rPr>
                <w:rFonts w:hint="eastAsia" w:ascii="仿宋_GB2312" w:eastAsia="仿宋_GB2312"/>
              </w:rPr>
              <w:t>FD1103、FD1110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FD1035、FD1034、FD1042、</w:t>
            </w:r>
          </w:p>
          <w:p>
            <w:pPr>
              <w:autoSpaceDN w:val="0"/>
              <w:ind w:right="42" w:rightChars="20"/>
              <w:textAlignment w:val="bottom"/>
              <w:rPr>
                <w:rFonts w:ascii="仿宋_GB2312" w:eastAsia="仿宋_GB2312"/>
              </w:rPr>
            </w:pPr>
            <w:r>
              <w:rPr>
                <w:rFonts w:hint="eastAsia" w:ascii="仿宋_GB2312" w:eastAsia="仿宋_GB2312"/>
              </w:rPr>
              <w:t>FD1110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FD3110、FD3041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FD5040X、FD5034X、FD5110X、FD5035X、FD5042X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FD5034CCY、FD5035CCY、</w:t>
            </w:r>
          </w:p>
          <w:p>
            <w:pPr>
              <w:autoSpaceDN w:val="0"/>
              <w:ind w:right="42" w:rightChars="20"/>
              <w:textAlignment w:val="bottom"/>
              <w:rPr>
                <w:rFonts w:ascii="仿宋_GB2312" w:eastAsia="仿宋_GB2312"/>
              </w:rPr>
            </w:pPr>
            <w:r>
              <w:rPr>
                <w:rFonts w:hint="eastAsia" w:ascii="仿宋_GB2312" w:eastAsia="仿宋_GB2312"/>
              </w:rPr>
              <w:t>FD5042CCY、FD5040CCY、</w:t>
            </w:r>
          </w:p>
          <w:p>
            <w:pPr>
              <w:autoSpaceDN w:val="0"/>
              <w:ind w:right="42" w:rightChars="20"/>
              <w:textAlignment w:val="bottom"/>
              <w:rPr>
                <w:rFonts w:ascii="仿宋_GB2312" w:eastAsia="仿宋_GB2312"/>
              </w:rPr>
            </w:pPr>
            <w:r>
              <w:rPr>
                <w:rFonts w:hint="eastAsia" w:ascii="仿宋_GB2312" w:eastAsia="仿宋_GB2312"/>
              </w:rPr>
              <w:t>FD5110CCY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FD5101TPB、FD5083TPB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桶装垃圾运输车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FD5032CTY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浙江吉利汽车有限公司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52</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MR6471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安徽安凯汽车股份有限公司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55</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安凯牌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HFF6120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四川江淮汽车有限公司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56</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HFC5120CCY、HFC5043CCY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养蜂车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HFC5040CYF、HFC5043CYF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安徽江淮汽车集团股份有限公司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56</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HFC1041、HFC1045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HFC1047、HFC1041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HFC3241、HFC3311、HFC3140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HFC3241、HFC3140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HFC6570、HFC6710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HFC5041X、HFC5040X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囚车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HFC6501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HFC4171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纯电动路面养护车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HFC5041TYH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蔚来牌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HFC6483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东南(福建)汽车工业有限公司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东南牌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DN7007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福建新福达汽车工业有限公司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58</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福达</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(FORTA)牌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FZ6770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江西昌河汽车有限责任公司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CH6480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昌河牌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CH5020X、CH5030X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CH5030CCY、CH5020CCY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轻型普通货车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CH1020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江西大乘汽车有限公司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863" w:type="dxa"/>
          </w:tcPr>
          <w:p>
            <w:pPr>
              <w:ind w:right="44" w:rightChars="21"/>
              <w:rPr>
                <w:rFonts w:ascii="仿宋_GB2312" w:hAnsi="仿宋_GB2312" w:eastAsia="仿宋_GB2312" w:cs="仿宋_GB2312"/>
                <w:snapToGrid w:val="0"/>
                <w:spacing w:val="-26"/>
                <w:kern w:val="0"/>
                <w:szCs w:val="21"/>
              </w:rPr>
            </w:pPr>
            <w:r>
              <w:rPr>
                <w:rFonts w:hint="eastAsia" w:ascii="仿宋_GB2312" w:hAnsi="仿宋_GB2312" w:eastAsia="仿宋_GB2312" w:cs="仿宋_GB2312"/>
                <w:snapToGrid w:val="0"/>
                <w:spacing w:val="-26"/>
                <w:kern w:val="0"/>
                <w:szCs w:val="21"/>
              </w:rPr>
              <w:t>大乘汽车牌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JML6451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江西五十铃汽车有限公司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江西五十铃牌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JXW5032X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JXW1032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JXW1032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JX6491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JX6570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JX1032、JX1033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JX1032、JX1033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JX5063X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福特牌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JX6462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江西江铃集团晶马汽车有限公司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晶马牌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JMV6821、JMV6601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JMV6821、JMV6601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JMV5042X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中国重汽集团济南卡车股份有限公司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ZZ1257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普通液体运输车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ZZ5267GPG、ZZ5187GPG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中国重汽集团济南商用车有限公司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汕德卡牌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ZZ5186X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ZZ5186X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普通液体运输车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ZZ5326GPG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邮政车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ZZ5256X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ZZ1047、ZZ1147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ZZ1047、ZZ1147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ZZ5147X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ZZ5147CCY、ZZ5117CCY、</w:t>
            </w:r>
          </w:p>
          <w:p>
            <w:pPr>
              <w:autoSpaceDN w:val="0"/>
              <w:ind w:right="42" w:rightChars="20"/>
              <w:textAlignment w:val="bottom"/>
              <w:rPr>
                <w:rFonts w:ascii="仿宋_GB2312" w:eastAsia="仿宋_GB2312"/>
              </w:rPr>
            </w:pPr>
            <w:r>
              <w:rPr>
                <w:rFonts w:hint="eastAsia" w:ascii="仿宋_GB2312" w:eastAsia="仿宋_GB2312"/>
              </w:rPr>
              <w:t>ZZ5047CCY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中国重汽集团济宁商用车有限公司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豪瀚牌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ZZ1315、ZZ1245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ZZ1245、ZZ1255、ZZ1165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ZZ3315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ZZ5245X、ZZ5255X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ZZ5245CCY、ZZ5315CCY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中国重汽集团福建海西汽车有限公司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豪曼牌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ZZ1048、ZZ1088、ZZ1078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ZZ1048、ZZ1088、ZZ1078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ZZ3108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ZZ3108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ZZ5048X、ZZ5078X、ZZ5088X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ZZ5078CCY、ZZ5088CCY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ZZ5088X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一汽解放青岛汽车有限公司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64</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CA1030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中国重汽集团青岛重工有限公司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65</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青专牌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QDZ9400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QDZ5090ZYS、QDZ5250ZYS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山东汽车制造有限公司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67</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YTQ1041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YTQ5041X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山东唐骏欧铃汽车制造有限公司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ZB1032、ZB1023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ZB1032、ZB1023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ZB5032X、ZB5022X、ZB5023X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ZB5032CCY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中国一拖集团有限公司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东方红牌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LT5181TDY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LT5181TXS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纯电动洗扫车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LT5182TXS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LT5031ZLJ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山东时风商用车有限公司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70</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SSF3166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郑州宇通客车股份有限公司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ZK6128、ZK6117、ZK6827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ZK6797、ZK6117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ZK6106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ZK6115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ZK5156X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流动办公车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ZK5033X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郑州日产汽车有限公司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ZN5033X、ZN5023X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ZN1034、ZN1024、ZN1023、</w:t>
            </w:r>
          </w:p>
          <w:p>
            <w:pPr>
              <w:autoSpaceDN w:val="0"/>
              <w:ind w:right="42" w:rightChars="20"/>
              <w:textAlignment w:val="bottom"/>
              <w:rPr>
                <w:rFonts w:ascii="仿宋_GB2312" w:eastAsia="仿宋_GB2312"/>
              </w:rPr>
            </w:pPr>
            <w:r>
              <w:rPr>
                <w:rFonts w:hint="eastAsia" w:ascii="仿宋_GB2312" w:eastAsia="仿宋_GB2312"/>
              </w:rPr>
              <w:t>ZN1033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ZN1034、ZN1035、ZN1024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ZN5023X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警犬运输车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日产</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(NISSAN)牌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警犬运输车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ZN5035X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湖北三环汽车有限公司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76</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十通牌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STQ1248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STQ3181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STQ3181、STQ3186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STQ5248JSQ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湖北三江航天万山特种车辆有限公司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78</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万山牌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WS1020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WS5020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WS4250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比亚迪汽车工业有限公司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BYD1180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BYD1180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BYD6670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BYD1070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BYD7002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SYM1310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SYM1313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SYM5310GJB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纯电动混凝土搅拌运输车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SYM5310GJB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安徽华菱汽车有限公司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华菱之星牌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HN1250、HN1310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HN3310、HN3250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HN3310、HN3250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HN4180、HN4250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湖南汽车制造有限责任公司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HQC1310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HQC1310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HQC5310CCY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HQC4252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湖南江南汽车制造有限公司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84</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众泰牌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JNJ7000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一汽海马汽车有限公司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88</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HMC6480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广州广汽比亚迪新能源客车有限公司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纯电动低地板城市客车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GZ6120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广汽乘用车(杭州)有限公司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传祺</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(Trumpchi)牌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GAH7000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广汽乘用车有限公司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传祺</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(Trumpchi)牌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GAC6510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广汽丰田汽车有限公司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丰田</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(TOYOTA)牌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GTM7152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(GAC)牌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GTM70002BEV</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东风柳州汽车有限公司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91</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LZ6514、LZ6511、LZ6513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乘龙牌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LZ1047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LZ5185JSQ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上汽通用五菱汽车股份有限公司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五菱牌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双排座货车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LZW1028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双排座货车底盘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LZW1028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LZW1028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LZW1028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宝骏牌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LZW6477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LZW7001、LZW7002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LZW7156、LZW7121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上汽依维柯红岩商用车有限公司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94</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红岩牌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CQ5256TPB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95</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五十铃牌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QL5110X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庆铃牌(繁体)</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QL1180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QL1040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QL1040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合肥长安汽车有限公司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SC7159、SC7168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重庆长安汽车股份有限公司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SC1031、SC1021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SC1031、SC1021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SC5021X、SC5031X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翼开启厢式车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SC5021X、SC5031X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SC5021CCY、SC5031CCY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囚车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SC5023X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SC6478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SC6458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纯电动封闭货车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SC7155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长安福特汽车有限公司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96</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福特牌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CAF6490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CAF7154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金牛座</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(TAURUS)牌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CAF7202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中植一客成都汽车有限公司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100</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中植汽车牌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燃料电池低入口城市客车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CDL6101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四川一汽丰田汽车有限公司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100</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丰田</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(TOYOTA)牌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CA64642、CA64644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混合动力多用途乘用车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CA64642、CA64644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中国重汽集团成都王牌商用车有限公司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王牌牌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CDW1120、CDW1042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CDW1120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CDW5120X、CDW5042X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CDW5120CCY、CDW5042CCY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售货车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CDW5040X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CDW5090TPB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CDW4180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CDW5091JSQ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四川野马汽车股份有限公司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野马牌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SQJ6111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监测车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SQJ6450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SQJ7001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成都大运汽车集团有限公司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101</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CGC1045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DYQ1101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CGC3250、DYQ3242、CGC3041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DYQ1030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DYQ5101TPB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CGC5110GSS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CGC5310GJB、DYQ5240GJB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CGC4250、CGC4180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CGC6481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纯电动运动型乘用车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CGC6371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CGC5250ZLJ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DYQ5101JSQ、CGC5100JSQ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潍柴(重庆)汽车有限公司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102</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英致牌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YZ6480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北汽云南瑞丽汽车有限公司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103</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BJ1031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一汽红塔云南汽车制造有限公司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107</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CA3120、CA3040、CA3080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CA3120、CA3080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108</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BYD7005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BYD7150、BYD7151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陕西汽车集团有限责任公司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110</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SX1040、SX1044、SX1048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SX2259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SX1259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SX1250、SX1269、SX1259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SX3319、SX3180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SX3180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SX5319X、SX5259X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SX5040X、SX5048X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翼开启厢式车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SX5189X、SX5259X、SX5329X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SX5319CCY、SX5329CCY、</w:t>
            </w:r>
          </w:p>
          <w:p>
            <w:pPr>
              <w:autoSpaceDN w:val="0"/>
              <w:ind w:right="42" w:rightChars="20"/>
              <w:textAlignment w:val="bottom"/>
              <w:rPr>
                <w:rFonts w:ascii="仿宋_GB2312" w:eastAsia="仿宋_GB2312"/>
              </w:rPr>
            </w:pPr>
            <w:r>
              <w:rPr>
                <w:rFonts w:hint="eastAsia" w:ascii="仿宋_GB2312" w:eastAsia="仿宋_GB2312"/>
              </w:rPr>
              <w:t>SX5259CCY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SX5044CCY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SX5319X、SX5259X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SX5250TPB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油田专用车底盘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SX5159TYT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SX4180、SX4250、SX4189、</w:t>
            </w:r>
          </w:p>
          <w:p>
            <w:pPr>
              <w:autoSpaceDN w:val="0"/>
              <w:ind w:right="42" w:rightChars="20"/>
              <w:textAlignment w:val="bottom"/>
              <w:rPr>
                <w:rFonts w:ascii="仿宋_GB2312" w:eastAsia="仿宋_GB2312"/>
              </w:rPr>
            </w:pPr>
            <w:r>
              <w:rPr>
                <w:rFonts w:hint="eastAsia" w:ascii="仿宋_GB2312" w:eastAsia="仿宋_GB2312"/>
              </w:rPr>
              <w:t>SX4259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SX5044X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金龙联合汽车工业(苏州)有限公司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海格牌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KLQ6122、KLQ6121、KLQ6827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KLQ6109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KLQ6856、KLQ6106、KLQ6650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贵州航天成功汽车制造有限公司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114</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纯电动封闭货车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GHT5030X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东风商用车新疆有限公司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115</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DFV1110、DFV1243、DFV1070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DFV1123、DFV1182、DFV1071、</w:t>
            </w:r>
          </w:p>
          <w:p>
            <w:pPr>
              <w:autoSpaceDN w:val="0"/>
              <w:ind w:right="42" w:rightChars="20"/>
              <w:textAlignment w:val="bottom"/>
              <w:rPr>
                <w:rFonts w:ascii="仿宋_GB2312" w:eastAsia="仿宋_GB2312"/>
              </w:rPr>
            </w:pPr>
            <w:r>
              <w:rPr>
                <w:rFonts w:hint="eastAsia" w:ascii="仿宋_GB2312" w:eastAsia="仿宋_GB2312"/>
              </w:rPr>
              <w:t>DFV1110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DFV3250、DFV3110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DFV3250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DFV5070X、DFV5257X、</w:t>
            </w:r>
          </w:p>
          <w:p>
            <w:pPr>
              <w:autoSpaceDN w:val="0"/>
              <w:ind w:right="42" w:rightChars="20"/>
              <w:textAlignment w:val="bottom"/>
              <w:rPr>
                <w:rFonts w:ascii="仿宋_GB2312" w:eastAsia="仿宋_GB2312"/>
              </w:rPr>
            </w:pPr>
            <w:r>
              <w:rPr>
                <w:rFonts w:hint="eastAsia" w:ascii="仿宋_GB2312" w:eastAsia="仿宋_GB2312"/>
              </w:rPr>
              <w:t>DFV5071X、DFV5110X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翼开启厢式车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DFV5243X、DFV5317X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DFV5071CCY、DFV5110CCY、</w:t>
            </w:r>
          </w:p>
          <w:p>
            <w:pPr>
              <w:autoSpaceDN w:val="0"/>
              <w:ind w:right="42" w:rightChars="20"/>
              <w:textAlignment w:val="bottom"/>
              <w:rPr>
                <w:rFonts w:ascii="仿宋_GB2312" w:eastAsia="仿宋_GB2312"/>
              </w:rPr>
            </w:pPr>
            <w:r>
              <w:rPr>
                <w:rFonts w:hint="eastAsia" w:ascii="仿宋_GB2312" w:eastAsia="仿宋_GB2312"/>
              </w:rPr>
              <w:t>DFV5070CCY、DFV5243CCY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奇瑞商用车(安徽)有限公司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开瑞牌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SQR1070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SQR5031CCY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SQR5181GQX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捷途牌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SQR6485、SQR6490、SQR6491、SQR6484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奇瑞汽车股份有限公司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SQR7151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观致汽车有限公司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QAL7151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江铃控股有限公司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121</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上海汽车集团股份有限公司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名爵牌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CSA6463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CSA7143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荣威牌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CSA6468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CSA7151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厦门金龙联合汽车工业有限公司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金龙牌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XMQ6112、XMQ6127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XMQ6111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纯电动低地板城市客车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XMQ6105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XMQ6806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厦门金龙旅行车有限公司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124</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金旅牌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XML6112、XML6887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6"/>
                <w:kern w:val="0"/>
                <w:szCs w:val="21"/>
              </w:rPr>
            </w:pPr>
            <w:r>
              <w:rPr>
                <w:rFonts w:hint="eastAsia" w:ascii="仿宋_GB2312" w:hAnsi="仿宋_GB2312" w:eastAsia="仿宋_GB2312" w:cs="仿宋_GB2312"/>
                <w:snapToGrid w:val="0"/>
                <w:spacing w:val="-26"/>
                <w:kern w:val="0"/>
                <w:szCs w:val="21"/>
              </w:rPr>
              <w:t>插电式混合动力城市客车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XML6125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XML6855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XML6112、XML6809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XML6105、XML6125、XML6809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XML6655、XML6855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XML5060X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小学生专用校车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XML6941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中通客车控股股份有限公司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125</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中通牌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LCK6117、LCK6906、LCK6768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LCK6876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插电式混合动力低入口城市客车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LCK6107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LCK6826、LCK6600、LCK6816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海马汽车有限公司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128</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小鹏牌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HMA7001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上海申龙客车有限公司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申龙牌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SLK6109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SLK6109、SLK6128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SLK6789、SLK6819、SLK6653、SLK6109、SLK6623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领途汽车有限公司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134</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御捷马牌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YGM7002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中恒天智骏(赣州)汽车有限公司</w:t>
            </w:r>
          </w:p>
        </w:tc>
        <w:tc>
          <w:tcPr>
            <w:tcW w:w="939" w:type="dxa"/>
          </w:tcPr>
          <w:p>
            <w:pPr>
              <w:jc w:val="center"/>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135</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国机智骏牌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ZHT7000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吉利四川商用车有限公司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138</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嘉龙牌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DNC4251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远程牌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DNC1049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燃料电池低入口城市客车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DNC6100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DNC5049X、DNC5030X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纯电动邮政车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DNC5020X、DNC5037X、</w:t>
            </w:r>
          </w:p>
          <w:p>
            <w:pPr>
              <w:autoSpaceDN w:val="0"/>
              <w:ind w:right="42" w:rightChars="20"/>
              <w:textAlignment w:val="bottom"/>
              <w:rPr>
                <w:rFonts w:ascii="仿宋_GB2312" w:eastAsia="仿宋_GB2312"/>
              </w:rPr>
            </w:pPr>
            <w:r>
              <w:rPr>
                <w:rFonts w:hint="eastAsia" w:ascii="仿宋_GB2312" w:eastAsia="仿宋_GB2312"/>
              </w:rPr>
              <w:t>DNC5049X、DNC5030X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集瑞联合重工有限公司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集瑞联合牌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QCC3253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牵引汽车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QCC4183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QCC5253ZLJ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广东福迪汽车有限公司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140</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福迪牌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多用途货车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NHQ1030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南京金龙客车制造有限公司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开沃牌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NJL6100、NJL6123、NJL6129、NJL6809、NJL6822、NJL6859、NJL6113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NJL6117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NJL5026X、NJL5038X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纯电动压缩式垃圾车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NJL6420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纯电动护栏清洗车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NJL5100GQX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纯电动洒水车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纯电动清洗车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NJL5250GQX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纯电动绿化喷洒车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NJL5100GPS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纯电动自装卸式垃圾车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NJL5040ZZZ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汉腾汽车有限公司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145</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汉腾牌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GXQ6450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华晨鑫源重庆汽车有限公司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146</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金杯牌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JKC1020、JKC1031、JKC1032、JKC1030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JKC1020、JKC1031、JKC1032、JKC1030、JKC1021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JKC5030X、JKC5031X、</w:t>
            </w:r>
          </w:p>
          <w:p>
            <w:pPr>
              <w:autoSpaceDN w:val="0"/>
              <w:ind w:right="42" w:rightChars="20"/>
              <w:textAlignment w:val="bottom"/>
              <w:rPr>
                <w:rFonts w:ascii="仿宋_GB2312" w:eastAsia="仿宋_GB2312"/>
              </w:rPr>
            </w:pPr>
            <w:r>
              <w:rPr>
                <w:rFonts w:hint="eastAsia" w:ascii="仿宋_GB2312" w:eastAsia="仿宋_GB2312"/>
              </w:rPr>
              <w:t>JKC5022X、JKC5026X、</w:t>
            </w:r>
          </w:p>
          <w:p>
            <w:pPr>
              <w:autoSpaceDN w:val="0"/>
              <w:ind w:right="42" w:rightChars="20"/>
              <w:textAlignment w:val="bottom"/>
              <w:rPr>
                <w:rFonts w:ascii="仿宋_GB2312" w:eastAsia="仿宋_GB2312"/>
              </w:rPr>
            </w:pPr>
            <w:r>
              <w:rPr>
                <w:rFonts w:hint="eastAsia" w:ascii="仿宋_GB2312" w:eastAsia="仿宋_GB2312"/>
              </w:rPr>
              <w:t>JKC5032X、JKC5023X、</w:t>
            </w:r>
          </w:p>
          <w:p>
            <w:pPr>
              <w:autoSpaceDN w:val="0"/>
              <w:ind w:right="42" w:rightChars="20"/>
              <w:textAlignment w:val="bottom"/>
              <w:rPr>
                <w:rFonts w:ascii="仿宋_GB2312" w:eastAsia="仿宋_GB2312"/>
              </w:rPr>
            </w:pPr>
            <w:r>
              <w:rPr>
                <w:rFonts w:hint="eastAsia" w:ascii="仿宋_GB2312" w:eastAsia="仿宋_GB2312"/>
              </w:rPr>
              <w:t>JKC5020X、JKC5021X、</w:t>
            </w:r>
          </w:p>
          <w:p>
            <w:pPr>
              <w:autoSpaceDN w:val="0"/>
              <w:ind w:right="42" w:rightChars="20"/>
              <w:textAlignment w:val="bottom"/>
              <w:rPr>
                <w:rFonts w:ascii="仿宋_GB2312" w:eastAsia="仿宋_GB2312"/>
              </w:rPr>
            </w:pPr>
            <w:r>
              <w:rPr>
                <w:rFonts w:hint="eastAsia" w:ascii="仿宋_GB2312" w:eastAsia="仿宋_GB2312"/>
              </w:rPr>
              <w:t>JKC5024X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JKC5020CCY、JKC5030CCY、</w:t>
            </w:r>
          </w:p>
          <w:p>
            <w:pPr>
              <w:autoSpaceDN w:val="0"/>
              <w:ind w:right="42" w:rightChars="20"/>
              <w:textAlignment w:val="bottom"/>
              <w:rPr>
                <w:rFonts w:ascii="仿宋_GB2312" w:eastAsia="仿宋_GB2312"/>
              </w:rPr>
            </w:pPr>
            <w:r>
              <w:rPr>
                <w:rFonts w:hint="eastAsia" w:ascii="仿宋_GB2312" w:eastAsia="仿宋_GB2312"/>
              </w:rPr>
              <w:t>JKC5031CCY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JKC6421、JKC6450、JKC6420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鑫源牌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JKC1031、JKC1033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JKC5031X、JKC5020X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JKC5030CCY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浙江众泰汽车制造有限公司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149</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众泰牌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ZTA6490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四川南骏汽车集团有限公司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152</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NJA1070、NJA1040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NJA1070、NJA1040、NJA1041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NJA3040、NJA3070、NJA3250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NJA3070、NJA3250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越野自卸汽车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NJA2120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越野自卸汽车底盘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NJA2120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NJA5040X、NJA5070X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仓栅式运输车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NJA5040CCY、NJA5070CCY、NJA5030CCY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平板运输车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NJA5090TPB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NJA5090JSQ、NJA5160JSQ、</w:t>
            </w:r>
          </w:p>
          <w:p>
            <w:pPr>
              <w:autoSpaceDN w:val="0"/>
              <w:ind w:right="42" w:rightChars="20"/>
              <w:textAlignment w:val="bottom"/>
              <w:rPr>
                <w:rFonts w:ascii="仿宋_GB2312" w:eastAsia="仿宋_GB2312"/>
              </w:rPr>
            </w:pPr>
            <w:r>
              <w:rPr>
                <w:rFonts w:hint="eastAsia" w:ascii="仿宋_GB2312" w:eastAsia="仿宋_GB2312"/>
              </w:rPr>
              <w:t>NJA5161JSQ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程力汽车集团股份有限公司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CL5120ZYS、CL5090ZYS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纯电动压缩式垃圾车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CL5090ZYS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纯电动自装卸式垃圾车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纯电动路面养护车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纯电动车厢可卸式垃圾车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纯电动轻型货车底盘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CL1030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CL5183ZXX、CL5181ZXX、</w:t>
            </w:r>
          </w:p>
          <w:p>
            <w:pPr>
              <w:autoSpaceDN w:val="0"/>
              <w:ind w:right="42" w:rightChars="20"/>
              <w:textAlignment w:val="bottom"/>
              <w:rPr>
                <w:rFonts w:ascii="仿宋_GB2312" w:eastAsia="仿宋_GB2312"/>
              </w:rPr>
            </w:pPr>
            <w:r>
              <w:rPr>
                <w:rFonts w:hint="eastAsia" w:ascii="仿宋_GB2312" w:eastAsia="仿宋_GB2312"/>
              </w:rPr>
              <w:t>CL5180ZXX、CL5182ZXX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155</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YBM1180、YBM1120、YBM1031、YBM1040、YBM1030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YBM5041X、YBM5040X、</w:t>
            </w:r>
          </w:p>
          <w:p>
            <w:pPr>
              <w:autoSpaceDN w:val="0"/>
              <w:ind w:right="42" w:rightChars="20"/>
              <w:textAlignment w:val="bottom"/>
              <w:rPr>
                <w:rFonts w:ascii="仿宋_GB2312" w:eastAsia="仿宋_GB2312"/>
              </w:rPr>
            </w:pPr>
            <w:r>
              <w:rPr>
                <w:rFonts w:hint="eastAsia" w:ascii="仿宋_GB2312" w:eastAsia="仿宋_GB2312"/>
              </w:rPr>
              <w:t>YBM5030X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湖南猎豹汽车股份有限公司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156</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猎豹</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(LEOPAARD)牌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LBA6470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LBA7150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山东蓝诺汽车有限公司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160</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吉海牌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JHN5032CGX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江西江铃集团新能源汽车有限公司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165</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易至牌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JX7001、JX7002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郑州宇通集团有限公司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166</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载货汽车底盘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ZKH1160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上海万象汽车制造有限公司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168</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象牌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纯电动扫路车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SXC5050TSL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珠海广通汽车有限公司</w:t>
            </w:r>
          </w:p>
        </w:tc>
        <w:tc>
          <w:tcPr>
            <w:tcW w:w="939"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169</w:t>
            </w:r>
          </w:p>
        </w:tc>
        <w:tc>
          <w:tcPr>
            <w:tcW w:w="863"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GTQ6851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GTQ6105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39" w:type="dxa"/>
            <w:vMerge w:val="continue"/>
          </w:tcPr>
          <w:p>
            <w:pPr>
              <w:jc w:val="center"/>
              <w:rPr>
                <w:rFonts w:ascii="仿宋_GB2312" w:hAnsi="仿宋_GB2312" w:eastAsia="仿宋_GB2312" w:cs="仿宋_GB2312"/>
                <w:snapToGrid w:val="0"/>
                <w:spacing w:val="-23"/>
                <w:kern w:val="0"/>
                <w:szCs w:val="21"/>
              </w:rPr>
            </w:pPr>
          </w:p>
        </w:tc>
        <w:tc>
          <w:tcPr>
            <w:tcW w:w="863" w:type="dxa"/>
            <w:vMerge w:val="continue"/>
          </w:tcPr>
          <w:p>
            <w:pPr>
              <w:ind w:right="44" w:rightChars="21"/>
              <w:rPr>
                <w:rFonts w:ascii="仿宋_GB2312" w:hAnsi="仿宋_GB2312" w:eastAsia="仿宋_GB2312" w:cs="仿宋_GB2312"/>
                <w:snapToGrid w:val="0"/>
                <w:spacing w:val="-23"/>
                <w:kern w:val="0"/>
                <w:szCs w:val="21"/>
              </w:rPr>
            </w:pP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纯电动城市客车底盘</w:t>
            </w:r>
          </w:p>
        </w:tc>
        <w:tc>
          <w:tcPr>
            <w:tcW w:w="2681" w:type="dxa"/>
          </w:tcPr>
          <w:p>
            <w:pPr>
              <w:autoSpaceDN w:val="0"/>
              <w:ind w:right="42" w:rightChars="20"/>
              <w:textAlignment w:val="bottom"/>
              <w:rPr>
                <w:rFonts w:ascii="仿宋_GB2312" w:eastAsia="仿宋_GB2312"/>
              </w:rPr>
            </w:pPr>
            <w:r>
              <w:rPr>
                <w:rFonts w:hint="eastAsia" w:ascii="仿宋_GB2312" w:eastAsia="仿宋_GB2312"/>
              </w:rPr>
              <w:t>GTQ6105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浙江合众新能源汽车有限公司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173</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哪吒牌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THZ7000、THZ7001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奇瑞新能源汽车股份有限公司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174</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奇瑞牌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纯电动轿车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NEQ7000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广西申龙汽车制造有限公司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183</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紫象牌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HQK6109、HQK6663、HQK6819、HQK6859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1747"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山东国金汽车制造有限公司</w:t>
            </w:r>
          </w:p>
        </w:tc>
        <w:tc>
          <w:tcPr>
            <w:tcW w:w="939"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185</w:t>
            </w:r>
          </w:p>
        </w:tc>
        <w:tc>
          <w:tcPr>
            <w:tcW w:w="863"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国金汽车牌</w:t>
            </w:r>
          </w:p>
        </w:tc>
        <w:tc>
          <w:tcPr>
            <w:tcW w:w="185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纯电动多用途乘用车</w:t>
            </w:r>
          </w:p>
        </w:tc>
        <w:tc>
          <w:tcPr>
            <w:tcW w:w="2681" w:type="dxa"/>
          </w:tcPr>
          <w:p>
            <w:pPr>
              <w:autoSpaceDN w:val="0"/>
              <w:ind w:right="42" w:rightChars="20"/>
              <w:textAlignment w:val="bottom"/>
              <w:rPr>
                <w:rFonts w:ascii="仿宋_GB2312" w:eastAsia="仿宋_GB2312"/>
              </w:rPr>
            </w:pPr>
            <w:r>
              <w:rPr>
                <w:rFonts w:hint="eastAsia" w:ascii="仿宋_GB2312" w:eastAsia="仿宋_GB2312"/>
              </w:rPr>
              <w:t>SGA6460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同意东风小康汽车有限公司生产轿车产品。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同意奇瑞商用车(安徽)有限公司生产轿车产品。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同意在《公告》内设立纯电动乘用车生产企业,企业名称：康迪电动汽车江苏有限公司,企业注册地址：江苏省如皋市城北街道花市路177号,企业生产地址：江苏省如皋市城北街道花市路177号。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同意长城汽车股份有限公司在《公告》中设立非独立法人分公司,企业名称：长城汽车股份有限公司重庆分公司,注册地址：河北省保定市朝阳南大街2266号,生产地址：重庆市永川区凤龙大道666号。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山东凯马汽车制造有限公司在《公告》中设立非独立法人分公司,企业名称：山东凯马汽车制造有限公司赣州分公司,注册地址：山东省寿光市东环路5888号,生产地址：江西省赣州市赣州经济技术开发区新能源汽车科技城枫林大道5888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tcPr>
          <w:p>
            <w:pPr>
              <w:numPr>
                <w:ilvl w:val="0"/>
                <w:numId w:val="1"/>
              </w:numPr>
              <w:tabs>
                <w:tab w:val="left" w:pos="220"/>
              </w:tabs>
              <w:adjustRightInd w:val="0"/>
              <w:snapToGrid w:val="0"/>
              <w:spacing w:line="240" w:lineRule="exact"/>
              <w:jc w:val="center"/>
              <w:rPr>
                <w:rFonts w:ascii="仿宋_GB2312" w:eastAsia="仿宋_GB2312"/>
              </w:rPr>
            </w:pPr>
          </w:p>
        </w:tc>
        <w:tc>
          <w:tcPr>
            <w:tcW w:w="8081" w:type="dxa"/>
            <w:gridSpan w:val="5"/>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同意领途汽车有限公司在《公告》中设立非独立法人分公司,企业名称：领途汽车有限公司无锡分公司,注册地址：河北省邢台市清河县挥公大道12号,生产地址：江苏省无锡市惠山区前洲街道北洲路88号。</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民用改装车生产企业</w:t>
      </w:r>
    </w:p>
    <w:tbl>
      <w:tblPr>
        <w:tblStyle w:val="11"/>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5"/>
        <w:gridCol w:w="891"/>
        <w:gridCol w:w="1852"/>
        <w:gridCol w:w="2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《目录》</w:t>
            </w:r>
          </w:p>
          <w:p>
            <w:pPr>
              <w:pStyle w:val="46"/>
              <w:adjustRightInd w:val="0"/>
              <w:rPr>
                <w:rFonts w:hAnsi="Times New Roman"/>
                <w:spacing w:val="0"/>
              </w:rPr>
            </w:pPr>
            <w:r>
              <w:rPr>
                <w:rFonts w:hint="eastAsia" w:hAnsi="Times New Roman"/>
                <w:spacing w:val="0"/>
              </w:rPr>
              <w:t>序号</w:t>
            </w:r>
          </w:p>
        </w:tc>
        <w:tc>
          <w:tcPr>
            <w:tcW w:w="8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产品名称</w:t>
            </w:r>
          </w:p>
        </w:tc>
        <w:tc>
          <w:tcPr>
            <w:tcW w:w="268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北京北重汽车改装有限公司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北重电牌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BZD5250ZYS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BZD5082TQZ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北京市政中燕工程机械制造有限公司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中燕牌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BSZ5184X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气瓶运输车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BSZ5103TQP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BSZ5083GSS、BSZ5250GSS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BSZ5183TXS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BSZ5083GQW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北京北电科林电子有限公司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BDK5120X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北京星光陆通视音频广播技术有限公司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(一)09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载通牌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BZT9280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BZT5200X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北京探矿机械厂</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(一)17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京探牌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钻机车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BT5094TZJ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北京三兴汽车有限公司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(一)21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BSX5180GYY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航天新长征电动汽车技术有限公司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(一)23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蓝速牌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工具车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BYN5040X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BYN5200X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电视车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BYN5153X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BYN5181X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北京华林特装车有限公司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华林牌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HLT5180ZYS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北京市清洁机械厂</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BQJ5180TDY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北京事必达汽车有限责任公司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(一)32</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驰远牌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BSP5126ZYS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BSP5124GXE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摆臂式垃圾车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BSP5041ZBS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BSP5180TXS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BSP5181ZXX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除雪车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BSP5183TCX、BSP5251TCX、</w:t>
            </w:r>
          </w:p>
          <w:p>
            <w:pPr>
              <w:autoSpaceDN w:val="0"/>
              <w:ind w:right="42" w:rightChars="20"/>
              <w:textAlignment w:val="bottom"/>
              <w:rPr>
                <w:rFonts w:ascii="仿宋_GB2312" w:eastAsia="仿宋_GB2312"/>
              </w:rPr>
            </w:pPr>
            <w:r>
              <w:rPr>
                <w:rFonts w:hint="eastAsia" w:ascii="仿宋_GB2312" w:eastAsia="仿宋_GB2312"/>
              </w:rPr>
              <w:t>BSP5250TCX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中国石油集团渤海石油装备制造有限公司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(二)16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卡瑞特牌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钻机车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GYC5250TZJ、GYC5310TZJ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天津广通汽车有限公司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(二)20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TJR6105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天津长存科技发展有限公司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(二)30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天挂牌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DCC9401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唐山亚特专用汽车有限公司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亚特重工牌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TZ5180GQX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TZ5182ZXX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河北昌骅专用汽车有限公司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昌骅牌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HCH9406、HCH9407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唐鸿重工专用汽车股份有限公司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(三)09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唐鸿重工牌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XT5250GJB、XT5314GJB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石家庄煤矿机械有限责任公司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(三)37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石煤牌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SMJ5070TXS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SMJ5030TYH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SMJ5030ZXX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长盛汽车制造有限公司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(三)39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XXQ9401、XXQ9400、XXQ9402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廊坊新赛浦特种装备有限公司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华美牌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测井车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LHM5311TCJ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邯郸市肥乡区远达车辆制造有限公司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CXY9405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CXY5250ZYS、CXY5070ZYS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CXY5180TDY、CXY5181TDY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护栏清洗车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CXY5183GQX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CXY5180GSS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CXY5180TXS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绿篱冲洗车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CXY5180GCX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河北宏泰专用汽车有限公司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正康宏泰牌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HHT9400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河北顺捷专用汽车制造有限责任公司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(三)46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HBS9400、HBS9401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河北华旗专用汽车制造有限公司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(三)57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旗林牌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QLG9404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河北华运顺通专用汽车制造有限公司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(三)63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顺运牌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河北金运专用汽车有限公司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(三)69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钟乐牌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HJY9401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河北安旭专用汽车有限公司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(三)70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安旭牌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AX5033X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河北览众专用汽车制造有限公司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(三)83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览众之星牌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LZR5032X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河北卓骏专用车制造有限公司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(三)90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威正百业牌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WZB9404、WZB9401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河北凯泰专用汽车制造有限公司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(三)91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大衡辉牌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SJQ5180ZYS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SJQ5180TXS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SJQ5180GQX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SJQ5090ZXX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张家口广通专用汽车有限公司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(三)99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鲁英牌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JGT9400、JGT9401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河北春晖专用汽车制造有限公司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(三)109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燕赵春晖牌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HHC9351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河北洪春专用车制造有限公司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(三)115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春洪牌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CHP5040TQZ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临城县成亚汽车零部件制造有限公司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(三)116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CYP9400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河北航道汽车制造有限公司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(三)122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家乐途牌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HHD5030X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河北凯龙专用汽车制造有限公司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(三)131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凯诚龙牌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JKL5040TDY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河北洁诺专用车有限公司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(三)136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顺世牌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HJN5086TSL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威县凯达专用车制造有限公司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(三)137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凯达宏业牌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WKD9400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威县路泽专用车制造有限公司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(三)140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华政牌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LHZ9401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河北桂华专用车制造有限公司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(三)152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天骏达牌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JGH9400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陆星航天河北专用汽车有限公司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(三)153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魏风牌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WFP9400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河北运驰专用汽车制造有限公司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(三)154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金鑫运驰牌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BYC9402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河北雷萨重型工程机械有限责任公司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(三)156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雷萨牌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BJ5319GJB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BJ5350THB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石家庄市金航挂车制造有限公司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(三)158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盘古金航牌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JHT9401、JHT9400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邯郸市超扬挂车制造有限公司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(三)160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冀广牌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CYV9401、CYV9400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石家庄盛健专用汽车有限公司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(三)162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安比隆牌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SJV5042X、SJV5040X、</w:t>
            </w:r>
          </w:p>
          <w:p>
            <w:pPr>
              <w:autoSpaceDN w:val="0"/>
              <w:ind w:right="42" w:rightChars="20"/>
              <w:textAlignment w:val="bottom"/>
              <w:rPr>
                <w:rFonts w:ascii="仿宋_GB2312" w:eastAsia="仿宋_GB2312"/>
              </w:rPr>
            </w:pPr>
            <w:r>
              <w:rPr>
                <w:rFonts w:hint="eastAsia" w:ascii="仿宋_GB2312" w:eastAsia="仿宋_GB2312"/>
              </w:rPr>
              <w:t>SJV5041X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太原晋龙东捷挂车制造有限公司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(四)26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晋龙东捷牌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TDJ9400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临汾市尧都区康盛汽车贸易有限公司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(四)41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汇海越洋牌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YYP9400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包头北方创业专用汽车有限责任公司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(五)11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北地牌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ND5040X、ND5041X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鞍山森远路桥股份有限公司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(六)51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森远牌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沥青路面热再生修补车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AD5250TXB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除雪车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AD5256TCX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辽宁金天马专用车制造有限公司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骏彤牌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JTM9351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大连</w:t>
            </w:r>
            <w:r>
              <w:rPr>
                <w:rFonts w:hint="eastAsia" w:cs="微软雅黑" w:asciiTheme="minorEastAsia" w:hAnsiTheme="minorEastAsia" w:eastAsiaTheme="minorEastAsia"/>
                <w:snapToGrid w:val="0"/>
                <w:spacing w:val="-23"/>
                <w:kern w:val="0"/>
                <w:szCs w:val="21"/>
              </w:rPr>
              <w:t>暠</w:t>
            </w:r>
            <w:r>
              <w:rPr>
                <w:rFonts w:hint="eastAsia" w:ascii="仿宋_GB2312" w:hAnsi="仿宋_GB2312" w:eastAsia="仿宋_GB2312" w:cs="仿宋_GB2312"/>
                <w:snapToGrid w:val="0"/>
                <w:spacing w:val="-23"/>
                <w:kern w:val="0"/>
                <w:szCs w:val="21"/>
              </w:rPr>
              <w:t>霸旅行车制造有限公司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(六)66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嵩霸牌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HCC5031X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辽宁陕汽金玺装备制造有限公司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WPH9401、WPH9404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沈阳德恒机械制造有限公司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(六)76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环科德恒牌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除雪车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LDH5252TCX、LDH5253TCX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大连一拓挂车制造有限公司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(六)81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一拓牌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DYT9020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营口安泰隆欣交通设备有限公司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(六)83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中顺广信牌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HGX9401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绥中众成中骏汽车车厢制造有限公司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(六)84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众成中骏牌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ZZJ9400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吉林市长久专用车有限公司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(七)23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摩天牌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JKS5220TDY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凯山重工机械有限公司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(八)07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耐力牌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KSZ9401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黑龙江省东方华骏专用车制造有限公司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(八)32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龙江华骏牌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BJS9400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上海沪光客车厂</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(九)09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沪光牌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密闭式桶装垃圾车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HG5033X、HG5042X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HG5043ZLJ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上海航空特种车辆有限责任公司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(九)14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赛沃牌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SAV5080ZYS、SAV5070ZYS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SAV5080TCA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上海格拉曼国际消防装备有限公司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(九)23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上格牌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SGX5093JGK、SGX5122JGK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上海龙澄专用车辆有限公司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(九)32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三环牌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桶装垃圾运输车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SQN5081CTY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上海伟昊汽车技术股份有限公司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(九)46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卡漠兹牌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WHH5031X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福祉车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WHH5030X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牡丹汽车股份有限公司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(十)04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牡丹牌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MD6668、MD6601、MD6608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小学生专用校车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MD6710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淮安市专用汽车制造有限公司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永旋牌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餐厨垃圾处理车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HYG5120TCA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江苏常隆客车有限公司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常隆牌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YS6101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一汽解放汽车有限公司无锡锡柴汽车厂</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凤凰牌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FXC9210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无锡华策汽车有限公司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(十)27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HM6741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航天晨光股份有限公司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三力牌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下水道疏通清洗车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CGJ5080GQX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CGJ5189ZYS、CGJ5184ZYS、</w:t>
            </w:r>
          </w:p>
          <w:p>
            <w:pPr>
              <w:autoSpaceDN w:val="0"/>
              <w:ind w:right="42" w:rightChars="20"/>
              <w:textAlignment w:val="bottom"/>
              <w:rPr>
                <w:rFonts w:ascii="仿宋_GB2312" w:eastAsia="仿宋_GB2312"/>
              </w:rPr>
            </w:pPr>
            <w:r>
              <w:rPr>
                <w:rFonts w:hint="eastAsia" w:ascii="仿宋_GB2312" w:eastAsia="仿宋_GB2312"/>
              </w:rPr>
              <w:t>CGJ5087ZYS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CGJ5124ZDJ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CGJ5124GXE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CGJ5124GSS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CGJ5250GQX、CGJ5251GQX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CGJ5102ZYS、CGJ5185ZYS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纯电动吸粪车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CGJ5041GXE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CGJ5181TDY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CGJ5101TXS、CGJ5180TXS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CGJ5041TYH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CGJ5127TCA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CGJ5124ZXX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江苏捷诚车载电子信息工程有限公司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(十)37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奥赛牌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ZJT5050X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江阴市汽车改装厂有限公司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神探牌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巡逻车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JYG5021TXU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JYG5037X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徐州工程机械集团有限公司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(十)48</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XZJ5044X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XZJ5180TDY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XZJ5030TYH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XZJ5182JSQ、XZJ5313JSQ、</w:t>
            </w:r>
          </w:p>
          <w:p>
            <w:pPr>
              <w:autoSpaceDN w:val="0"/>
              <w:ind w:right="42" w:rightChars="20"/>
              <w:textAlignment w:val="bottom"/>
              <w:rPr>
                <w:rFonts w:ascii="仿宋_GB2312" w:eastAsia="仿宋_GB2312"/>
              </w:rPr>
            </w:pPr>
            <w:r>
              <w:rPr>
                <w:rFonts w:hint="eastAsia" w:ascii="仿宋_GB2312" w:eastAsia="仿宋_GB2312"/>
              </w:rPr>
              <w:t>XZJ5312JSQ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江苏锡宇汽车有限公司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(十)53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锡宇牌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WXQ9400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扬州盛达特种车有限公司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(十)57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金鸽牌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YZT5251ZYS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YZT5252TDY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YZT5080TSL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YZT5181GQX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YZT5310ZXX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江苏银宝专用车有限公司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(十)68</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银宝牌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SYB5181ZYS、SYB5101ZYS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垃圾桶清洗车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SYB5101TQX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SYB5252ZXX、SYB5253ZXX、</w:t>
            </w:r>
          </w:p>
          <w:p>
            <w:pPr>
              <w:autoSpaceDN w:val="0"/>
              <w:ind w:right="42" w:rightChars="20"/>
              <w:textAlignment w:val="bottom"/>
              <w:rPr>
                <w:rFonts w:ascii="仿宋_GB2312" w:eastAsia="仿宋_GB2312"/>
              </w:rPr>
            </w:pPr>
            <w:r>
              <w:rPr>
                <w:rFonts w:hint="eastAsia" w:ascii="仿宋_GB2312" w:eastAsia="仿宋_GB2312"/>
              </w:rPr>
              <w:t>SYB5312ZXX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SYB5082TCA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江苏悦达专用车有限公司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(十)69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悦达牌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YD5252ZYS、YD5083ZYS、</w:t>
            </w:r>
          </w:p>
          <w:p>
            <w:pPr>
              <w:autoSpaceDN w:val="0"/>
              <w:ind w:right="42" w:rightChars="20"/>
              <w:textAlignment w:val="bottom"/>
              <w:rPr>
                <w:rFonts w:ascii="仿宋_GB2312" w:eastAsia="仿宋_GB2312"/>
              </w:rPr>
            </w:pPr>
            <w:r>
              <w:rPr>
                <w:rFonts w:hint="eastAsia" w:ascii="仿宋_GB2312" w:eastAsia="仿宋_GB2312"/>
              </w:rPr>
              <w:t>YD5250ZYS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YD5070TXS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徐州海伦哲专用车辆股份有限公司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海伦哲牌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XHZ5220X、XHZ5240X、</w:t>
            </w:r>
          </w:p>
          <w:p>
            <w:pPr>
              <w:autoSpaceDN w:val="0"/>
              <w:ind w:right="42" w:rightChars="20"/>
              <w:textAlignment w:val="bottom"/>
              <w:rPr>
                <w:rFonts w:ascii="仿宋_GB2312" w:eastAsia="仿宋_GB2312"/>
              </w:rPr>
            </w:pPr>
            <w:r>
              <w:rPr>
                <w:rFonts w:hint="eastAsia" w:ascii="仿宋_GB2312" w:eastAsia="仿宋_GB2312"/>
              </w:rPr>
              <w:t>XHZ5162X、XHZ5280X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配电车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XHZ5041X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XHZ5041JGK、XHZ5067JGK、</w:t>
            </w:r>
          </w:p>
          <w:p>
            <w:pPr>
              <w:autoSpaceDN w:val="0"/>
              <w:ind w:right="42" w:rightChars="20"/>
              <w:textAlignment w:val="bottom"/>
              <w:rPr>
                <w:rFonts w:ascii="仿宋_GB2312" w:eastAsia="仿宋_GB2312"/>
              </w:rPr>
            </w:pPr>
            <w:r>
              <w:rPr>
                <w:rFonts w:hint="eastAsia" w:ascii="仿宋_GB2312" w:eastAsia="仿宋_GB2312"/>
              </w:rPr>
              <w:t>XHZ5040JGK、XHZ5065JGK、</w:t>
            </w:r>
          </w:p>
          <w:p>
            <w:pPr>
              <w:autoSpaceDN w:val="0"/>
              <w:ind w:right="42" w:rightChars="20"/>
              <w:textAlignment w:val="bottom"/>
              <w:rPr>
                <w:rFonts w:ascii="仿宋_GB2312" w:eastAsia="仿宋_GB2312"/>
              </w:rPr>
            </w:pPr>
            <w:r>
              <w:rPr>
                <w:rFonts w:hint="eastAsia" w:ascii="仿宋_GB2312" w:eastAsia="仿宋_GB2312"/>
              </w:rPr>
              <w:t>XHZ5068JGK、XHZ5101JGK、</w:t>
            </w:r>
          </w:p>
          <w:p>
            <w:pPr>
              <w:autoSpaceDN w:val="0"/>
              <w:ind w:right="42" w:rightChars="20"/>
              <w:textAlignment w:val="bottom"/>
              <w:rPr>
                <w:rFonts w:ascii="仿宋_GB2312" w:eastAsia="仿宋_GB2312"/>
              </w:rPr>
            </w:pPr>
            <w:r>
              <w:rPr>
                <w:rFonts w:hint="eastAsia" w:ascii="仿宋_GB2312" w:eastAsia="仿宋_GB2312"/>
              </w:rPr>
              <w:t>XHZ5097JGK、XHZ5093JGK、</w:t>
            </w:r>
          </w:p>
          <w:p>
            <w:pPr>
              <w:autoSpaceDN w:val="0"/>
              <w:ind w:right="42" w:rightChars="20"/>
              <w:textAlignment w:val="bottom"/>
              <w:rPr>
                <w:rFonts w:ascii="仿宋_GB2312" w:eastAsia="仿宋_GB2312"/>
              </w:rPr>
            </w:pPr>
            <w:r>
              <w:rPr>
                <w:rFonts w:hint="eastAsia" w:ascii="仿宋_GB2312" w:eastAsia="仿宋_GB2312"/>
              </w:rPr>
              <w:t>XHZ5095JGK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江苏中汽高科股份有限公司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ZQS5180TQZ、ZQS5070TQZ、ZQS5080TQZ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镇江康飞汽车制造股份有限公司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(十)78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康飞牌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KFT5206X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江苏海鹏特种车辆有限公司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JHP9210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南京金长江交通设施有限公司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路鑫牌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NJJ5080X、NJJ5250X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南京英达公路养护车制造有限公司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(十)85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英达牌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FTT5180TSL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沥青路面热再生修补车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FTT5120TXB、FTT5255TXB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查特中汽深冷特种车(常州)有限公司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(十)94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查特牌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低温液体运输车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CTZ5268GDY、CTZ5260GDY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溧阳二十八所系统装备有限公司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(十)102</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中驰威牌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CEV9130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CEV5051X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扬州三源机械有限公司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(十)103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三联牌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YSY5030ZZZ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江苏三迪机车制造有限公司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三迪牌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SAD5312ZXX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江苏振翔车辆装备股份有限公司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(十)113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振翔股份牌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器材消防车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ZXT5170TXF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江苏卫航汽车通信科技有限责任公司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卫航牌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WHP5047X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徐州徐工施维英机械有限公司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XZS5231THB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江苏智屯达车载系统有限公司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智屯达牌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ZTD5161X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扬州金威环保科技有限公司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(十)128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w:t>
            </w:r>
            <w:r>
              <w:rPr>
                <w:rFonts w:hint="eastAsia" w:cs="微软雅黑" w:asciiTheme="minorEastAsia" w:hAnsiTheme="minorEastAsia" w:eastAsiaTheme="minorEastAsia"/>
                <w:snapToGrid w:val="0"/>
                <w:spacing w:val="-23"/>
                <w:kern w:val="0"/>
                <w:szCs w:val="21"/>
              </w:rPr>
              <w:t>驫</w:t>
            </w:r>
            <w:r>
              <w:rPr>
                <w:rFonts w:hint="eastAsia" w:ascii="仿宋_GB2312" w:hAnsi="仿宋_GB2312" w:eastAsia="仿宋_GB2312" w:cs="仿宋_GB2312"/>
                <w:snapToGrid w:val="0"/>
                <w:spacing w:val="-23"/>
                <w:kern w:val="0"/>
                <w:szCs w:val="21"/>
              </w:rPr>
              <w:t>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YJW5030ZZZ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江苏骏马压路机械有限公司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靖马牌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JMA5140TYH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江苏新之翼交通运输设备有限公司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(十)139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沛永航牌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HSB9400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南京艾伦特专用汽车有限公司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(十)144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艾伦特牌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道路检测车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ALT5042TLJ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江苏鸿运汽车科技有限公司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(十)149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智骏牌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NJH5180X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NJH5047X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流动服务车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NJH5047X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南京英德利汽车有限公司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(十)150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拓锐斯特牌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YTG5041X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徐州徐工随车起重机有限公司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(十)152</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桥梁检测车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XGS5251JQJ、XGS5313JQJ、</w:t>
            </w:r>
          </w:p>
          <w:p>
            <w:pPr>
              <w:autoSpaceDN w:val="0"/>
              <w:ind w:right="42" w:rightChars="20"/>
              <w:textAlignment w:val="bottom"/>
              <w:rPr>
                <w:rFonts w:ascii="仿宋_GB2312" w:eastAsia="仿宋_GB2312"/>
              </w:rPr>
            </w:pPr>
            <w:r>
              <w:rPr>
                <w:rFonts w:hint="eastAsia" w:ascii="仿宋_GB2312" w:eastAsia="仿宋_GB2312"/>
              </w:rPr>
              <w:t>XGS5318JQJ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XGS5070TQZ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XGS5102JGK、XGS5143JGK、</w:t>
            </w:r>
          </w:p>
          <w:p>
            <w:pPr>
              <w:autoSpaceDN w:val="0"/>
              <w:ind w:right="42" w:rightChars="20"/>
              <w:textAlignment w:val="bottom"/>
              <w:rPr>
                <w:rFonts w:ascii="仿宋_GB2312" w:eastAsia="仿宋_GB2312"/>
              </w:rPr>
            </w:pPr>
            <w:r>
              <w:rPr>
                <w:rFonts w:hint="eastAsia" w:ascii="仿宋_GB2312" w:eastAsia="仿宋_GB2312"/>
              </w:rPr>
              <w:t>XGS5071JGK、XGS5072JGK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徐州徐工环境技术有限公司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(十)153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XGH5030ZYS、XGH5250ZYS、</w:t>
            </w:r>
          </w:p>
          <w:p>
            <w:pPr>
              <w:autoSpaceDN w:val="0"/>
              <w:ind w:right="42" w:rightChars="20"/>
              <w:textAlignment w:val="bottom"/>
              <w:rPr>
                <w:rFonts w:ascii="仿宋_GB2312" w:eastAsia="仿宋_GB2312"/>
              </w:rPr>
            </w:pPr>
            <w:r>
              <w:rPr>
                <w:rFonts w:hint="eastAsia" w:ascii="仿宋_GB2312" w:eastAsia="仿宋_GB2312"/>
              </w:rPr>
              <w:t>XGH5070ZYS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XGH5250TDY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XGH5080TSL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XGH5080TXS、XGH5110TXS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XGH5250ZXX、XGH5040ZXX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XGH5110TCA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杭州爱知工程车辆有限公司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(十一)04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HYL5061JGK、HYL5053JGK、</w:t>
            </w:r>
          </w:p>
          <w:p>
            <w:pPr>
              <w:autoSpaceDN w:val="0"/>
              <w:ind w:right="42" w:rightChars="20"/>
              <w:textAlignment w:val="bottom"/>
              <w:rPr>
                <w:rFonts w:ascii="仿宋_GB2312" w:eastAsia="仿宋_GB2312"/>
              </w:rPr>
            </w:pPr>
            <w:r>
              <w:rPr>
                <w:rFonts w:hint="eastAsia" w:ascii="仿宋_GB2312" w:eastAsia="仿宋_GB2312"/>
              </w:rPr>
              <w:t>HYL5064JGK、HYL5112JGK、</w:t>
            </w:r>
          </w:p>
          <w:p>
            <w:pPr>
              <w:autoSpaceDN w:val="0"/>
              <w:ind w:right="42" w:rightChars="20"/>
              <w:textAlignment w:val="bottom"/>
              <w:rPr>
                <w:rFonts w:ascii="仿宋_GB2312" w:eastAsia="仿宋_GB2312"/>
              </w:rPr>
            </w:pPr>
            <w:r>
              <w:rPr>
                <w:rFonts w:hint="eastAsia" w:ascii="仿宋_GB2312" w:eastAsia="仿宋_GB2312"/>
              </w:rPr>
              <w:t>HYL5059JGK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浙江美通筑路机械股份有限公司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LMT5096GLQ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LMT5180TYH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除雪车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LMT5180TCX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宁波凯福莱特种汽车有限公司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凯福莱牌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NBC5043X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杭州蓝海特种车辆有限公司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巡逻车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TLH5024TXU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无线电监测车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TLH5041X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监测车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TLH5021X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中汽商用汽车有限公司(杭州)</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(十一)37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ZQZ5079ZYS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ZQZ5032ZZZ、ZQZ5072ZZZ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ZQZ5119JGK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浙江星驰汽车有限公司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(十一)40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铂驰牌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ZXC5030X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福祉车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ZXC5031X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ZXC5030X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杭州西湖比亚迪新能源汽车有限公司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(十一)51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比亚迪牌</w:t>
            </w:r>
          </w:p>
        </w:tc>
        <w:tc>
          <w:tcPr>
            <w:tcW w:w="1852"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纯电动密闭式桶装垃圾车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XBE5070X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XBE5180TXS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XBE5040TYH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浙江筑马工程机械设备制造有限公司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(十一)52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筑马牌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ZZM5181GLQ、ZZM5110GLQ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华菱星马汽车(集团)股份有限公司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(十二)04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低密度粉粒物料运输车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AH5253GFL、AH5314GFL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AH5313GJB、AH5252GJB、</w:t>
            </w:r>
          </w:p>
          <w:p>
            <w:pPr>
              <w:autoSpaceDN w:val="0"/>
              <w:ind w:right="42" w:rightChars="20"/>
              <w:textAlignment w:val="bottom"/>
              <w:rPr>
                <w:rFonts w:ascii="仿宋_GB2312" w:eastAsia="仿宋_GB2312"/>
              </w:rPr>
            </w:pPr>
            <w:r>
              <w:rPr>
                <w:rFonts w:hint="eastAsia" w:ascii="仿宋_GB2312" w:eastAsia="仿宋_GB2312"/>
              </w:rPr>
              <w:t>AH5310GJB、AH5312GJB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AH5310JSQ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安徽长安专用汽车制造有限公司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(十二)11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博微牌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CAJ5046X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安徽江淮专用汽车有限公司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江淮牌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HFC5030TYH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合肥市富园汽车改装有限公司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富园牌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HFY5040X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长久(滁州)专用汽车有限公司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(十二)37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恒信致远牌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CHX9402、CHX9403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滁州永强汽车制造有限公司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YQ5261GYY、YQ5324GYY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9"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四川驰恒专用汽车制造有限公司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(二十二)46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驰恒九州牌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CHV9400、CHV9403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劲旅环境科技有限公司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(十二)46</w:t>
            </w:r>
          </w:p>
        </w:tc>
        <w:tc>
          <w:tcPr>
            <w:tcW w:w="891" w:type="dxa"/>
          </w:tcPr>
          <w:p>
            <w:pPr>
              <w:ind w:right="44" w:rightChars="21"/>
              <w:rPr>
                <w:rFonts w:ascii="仿宋_GB2312" w:hAnsi="仿宋_GB2312" w:eastAsia="仿宋_GB2312" w:cs="仿宋_GB2312"/>
                <w:snapToGrid w:val="0"/>
                <w:spacing w:val="-23"/>
                <w:kern w:val="0"/>
                <w:szCs w:val="21"/>
              </w:rPr>
            </w:pPr>
            <w:r>
              <w:rPr>
                <w:rFonts w:hint="eastAsia" w:cs="微软雅黑" w:asciiTheme="minorEastAsia" w:hAnsiTheme="minorEastAsia" w:eastAsiaTheme="minorEastAsia"/>
                <w:snapToGrid w:val="0"/>
                <w:spacing w:val="-23"/>
                <w:kern w:val="0"/>
                <w:szCs w:val="21"/>
              </w:rPr>
              <w:t>勁</w:t>
            </w:r>
            <w:r>
              <w:rPr>
                <w:rFonts w:hint="eastAsia" w:ascii="仿宋_GB2312" w:hAnsi="仿宋_GB2312" w:eastAsia="仿宋_GB2312" w:cs="仿宋_GB2312"/>
                <w:snapToGrid w:val="0"/>
                <w:spacing w:val="-23"/>
                <w:kern w:val="0"/>
                <w:szCs w:val="21"/>
              </w:rPr>
              <w:t>旗牌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JLL5253GQX、JLL5183GQX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陕汽淮南专用汽车有限公司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陕汽牌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SHN9400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安徽省龙佳交通设备有限公司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SYE9403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安徽兴邦专用汽车股份有限公司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(十二)58</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兴邦龙牌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XBZ5040TDY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XBZ5130X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舞台车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XBZ5140X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安徽泰新汽车工业有限公司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(十二)67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梦骏牌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ATX5030X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舒城成达车业有限公司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(十二)69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皖舒欢畅牌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WYC9400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蚌埠乐虎汽车零部件有限公司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(十二)73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欧乐虎牌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KHY9400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龙岩畅丰专用汽车有限公司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畅丰牌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CFQ5100X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CFQ5120X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福建武夷汽车制造有限公司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FJG5310GJB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福建侨龙应急装备有限公司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龙吸水牌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大流量排水抢险车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FLG5150TPS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福建龙马环卫装备股份有限公司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福龙马牌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FLM5120ZYS、FLM5180ZYS、</w:t>
            </w:r>
          </w:p>
          <w:p>
            <w:pPr>
              <w:autoSpaceDN w:val="0"/>
              <w:ind w:right="42" w:rightChars="20"/>
              <w:textAlignment w:val="bottom"/>
              <w:rPr>
                <w:rFonts w:ascii="仿宋_GB2312" w:eastAsia="仿宋_GB2312"/>
              </w:rPr>
            </w:pPr>
            <w:r>
              <w:rPr>
                <w:rFonts w:hint="eastAsia" w:ascii="仿宋_GB2312" w:eastAsia="仿宋_GB2312"/>
              </w:rPr>
              <w:t>FLM5080ZYS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FLM5070ZDJ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FLM5080TXC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FLM5180GXW、FLM5070GXW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FLM5110TSL、FLM5180TSL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FLM5080TXS、FLM5110TXS、</w:t>
            </w:r>
          </w:p>
          <w:p>
            <w:pPr>
              <w:autoSpaceDN w:val="0"/>
              <w:ind w:right="42" w:rightChars="20"/>
              <w:textAlignment w:val="bottom"/>
              <w:rPr>
                <w:rFonts w:ascii="仿宋_GB2312" w:eastAsia="仿宋_GB2312"/>
              </w:rPr>
            </w:pPr>
            <w:r>
              <w:rPr>
                <w:rFonts w:hint="eastAsia" w:ascii="仿宋_GB2312" w:eastAsia="仿宋_GB2312"/>
              </w:rPr>
              <w:t>FLM5180TXS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FLM5250GQX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FLM5041TYH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纯电动车厢可卸式垃圾车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FLM5180ZLJ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FLM5030ZZZ、FLM5070ZZZ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FLM5180TCA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福建省闽兴专用汽车有限公司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(十三)17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闽兴牌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FM9407、FM9406、FM9355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龙岩市海德馨汽车有限公司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(十三)30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海德馨牌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HDX5250JSQ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福建省鑫港路通车辆制造有限责任公司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(十三)33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双亚龙牌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FYL5180X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FYL5180X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福建群峰机械有限公司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(十三)35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群峰牌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MQF5180ZXX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福建环海环保装备股份有限公司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福环海牌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FHH5180ZXX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福建省闽铝轻量化汽车制造有限公司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(十三)45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闽铝轻量化牌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FML9401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福建省闽鸿顺汽车有限公司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(十三)54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闽鸿顺牌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MHS9400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江西博能上饶客车有限公司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(十四)02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上饶牌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SR6800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江西凯马百路佳客车有限公司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(十四)03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江西江铃汽车集团改装车股份有限公司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江铃全顺牌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勘察车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巡逻车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JX5048TXU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监测车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JX5046X、JX5048X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邮政车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放射性物品厢式运输车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江西江铃专用车辆厂有限公司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(十四)16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售货车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JX5042X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江西江铃集团特种专用车有限公司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(十四)20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江铃江特牌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JMT5040X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江西长淮汽车有限公司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(十四)35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长淮恒通牌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TCH9400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绿叶牌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JYJ5255GSS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JYJ5080JGK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青岛中汽特种汽车有限公司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QDT9409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梁山广通专用车制造有限公司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(十五)09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广通达牌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JKQ9351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山东梁山通亚汽车制造有限公司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通亚达牌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CTY9406、CTY9400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山东吉鲁汽车改装有限公司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吉鲁恒驰牌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PG9031、PG9407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普天新能源汽车(山东)有限公司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邮政车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MS5041X、MS5080X、MS5180X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烟台海德专用汽车有限公司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CHD5250TDY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CHD5182GSS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CHD5180TXS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CHD5081ZZZ、CHD5083ZZZ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CHD5180ZXX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CHD5073TCA、CHD5120TCA、</w:t>
            </w:r>
          </w:p>
          <w:p>
            <w:pPr>
              <w:autoSpaceDN w:val="0"/>
              <w:ind w:right="42" w:rightChars="20"/>
              <w:textAlignment w:val="bottom"/>
              <w:rPr>
                <w:rFonts w:ascii="仿宋_GB2312" w:eastAsia="仿宋_GB2312"/>
              </w:rPr>
            </w:pPr>
            <w:r>
              <w:rPr>
                <w:rFonts w:hint="eastAsia" w:ascii="仿宋_GB2312" w:eastAsia="仿宋_GB2312"/>
              </w:rPr>
              <w:t>CHD5180TCA、CHD5090TCA、</w:t>
            </w:r>
          </w:p>
          <w:p>
            <w:pPr>
              <w:autoSpaceDN w:val="0"/>
              <w:ind w:right="42" w:rightChars="20"/>
              <w:textAlignment w:val="bottom"/>
              <w:rPr>
                <w:rFonts w:ascii="仿宋_GB2312" w:eastAsia="仿宋_GB2312"/>
              </w:rPr>
            </w:pPr>
            <w:r>
              <w:rPr>
                <w:rFonts w:hint="eastAsia" w:ascii="仿宋_GB2312" w:eastAsia="仿宋_GB2312"/>
              </w:rPr>
              <w:t>CHD5072TCA、CHD5081TCA、</w:t>
            </w:r>
          </w:p>
          <w:p>
            <w:pPr>
              <w:autoSpaceDN w:val="0"/>
              <w:ind w:right="42" w:rightChars="20"/>
              <w:textAlignment w:val="bottom"/>
              <w:rPr>
                <w:rFonts w:ascii="仿宋_GB2312" w:eastAsia="仿宋_GB2312"/>
              </w:rPr>
            </w:pPr>
            <w:r>
              <w:rPr>
                <w:rFonts w:hint="eastAsia" w:ascii="仿宋_GB2312" w:eastAsia="仿宋_GB2312"/>
              </w:rPr>
              <w:t>CHD5160TCA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山东东岳专用汽车制造有限公司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(十五)28</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SDZ5167TSL、SDZ5187TSL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SDZ5042X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中国重汽集团泰安五岳专用汽车有限公司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685" w:type="dxa"/>
          </w:tcPr>
          <w:p>
            <w:pPr>
              <w:autoSpaceDN w:val="0"/>
              <w:ind w:right="42" w:rightChars="20"/>
              <w:textAlignment w:val="bottom"/>
              <w:rPr>
                <w:rFonts w:ascii="仿宋_GB2312" w:eastAsia="仿宋_GB2312"/>
              </w:rPr>
            </w:pPr>
            <w:r>
              <w:rPr>
                <w:rFonts w:hint="eastAsia" w:ascii="仿宋_GB2312" w:eastAsia="仿宋_GB2312"/>
              </w:rPr>
              <w:t>TAZ5505TXJ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器材消防车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TAZ5035TXF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山东省天河消防车辆装备有限公司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LLX5135GXF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济南中鲁特种汽车有限公司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(十五)45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ZLQ5180GSS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山东梁山华宇集团汽车制造有限公司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(十五)53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华宇达牌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LHY9401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梁山永固挂车制造有限公司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(十五)55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广科牌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YGK9409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梁山聚丰专用车制造有限公司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(十五)56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骏王牌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沥青路面热再生修补车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WJM5040TXB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山东恩信特种车辆制造有限公司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(十五)59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恩信事业牌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HEX5310GJB、HEX5311GJB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中国重型汽车集团梁山四通专用汽车有限公司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四通八达牌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LST9353、LST9401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山东乾龙专用汽车有限公司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(十五)67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荣沃牌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QW5030X、QW5021X、QW5046X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气瓶运输车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QW5031TQP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聊城中通新能源汽车装备有限公司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(十五)70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ZTQ5251TDY、ZTQ5250TDY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ZTQ5311GJB、ZTQ5310GJB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烟台杰瑞石油装备技术有限公司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杰瑞牌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固井车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JR5430TGJ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液氮泵车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JR5270TDB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混配车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JR5310THP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青岛同辉汽车技术有限公司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赛哥尔牌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QTH5032GQX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山东金华飞顺车辆有限公司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(十五)89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金华飞顺牌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JFS9400、JFS9401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山东盛润汽车有限公司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(十五)90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盛润牌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SKW9408、SKW9404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梁山宇通专用汽车制造有限公司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(十五)93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LX9400、LX9402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青岛中集环境保护设备有限公司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(十五)99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ZJV5251ZYS、ZJV5080ZYS、</w:t>
            </w:r>
          </w:p>
          <w:p>
            <w:pPr>
              <w:autoSpaceDN w:val="0"/>
              <w:ind w:right="42" w:rightChars="20"/>
              <w:textAlignment w:val="bottom"/>
              <w:rPr>
                <w:rFonts w:ascii="仿宋_GB2312" w:eastAsia="仿宋_GB2312"/>
              </w:rPr>
            </w:pPr>
            <w:r>
              <w:rPr>
                <w:rFonts w:hint="eastAsia" w:ascii="仿宋_GB2312" w:eastAsia="仿宋_GB2312"/>
              </w:rPr>
              <w:t>ZJV5090ZYS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青岛雅凯汽车工贸有限公司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冰凌方牌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雏禽运输车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QYK5180X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山东建宇特种车辆有限公司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YFZ9407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东阿县中亚专用汽车有限公司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齐鲁中亚牌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DEZ9400、DEZ9402、DEZ9406、DEZ9404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威海广泰空港设备股份有限公司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(十五)108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WGT5110X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山东欧亚专用车辆有限公司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(十五)119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EA5250GLQ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梁山宝华专用汽车制造有限公司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远东汽车牌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YDA9403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梁山统岳车辆有限公司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(十五)126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统岳牌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XXF9400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山东郓城万通专用汽车制造有限公司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(十五)134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鲁郓万通牌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YFW9404、YFW9400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梁山鸿福交通设备有限公司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(十五)135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巨运牌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中置轴车辆运输挂车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LYZ9222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山东三星机械制造有限公司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(十五)139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明航牌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厢式中置轴挂车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ZPS9170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ZPS9400、ZPS9401、ZPS9409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梁山华鲁专用汽车制造有限公司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华鲁业兴牌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HYX9400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梁山华岳专用汽车制造有限公司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华岳兴牌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FNZ9405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山东省蒙阴县拖车厂有限公司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沂蒙牌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MYT9406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山东华劲专用汽车制造有限公司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华盛顺翔牌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LHS9401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威海顺丰专用车制造股份有限公司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(十五)147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路路通牌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WSF9402、WSF9403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梁山通华专用车有限公司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显鹏牌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LTH9403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山东梁山元田机械有限公司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梁山元田牌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AYC9401、AYC9409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梁山恒通挂车制造有限公司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(十五)158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恒通梁山牌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CBZ9402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山东腾运专用汽车制造有限公司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(十五)172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运腾驰牌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SDT9403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青岛科尼乐集团有限公司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科尼乐牌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KNL5351THB、KNL5441THB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梁山通亚重工机械有限公司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w:t>
            </w:r>
            <w:r>
              <w:rPr>
                <w:rFonts w:hint="eastAsia" w:cs="微软雅黑" w:asciiTheme="minorEastAsia" w:hAnsiTheme="minorEastAsia" w:eastAsiaTheme="minorEastAsia"/>
                <w:snapToGrid w:val="0"/>
                <w:spacing w:val="-23"/>
                <w:kern w:val="0"/>
                <w:szCs w:val="21"/>
              </w:rPr>
              <w:t>華</w:t>
            </w:r>
            <w:r>
              <w:rPr>
                <w:rFonts w:hint="eastAsia" w:ascii="仿宋_GB2312" w:hAnsi="仿宋_GB2312" w:eastAsia="仿宋_GB2312" w:cs="仿宋_GB2312"/>
                <w:snapToGrid w:val="0"/>
                <w:spacing w:val="-23"/>
                <w:kern w:val="0"/>
                <w:szCs w:val="21"/>
              </w:rPr>
              <w:t>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WTY5180ZYS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WTY5030TYH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菏泽宏伟专用汽车有限公司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(十五)188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智沃牌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LHW9405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山东郓城永兴挂车制造有限公司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(十五)192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广恩牌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YYX9400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山东鸿盛车业有限公司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鸿盛业骏牌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HSY9400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枣庄润田车业有限公司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(十五)208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田宇兴牌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ZRT9400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山东巨威汽车制造有限公司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巨威牌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SJW9022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山东天通汽车科技股份有限公司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梁山天通牌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LML9405、LML9400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郓城瑞达专用车制造有限公司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(十五)217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瑞郓牌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YRD9400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山东鲁骏汽车制造有限公司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鑫鲁骏牌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SSY9404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聊城聊工工程机械有限公司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聊工牌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HTL9010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临沂强骏车辆有限公司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(十五)229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LJM9401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海汇汽车制造有限公司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RHH9400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RHH5180GQX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梁山华恩车业有限公司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龙恩牌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LHE9400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山东祥农专用车辆有限公司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祥农达牌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SGW5181GXW、SGW5071GXW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SGW5032GXE、SGW5071GXE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SGW5040TDY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SGW5070GQW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SGW5182GPS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SGW5071ZZZ、SGW5040ZZZ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梁山鹏宇车业有限公司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(十五)239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鹏骞牌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LPY9403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梁山骏强车业有限公司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LJL9400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梁山骏宇车业有限公司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w:t>
            </w:r>
            <w:r>
              <w:rPr>
                <w:rFonts w:hint="eastAsia" w:cs="微软雅黑" w:asciiTheme="minorEastAsia" w:hAnsiTheme="minorEastAsia" w:eastAsiaTheme="minorEastAsia"/>
                <w:snapToGrid w:val="0"/>
                <w:spacing w:val="-23"/>
                <w:kern w:val="0"/>
                <w:szCs w:val="21"/>
              </w:rPr>
              <w:t>犇</w:t>
            </w:r>
            <w:r>
              <w:rPr>
                <w:rFonts w:hint="eastAsia" w:ascii="仿宋_GB2312" w:hAnsi="仿宋_GB2312" w:eastAsia="仿宋_GB2312" w:cs="仿宋_GB2312"/>
                <w:snapToGrid w:val="0"/>
                <w:spacing w:val="-23"/>
                <w:kern w:val="0"/>
                <w:szCs w:val="21"/>
              </w:rPr>
              <w:t>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WRQ9400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梁山太阳升机械制造有限公司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TYS9401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青岛九合重工机械有限公司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(十五)249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九合重工牌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JHZ5440THB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山东格仑特电动科技有限公司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格仑特牌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勘察车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GLT5021X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淄博舜泰汽车制造有限公司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舜泰牌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纯电动售货车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ZST5031X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ZST5033TYH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山东中运专用汽车有限公司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(十五)258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中运威牌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ZYW5185TDY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山东富源专用汽车制造有限公司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LXP9400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梁山通泰车业有限公司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(十五)264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通泰鼎盛牌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TZL9402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蒙阴县鹏程万里车辆有限公司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齐鲁鹏程牌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PCC9401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山东五征环保科技股份有限公司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(十五)275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WZK5081GXE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WZK5081GPS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山东烈牛挂车制造有限公司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(十五)293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烈牛牌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SLN9400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山东鑫阳专用汽车制造有限公司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(十五)305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鑫阳达牌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LXY9401、LXY9400、LXY9403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山东华驰重工机械有限公司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(十五)314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斯克尔达牌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LFM9400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山东永顺达车业有限公司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(十五)316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华粱永顺牌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WYF9400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郓城鹏翔专用车制造有限公司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(十五)317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鑫鹏翔牌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YPX9401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郓城鸿源专用车有限公司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(十五)318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w:t>
            </w:r>
            <w:r>
              <w:rPr>
                <w:rFonts w:hint="eastAsia" w:cs="微软雅黑" w:asciiTheme="minorEastAsia" w:hAnsiTheme="minorEastAsia" w:eastAsiaTheme="minorEastAsia"/>
                <w:snapToGrid w:val="0"/>
                <w:spacing w:val="-23"/>
                <w:kern w:val="0"/>
                <w:szCs w:val="21"/>
              </w:rPr>
              <w:t>昇</w:t>
            </w:r>
            <w:r>
              <w:rPr>
                <w:rFonts w:hint="eastAsia" w:ascii="仿宋_GB2312" w:hAnsi="仿宋_GB2312" w:eastAsia="仿宋_GB2312" w:cs="仿宋_GB2312"/>
                <w:snapToGrid w:val="0"/>
                <w:spacing w:val="-23"/>
                <w:kern w:val="0"/>
                <w:szCs w:val="21"/>
              </w:rPr>
              <w:t>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YCY9400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山东嵘野房车制造服务有限公司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(十五)320</w:t>
            </w:r>
          </w:p>
        </w:tc>
        <w:tc>
          <w:tcPr>
            <w:tcW w:w="891" w:type="dxa"/>
          </w:tcPr>
          <w:p>
            <w:pPr>
              <w:ind w:right="44" w:rightChars="21"/>
              <w:rPr>
                <w:rFonts w:ascii="仿宋_GB2312" w:hAnsi="仿宋_GB2312" w:eastAsia="仿宋_GB2312" w:cs="仿宋_GB2312"/>
                <w:snapToGrid w:val="0"/>
                <w:spacing w:val="-23"/>
                <w:kern w:val="0"/>
                <w:szCs w:val="21"/>
              </w:rPr>
            </w:pPr>
            <w:r>
              <w:rPr>
                <w:rFonts w:hint="eastAsia" w:cs="微软雅黑" w:asciiTheme="minorEastAsia" w:hAnsiTheme="minorEastAsia" w:eastAsiaTheme="minorEastAsia"/>
                <w:snapToGrid w:val="0"/>
                <w:spacing w:val="-23"/>
                <w:kern w:val="0"/>
                <w:szCs w:val="21"/>
              </w:rPr>
              <w:t>嶸</w:t>
            </w:r>
            <w:r>
              <w:rPr>
                <w:rFonts w:hint="eastAsia" w:ascii="仿宋_GB2312" w:hAnsi="仿宋_GB2312" w:eastAsia="仿宋_GB2312" w:cs="仿宋_GB2312"/>
                <w:snapToGrid w:val="0"/>
                <w:spacing w:val="-23"/>
                <w:kern w:val="0"/>
                <w:szCs w:val="21"/>
              </w:rPr>
              <w:t>野牌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LRY9010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山东天瑞车辆有限公司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(十五)323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天瑞牌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山东永甲汽车科技有限公司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(十五)324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永甲牌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MQ9401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鱼台翔驰工贸有限公司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(十五)326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中鱼翔驰牌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XTS9400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山东通迈车辆制造有限公司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通迈牌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LTM9401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栖霞荣德汽车制造有限公司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荣德牌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RDP9400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梁山通源车业有限公司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顺港牌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HGL9400、HGL9402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梁山轩通交通设备制造有限公司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凯铂牌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YHF9401、YHF9400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巨野县优发专用车制造有限公司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(十五)339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儒鑫牌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RXP9401、RXP9400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山东豪驰智能汽车有限公司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(十五)340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极光骏牌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保温车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HDY5030X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梁山华宇重工机械有限公司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(十五)345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梁山华宇牌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HYA9400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山东金骏汽车科技有限公司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(十五)348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鲁梁金骏牌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SJJ9400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山东蓝慧车业有限公司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(十五)352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蓝慧宝贝牌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LHB9400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滕州市迪盛机械有限公司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(十五)356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迪晟源牌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TDS9401、TDS9400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青岛新凯力特自动化科技有限公司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(十五)358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青凯牌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QKP9400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山东郓城骏骋挂车制造有限公司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(十五)365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鲁郓骏骋牌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YJC9401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山东锐发新能源汽车有限公司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(十五)372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锐发新能源牌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RFN5060X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山东汇强重工科技有限公司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(十五)375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新立德牌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除雪车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HZV5180TCX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山东泰航专用车制造有限公司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(十五)381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w:t>
            </w:r>
            <w:r>
              <w:rPr>
                <w:rFonts w:hint="eastAsia" w:cs="微软雅黑" w:asciiTheme="minorEastAsia" w:hAnsiTheme="minorEastAsia" w:eastAsiaTheme="minorEastAsia"/>
                <w:snapToGrid w:val="0"/>
                <w:spacing w:val="-23"/>
                <w:kern w:val="0"/>
                <w:szCs w:val="21"/>
              </w:rPr>
              <w:t>犇</w:t>
            </w:r>
            <w:r>
              <w:rPr>
                <w:rFonts w:hint="eastAsia" w:ascii="仿宋_GB2312" w:hAnsi="仿宋_GB2312" w:eastAsia="仿宋_GB2312" w:cs="仿宋_GB2312"/>
                <w:snapToGrid w:val="0"/>
                <w:spacing w:val="-23"/>
                <w:kern w:val="0"/>
                <w:szCs w:val="21"/>
              </w:rPr>
              <w:t>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TXL9401、TXL9400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山东德源汽车制造有限公司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(十五)384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德源达牌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DYV9401、DYV9400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山东郓城荣事达挂车制造有限公司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(十五)386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事事达牌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RSD9401、RSD9400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曲阜忠远运输服务有限公司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(十五)391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忠远牌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ZYF9400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嘉祥县平安福车业有限公司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(十五)392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济俊牌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PAF9400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山东润豪车辆有限公司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(十五)393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润豪牌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WHC9400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河南新飞专用汽车有限责任公司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(十六)01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新飞牌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XKC5030X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XKC5043X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河南中光学神汽专用车有限公司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风潮牌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HDF9290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南阳二机石油装备集团股份有限公司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685" w:type="dxa"/>
          </w:tcPr>
          <w:p>
            <w:pPr>
              <w:autoSpaceDN w:val="0"/>
              <w:ind w:right="42" w:rightChars="20"/>
              <w:textAlignment w:val="bottom"/>
              <w:rPr>
                <w:rFonts w:ascii="仿宋_GB2312" w:eastAsia="仿宋_GB2312"/>
              </w:rPr>
            </w:pPr>
            <w:r>
              <w:rPr>
                <w:rFonts w:hint="eastAsia" w:ascii="仿宋_GB2312" w:eastAsia="仿宋_GB2312"/>
              </w:rPr>
              <w:t>ES5240TXJ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郑州宏达汽车工业有限公司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JYC5090ZYS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JYC5070TSL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JYC5120TXS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JYC5070ZZZ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河南华茂骏捷车辆有限公司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华茂骏捷牌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LHC5031TYH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河南须河车辆有限公司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白鸟牌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HXC5047X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河南骏通车辆有限公司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JF9405、JF9401、JF9400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河南高远公路养护设备股份有限公司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(十六)29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HGY5180GQX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郑州宇通重工有限公司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宇通牌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YTZ5070TDY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纯电动密闭式桶装垃圾车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YTZ5040X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YTZ5160GPS、YTZ5070GPS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YTZ5180ZLJ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YTZ5030TYH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YTZ5250ZXX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YTZ5080TCA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河南德沃重工机械有限公司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(十六)32</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鸿天牛牌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墙面清洗车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HTN5180TXQ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HTN5075TSL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商丘市通达专用车辆制造有限公司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智慧树牌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TDZ9403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河南森源重工有限公司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(十六)37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SMQ5080GXW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巡逻车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SMQ5022TXU</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SMQ5049X、SMQ5046X、</w:t>
            </w:r>
          </w:p>
          <w:p>
            <w:pPr>
              <w:autoSpaceDN w:val="0"/>
              <w:ind w:right="42" w:rightChars="20"/>
              <w:textAlignment w:val="bottom"/>
              <w:rPr>
                <w:rFonts w:ascii="仿宋_GB2312" w:eastAsia="仿宋_GB2312"/>
              </w:rPr>
            </w:pPr>
            <w:r>
              <w:rPr>
                <w:rFonts w:hint="eastAsia" w:ascii="仿宋_GB2312" w:eastAsia="仿宋_GB2312"/>
              </w:rPr>
              <w:t>SMQ5260X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SMQ5070TXS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SMQ5120TXS、SMQ5184TXS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SMQ5183GQX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SMQ5120TCA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SMQ5160X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新乡市骏华专用汽车车辆有限公司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骏强牌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JQ9021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河南红宇特种汽车有限公司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红宇牌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HYZ5180TCA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驻马店大力天骏专用汽车制造有限公司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天骏德锦牌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TJV9401、TJV9400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河南路太养路机械股份有限公司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(十六)45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路太牌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LTZ5031TYH、LTZ5030TYH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焦作市华鑫联合车辆有限公司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(十六)55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华鑫联合牌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HXL9401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西奈克消防车辆制造有限公司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西奈克牌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雏禽运输车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CEF5310X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河南亿翔专用汽车有限公司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(十六)68</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斯威谱牌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NYX5075GXE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NYX5040GSS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NYX5081TQZ、NYX5045TQZ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NYX5031ZXX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鹤壁天海电子信息系统有限公司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(十六)69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海能达牌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计量车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HCV5130X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河南凯达汽车有限公司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凯恒达牌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HKD5180TDY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HKD5070ZZZ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新乡市国宇挂车车辆有限公司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中豫国宇牌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ZGY9403、ZGY9402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信阳雄狮重工科技发展有限公司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(十六)77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工九牌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XSZ5180ZYS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XSZ5180TXC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XSZ5250TDY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XSZ5180TXS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XSZ5180GQX、XSZ5250GQX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XSZ5030TYH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河南亿拖车辆有限公司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(十六)82</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亿拖牌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伤残运送车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CYT5033X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CYT5042X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河南昊搏专用汽车有限公司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(十六)90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昊搏牌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HHB9400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新乡市东风鑫达重工有限公司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(十六)93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丰汽牌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DXD5350THB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河南骏达车辆制造有限公司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(十六)99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汝嘉牌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HSD9400、HSD9402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新乡市豫峰厢式挂车车辆有限公司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(十六)100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达尼奥牌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WXL9350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湖北聚力汽车技术股份有限公司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(十七)05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聚尘王牌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吸污净化车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HNY5070TWJ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检测车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流动服务车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HNY5049X、HNY5042X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HNY5125GQW、HNY5250GQW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畜禽运输车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HNY5120CCQ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HNY5120GPS、HNY5162GPS、</w:t>
            </w:r>
          </w:p>
          <w:p>
            <w:pPr>
              <w:autoSpaceDN w:val="0"/>
              <w:ind w:right="42" w:rightChars="20"/>
              <w:textAlignment w:val="bottom"/>
              <w:rPr>
                <w:rFonts w:ascii="仿宋_GB2312" w:eastAsia="仿宋_GB2312"/>
              </w:rPr>
            </w:pPr>
            <w:r>
              <w:rPr>
                <w:rFonts w:hint="eastAsia" w:ascii="仿宋_GB2312" w:eastAsia="仿宋_GB2312"/>
              </w:rPr>
              <w:t>HNY5182GPS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HNY5031ZXX、HNY5030ZXX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锅炉车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HNY5100TGL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HNY5180TCA、HNY5120TCA、</w:t>
            </w:r>
          </w:p>
          <w:p>
            <w:pPr>
              <w:autoSpaceDN w:val="0"/>
              <w:ind w:right="42" w:rightChars="20"/>
              <w:textAlignment w:val="bottom"/>
              <w:rPr>
                <w:rFonts w:ascii="仿宋_GB2312" w:eastAsia="仿宋_GB2312"/>
              </w:rPr>
            </w:pPr>
            <w:r>
              <w:rPr>
                <w:rFonts w:hint="eastAsia" w:ascii="仿宋_GB2312" w:eastAsia="仿宋_GB2312"/>
              </w:rPr>
              <w:t>HNY5070TCA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十堰安远专用汽车有限公司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监测车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AY5160X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AY5250ZLJ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中国重汽集团湖北华威专用汽车有限公司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华威驰乐牌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SGZ5180GQX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SGZ5310ZLJ、SGZ5250ZLJ、</w:t>
            </w:r>
          </w:p>
          <w:p>
            <w:pPr>
              <w:autoSpaceDN w:val="0"/>
              <w:ind w:right="42" w:rightChars="20"/>
              <w:textAlignment w:val="bottom"/>
              <w:rPr>
                <w:rFonts w:ascii="仿宋_GB2312" w:eastAsia="仿宋_GB2312"/>
              </w:rPr>
            </w:pPr>
            <w:r>
              <w:rPr>
                <w:rFonts w:hint="eastAsia" w:ascii="仿宋_GB2312" w:eastAsia="仿宋_GB2312"/>
              </w:rPr>
              <w:t>SGZ5311ZLJ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湖北大力专用汽车制造有限公司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大力牌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DLQ5250GQW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中石化四机石油机械有限公司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685" w:type="dxa"/>
          </w:tcPr>
          <w:p>
            <w:pPr>
              <w:autoSpaceDN w:val="0"/>
              <w:ind w:right="42" w:rightChars="20"/>
              <w:textAlignment w:val="bottom"/>
              <w:rPr>
                <w:rFonts w:ascii="仿宋_GB2312" w:eastAsia="仿宋_GB2312"/>
              </w:rPr>
            </w:pPr>
            <w:r>
              <w:rPr>
                <w:rFonts w:hint="eastAsia" w:ascii="仿宋_GB2312" w:eastAsia="仿宋_GB2312"/>
              </w:rPr>
              <w:t>SJX5360TXJ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SJX5222TYL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湖北三六一一特种装备有限责任公司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云鹤牌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器材消防车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WHG5210TXF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武汉市汉福专用车有限公司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金银湖牌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WFA5120GQX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WFA5030ZLJ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驰田汽车股份有限公司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驰田牌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EXQ9401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EXQ5180TYA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武汉市政环卫机械有限公司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(十七)37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皇冠牌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WZJ5090GXW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WZJ5120X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WZJ5250ZXX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武汉新光专用汽车制造有限公司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(十七)43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新环牌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WX5080GXW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武汉洁力环卫汽车装备有限公司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(十七)44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琴台牌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QT5250TDY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武汉斯贝卡专用汽车有限公司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武工牌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吸引压送车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WGG5251GXY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湖北五环专用汽车有限公司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(十七)57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HCQ5088GQW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HCQ5038ZXX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HCQ5041JGK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湖北佳业石油机械股份有限公司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佳虎牌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SNJ5201TYL、SNJ5440TYL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混配车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SNJ5310THP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湖北神河汽车改装(集团)有限公司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YXG5250ZLJ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湖北丹江特种汽车有限公司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陆霸牌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LB5250GJB、LB5258GJB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随州市力神专用汽车有限公司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(十七)69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醒狮牌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压裂砂罐车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SLS5310TSG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SLS5120GYY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湖北省齐星汽车车身股份有限公司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齐星牌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厕所车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QXC5290X、QXC5180X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淋浴车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QXC5290X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湖北楚胜汽车有限公司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楚胜牌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供液车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CSC5250TGY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加油车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CSC5125GJY、CSC5075GJY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CSC5125ZYS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CSC5185GXW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CSC5125TXS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铝合金运油车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CSC5180GYY、CSC5320GYY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东风随州专用汽车有限公司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DFZ5161JSQ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湖北精功科技有限公司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精工楚天牌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HJG5030ZZZ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程力专用汽车股份有限公司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程力威牌</w:t>
            </w:r>
          </w:p>
        </w:tc>
        <w:tc>
          <w:tcPr>
            <w:tcW w:w="1852"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杂项危险物品厢式运输车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CLW5032X、CLW5073X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毒性和感染性物品厢式运输车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氧化性物品厢式运输车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腐蚀性物品厢式运输车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CLW5040X、CLW5120X、</w:t>
            </w:r>
          </w:p>
          <w:p>
            <w:pPr>
              <w:autoSpaceDN w:val="0"/>
              <w:ind w:right="42" w:rightChars="20"/>
              <w:textAlignment w:val="bottom"/>
              <w:rPr>
                <w:rFonts w:ascii="仿宋_GB2312" w:eastAsia="仿宋_GB2312"/>
              </w:rPr>
            </w:pPr>
            <w:r>
              <w:rPr>
                <w:rFonts w:hint="eastAsia" w:ascii="仿宋_GB2312" w:eastAsia="仿宋_GB2312"/>
              </w:rPr>
              <w:t>CLW5180X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加油车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CLW5120GJY、CLW5070GJY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医疗废物转运车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CLW5181ZYS、CLW5180ZYS、</w:t>
            </w:r>
          </w:p>
          <w:p>
            <w:pPr>
              <w:autoSpaceDN w:val="0"/>
              <w:ind w:right="42" w:rightChars="20"/>
              <w:textAlignment w:val="bottom"/>
              <w:rPr>
                <w:rFonts w:ascii="仿宋_GB2312" w:eastAsia="仿宋_GB2312"/>
              </w:rPr>
            </w:pPr>
            <w:r>
              <w:rPr>
                <w:rFonts w:hint="eastAsia" w:ascii="仿宋_GB2312" w:eastAsia="仿宋_GB2312"/>
              </w:rPr>
              <w:t>CLW5160ZYS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CLW5161ZDJ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吸污净化车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CLW5120TWJ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CLW5120GXE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CLW5250TDY、CLW5070TDY、</w:t>
            </w:r>
          </w:p>
          <w:p>
            <w:pPr>
              <w:autoSpaceDN w:val="0"/>
              <w:ind w:right="42" w:rightChars="20"/>
              <w:textAlignment w:val="bottom"/>
              <w:rPr>
                <w:rFonts w:ascii="仿宋_GB2312" w:eastAsia="仿宋_GB2312"/>
              </w:rPr>
            </w:pPr>
            <w:r>
              <w:rPr>
                <w:rFonts w:hint="eastAsia" w:ascii="仿宋_GB2312" w:eastAsia="仿宋_GB2312"/>
              </w:rPr>
              <w:t>CLW5071TDY、CLW5160TDY、</w:t>
            </w:r>
          </w:p>
          <w:p>
            <w:pPr>
              <w:autoSpaceDN w:val="0"/>
              <w:ind w:right="42" w:rightChars="20"/>
              <w:textAlignment w:val="bottom"/>
              <w:rPr>
                <w:rFonts w:ascii="仿宋_GB2312" w:eastAsia="仿宋_GB2312"/>
              </w:rPr>
            </w:pPr>
            <w:r>
              <w:rPr>
                <w:rFonts w:hint="eastAsia" w:ascii="仿宋_GB2312" w:eastAsia="仿宋_GB2312"/>
              </w:rPr>
              <w:t>CLW5040TDY、CLW5181TDY、</w:t>
            </w:r>
          </w:p>
          <w:p>
            <w:pPr>
              <w:autoSpaceDN w:val="0"/>
              <w:ind w:right="42" w:rightChars="20"/>
              <w:textAlignment w:val="bottom"/>
              <w:rPr>
                <w:rFonts w:ascii="仿宋_GB2312" w:eastAsia="仿宋_GB2312"/>
              </w:rPr>
            </w:pPr>
            <w:r>
              <w:rPr>
                <w:rFonts w:hint="eastAsia" w:ascii="仿宋_GB2312" w:eastAsia="仿宋_GB2312"/>
              </w:rPr>
              <w:t>CLW5161TDY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CLW5070TSL、CLW5120TSL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摆臂式垃圾车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CLW5180ZBS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散装饲料运输车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CLW5180ZSL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气瓶运输车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CLW5120TQP、CLW5180TQP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污水处理车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CLW5075TWC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CLW5120GSS、CLW5161GSS、CLW5091GSS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CLW5180GQW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CLW5070TQY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CLW5081TQZ、CLW5041TQZ、</w:t>
            </w:r>
          </w:p>
          <w:p>
            <w:pPr>
              <w:autoSpaceDN w:val="0"/>
              <w:ind w:right="42" w:rightChars="20"/>
              <w:textAlignment w:val="bottom"/>
              <w:rPr>
                <w:rFonts w:ascii="仿宋_GB2312" w:eastAsia="仿宋_GB2312"/>
              </w:rPr>
            </w:pPr>
            <w:r>
              <w:rPr>
                <w:rFonts w:hint="eastAsia" w:ascii="仿宋_GB2312" w:eastAsia="仿宋_GB2312"/>
              </w:rPr>
              <w:t>CLW5183TQZ、CLW5040TQZ、</w:t>
            </w:r>
          </w:p>
          <w:p>
            <w:pPr>
              <w:autoSpaceDN w:val="0"/>
              <w:ind w:right="42" w:rightChars="20"/>
              <w:textAlignment w:val="bottom"/>
              <w:rPr>
                <w:rFonts w:ascii="仿宋_GB2312" w:eastAsia="仿宋_GB2312"/>
              </w:rPr>
            </w:pPr>
            <w:r>
              <w:rPr>
                <w:rFonts w:hint="eastAsia" w:ascii="仿宋_GB2312" w:eastAsia="仿宋_GB2312"/>
              </w:rPr>
              <w:t>CLW5100TQZ、CLW5091TQZ、</w:t>
            </w:r>
          </w:p>
          <w:p>
            <w:pPr>
              <w:autoSpaceDN w:val="0"/>
              <w:ind w:right="42" w:rightChars="20"/>
              <w:textAlignment w:val="bottom"/>
              <w:rPr>
                <w:rFonts w:ascii="仿宋_GB2312" w:eastAsia="仿宋_GB2312"/>
              </w:rPr>
            </w:pPr>
            <w:r>
              <w:rPr>
                <w:rFonts w:hint="eastAsia" w:ascii="仿宋_GB2312" w:eastAsia="仿宋_GB2312"/>
              </w:rPr>
              <w:t>CLW5180TQZ、CLW5181TQZ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CLW5040X、CLW5070X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CLW5162GPS、CLW5160GPS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CLW5120ZZZ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钻机车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CLW5080TZJ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CLW5180JSQ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CLW5081TCA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CLW5070JGK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鲜奶运输车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CLW5070GNY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湖北合力特种车制造有限公司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(十七)79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神狐牌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HLQ5180ZDJ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HLQ5161TDY、HLQ5180TDY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HLQ5046X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沥青洒布车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HLQ5120GLQ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HLQ5251GQW、HLQ5310GQW、</w:t>
            </w:r>
          </w:p>
          <w:p>
            <w:pPr>
              <w:autoSpaceDN w:val="0"/>
              <w:ind w:right="42" w:rightChars="20"/>
              <w:textAlignment w:val="bottom"/>
              <w:rPr>
                <w:rFonts w:ascii="仿宋_GB2312" w:eastAsia="仿宋_GB2312"/>
              </w:rPr>
            </w:pPr>
            <w:r>
              <w:rPr>
                <w:rFonts w:hint="eastAsia" w:ascii="仿宋_GB2312" w:eastAsia="仿宋_GB2312"/>
              </w:rPr>
              <w:t>HLQ5250GQW、HLQ5070GQW、</w:t>
            </w:r>
          </w:p>
          <w:p>
            <w:pPr>
              <w:autoSpaceDN w:val="0"/>
              <w:ind w:right="42" w:rightChars="20"/>
              <w:textAlignment w:val="bottom"/>
              <w:rPr>
                <w:rFonts w:ascii="仿宋_GB2312" w:eastAsia="仿宋_GB2312"/>
              </w:rPr>
            </w:pPr>
            <w:r>
              <w:rPr>
                <w:rFonts w:hint="eastAsia" w:ascii="仿宋_GB2312" w:eastAsia="仿宋_GB2312"/>
              </w:rPr>
              <w:t>HLQ5120GQW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HLQ5251GPS、HLQ5181GPS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HLQ5090TCA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湖北新中绿专用汽车有限公司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XZL5070TDY、XZL5182TDY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XZL5183GSS、XZL5184GSS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XZL5121GQW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湖北成龙威专用汽车有限公司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楚飞牌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供液车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CLQ5120TGY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加油车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CLQ5120GJY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CLQ5120ZYS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CLQ5180GPS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钻机车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CLQ5080TZJ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湖北海立美达汽车有限公司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欧曼牌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HFV9402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湖北江南专用特种汽车有限公司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JDF5120TSL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JDF5072GXF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JDF5180TXS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JDF5090JGK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随州市东正专用汽车有限公司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(十七)89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炎帝牌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SZD5185GXW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SZD5185TDY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SZD5125GSS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SZD5126GQW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SZD5182GPS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湖北宏宇专用汽车有限公司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虹宇牌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HYS5040TDY、HYS5181TDY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HYS5120GQW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HYS5044TQZ、HYS5120TQZ、</w:t>
            </w:r>
          </w:p>
          <w:p>
            <w:pPr>
              <w:autoSpaceDN w:val="0"/>
              <w:ind w:right="42" w:rightChars="20"/>
              <w:textAlignment w:val="bottom"/>
              <w:rPr>
                <w:rFonts w:ascii="仿宋_GB2312" w:eastAsia="仿宋_GB2312"/>
              </w:rPr>
            </w:pPr>
            <w:r>
              <w:rPr>
                <w:rFonts w:hint="eastAsia" w:ascii="仿宋_GB2312" w:eastAsia="仿宋_GB2312"/>
              </w:rPr>
              <w:t>HYS5121TQZ、HYS5180TQZ、</w:t>
            </w:r>
          </w:p>
          <w:p>
            <w:pPr>
              <w:autoSpaceDN w:val="0"/>
              <w:ind w:right="42" w:rightChars="20"/>
              <w:textAlignment w:val="bottom"/>
              <w:rPr>
                <w:rFonts w:ascii="仿宋_GB2312" w:eastAsia="仿宋_GB2312"/>
              </w:rPr>
            </w:pPr>
            <w:r>
              <w:rPr>
                <w:rFonts w:hint="eastAsia" w:ascii="仿宋_GB2312" w:eastAsia="仿宋_GB2312"/>
              </w:rPr>
              <w:t>HYS5045TQZ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HYS5071GPS、HYS5120GPS、</w:t>
            </w:r>
          </w:p>
          <w:p>
            <w:pPr>
              <w:autoSpaceDN w:val="0"/>
              <w:ind w:right="42" w:rightChars="20"/>
              <w:textAlignment w:val="bottom"/>
              <w:rPr>
                <w:rFonts w:ascii="仿宋_GB2312" w:eastAsia="仿宋_GB2312"/>
              </w:rPr>
            </w:pPr>
            <w:r>
              <w:rPr>
                <w:rFonts w:hint="eastAsia" w:ascii="仿宋_GB2312" w:eastAsia="仿宋_GB2312"/>
              </w:rPr>
              <w:t>HYS5180GPS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HYS5030TYH、HYS5031TYH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玉柴东特专用汽车有限公司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特运牌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DTA5045X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DTA9400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湖北日昕专用汽车有限公司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日昕牌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HRX5080TQZ、HRX5081TQZ、HRX5047TQZ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湖北润力专用汽车有限公司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润知星牌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SCS5120ZYS、SCS5070ZYS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SCS5183TDY、SCS5182TDY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SCS5250TQZ、SCS5090TQZ、</w:t>
            </w:r>
          </w:p>
          <w:p>
            <w:pPr>
              <w:autoSpaceDN w:val="0"/>
              <w:ind w:right="42" w:rightChars="20"/>
              <w:textAlignment w:val="bottom"/>
              <w:rPr>
                <w:rFonts w:ascii="仿宋_GB2312" w:eastAsia="仿宋_GB2312"/>
              </w:rPr>
            </w:pPr>
            <w:r>
              <w:rPr>
                <w:rFonts w:hint="eastAsia" w:ascii="仿宋_GB2312" w:eastAsia="仿宋_GB2312"/>
              </w:rPr>
              <w:t>SCS5310TQZ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SCS5160GPS、SCS5161GPS、</w:t>
            </w:r>
          </w:p>
          <w:p>
            <w:pPr>
              <w:autoSpaceDN w:val="0"/>
              <w:ind w:right="42" w:rightChars="20"/>
              <w:textAlignment w:val="bottom"/>
              <w:rPr>
                <w:rFonts w:ascii="仿宋_GB2312" w:eastAsia="仿宋_GB2312"/>
              </w:rPr>
            </w:pPr>
            <w:r>
              <w:rPr>
                <w:rFonts w:hint="eastAsia" w:ascii="仿宋_GB2312" w:eastAsia="仿宋_GB2312"/>
              </w:rPr>
              <w:t>SCS5187GPS、SCS5310GPS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SCS5030ZXX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SCS5100JGK、SCS5080JGK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合加新能源汽车有限公司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合加牌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HJK5180ZDJ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湖北中油科昊机械制造有限公司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科昊牌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KHZ5360TYL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十堰汇斯诚专用汽车有限公司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汇斯诚牌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DWJ9023、DWJ9020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仪器车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DWJ5230X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湖北力威汽车有限公司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中汽力威牌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HLW5185ZYS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HLW5041TDY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HLW5033ZZZ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HLW5030ZXX、HLW5039ZXX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湖北俊浩专用汽车有限公司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多士星牌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售货车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JHW5032X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JHW5120X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湖北新东日专用汽车有限公司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(十七)109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新东日牌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YZR5250TDY、YZR5183TDY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YZR5070TSL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YZR5183GSS、YZR5181GSS、</w:t>
            </w:r>
          </w:p>
          <w:p>
            <w:pPr>
              <w:autoSpaceDN w:val="0"/>
              <w:ind w:right="42" w:rightChars="20"/>
              <w:textAlignment w:val="bottom"/>
              <w:rPr>
                <w:rFonts w:ascii="仿宋_GB2312" w:eastAsia="仿宋_GB2312"/>
              </w:rPr>
            </w:pPr>
            <w:r>
              <w:rPr>
                <w:rFonts w:hint="eastAsia" w:ascii="仿宋_GB2312" w:eastAsia="仿宋_GB2312"/>
              </w:rPr>
              <w:t>YZR5160GSS、YZR5251GSS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YZR5120TXS、YZR5180TXS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YZR5180GQW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YZR5181JSQ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湖北帕菲特工程机械有限公司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帕菲特牌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PFT5072TQZ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湖北天威汽车有限公司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天威缘牌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吸粪车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TWY5120GXE、TWY5070GXE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TWY5183GPS、TWY5250GPS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湖北舜德专用汽车有限公司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舜德牌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SDS5160TXC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吸污净化车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SDS5070TWJ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污水处理车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SDS5120TWC、SDS5070TWC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湖北一专汽车股份有限公司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专致牌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YZZ5077GSS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徐工湖北环保科技股份有限公司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(十七)119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DXA5180GQX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DXA5251GPS、DXA5160GPS、</w:t>
            </w:r>
          </w:p>
          <w:p>
            <w:pPr>
              <w:autoSpaceDN w:val="0"/>
              <w:ind w:right="42" w:rightChars="20"/>
              <w:textAlignment w:val="bottom"/>
              <w:rPr>
                <w:rFonts w:ascii="仿宋_GB2312" w:eastAsia="仿宋_GB2312"/>
              </w:rPr>
            </w:pPr>
            <w:r>
              <w:rPr>
                <w:rFonts w:hint="eastAsia" w:ascii="仿宋_GB2312" w:eastAsia="仿宋_GB2312"/>
              </w:rPr>
              <w:t>DXA5180GPS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湖北华一专用汽车有限公司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华专一牌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吸污净化车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EHY5120TWJ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EHY5040X、EHY5041X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EHY5446THB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湖北三铃专用汽车有限公司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工程车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HXJ5040X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HXJ5140JGK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89"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湖北中威专用汽车有限公司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(十七)123</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楚韵牌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EZW5125GXW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EZW5075TDY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污水处理车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EZW5045TWC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EZW5185X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EZW5165GPS、EZW5180GPS、</w:t>
            </w:r>
          </w:p>
          <w:p>
            <w:pPr>
              <w:autoSpaceDN w:val="0"/>
              <w:ind w:right="42" w:rightChars="20"/>
              <w:textAlignment w:val="bottom"/>
              <w:rPr>
                <w:rFonts w:ascii="仿宋_GB2312" w:eastAsia="仿宋_GB2312"/>
              </w:rPr>
            </w:pPr>
            <w:r>
              <w:rPr>
                <w:rFonts w:hint="eastAsia" w:ascii="仿宋_GB2312" w:eastAsia="仿宋_GB2312"/>
              </w:rPr>
              <w:t>EZW5186GPS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湖北同威专用汽车有限公司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(十七)124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专威牌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普通液体运输车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HTW5120GPG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HTW5081TQZ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随州市长兴机械科技有限公司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伴君长兴牌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AAA5184JSQ、AAA5142JSQ、</w:t>
            </w:r>
          </w:p>
          <w:p>
            <w:pPr>
              <w:autoSpaceDN w:val="0"/>
              <w:ind w:right="42" w:rightChars="20"/>
              <w:textAlignment w:val="bottom"/>
              <w:rPr>
                <w:rFonts w:ascii="仿宋_GB2312" w:eastAsia="仿宋_GB2312"/>
              </w:rPr>
            </w:pPr>
            <w:r>
              <w:rPr>
                <w:rFonts w:hint="eastAsia" w:ascii="仿宋_GB2312" w:eastAsia="仿宋_GB2312"/>
              </w:rPr>
              <w:t>AAA5084JSQ、AAA5180JSQ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高空作业车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AAA5070JGK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老河口市通浩汽车零部件有限公司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鲁襄牌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THC9402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程力重工股份有限公司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(十七)137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程力重工牌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摆臂式垃圾车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CLH5180ZBS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CLH5044X、CLH5045X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湖北四通专用汽车有限公司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丰霸牌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STD9400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STD5180ZYS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STD5040TDY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STD5120GQW、STD5250GQW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STD5040X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立放井架车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STD5250TLF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STD5180GPS、STD5250GPS、STD5120GPS、STD5160GPS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山东征驰汽车制造有限公司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(十五)347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征驰牌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JJD9404、JJD9406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湖北人杰特种汽车科技有限公司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世技卡特</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随车起重运输车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XCL5250JSQ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湖北震序车船科技股份有限公司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正远牌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EZY5035X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EZY5035X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EZY5030X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凌扬汽车制造有限公司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(十七)149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LYP5045X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湖北旺龙专用汽车有限公司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(十七)160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旺龙威牌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压缩式对接垃圾车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WLW5180ZDJ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WLW5181TDY、WLW5160TDY、</w:t>
            </w:r>
          </w:p>
          <w:p>
            <w:pPr>
              <w:autoSpaceDN w:val="0"/>
              <w:ind w:right="42" w:rightChars="20"/>
              <w:textAlignment w:val="bottom"/>
              <w:rPr>
                <w:rFonts w:ascii="仿宋_GB2312" w:eastAsia="仿宋_GB2312"/>
              </w:rPr>
            </w:pPr>
            <w:r>
              <w:rPr>
                <w:rFonts w:hint="eastAsia" w:ascii="仿宋_GB2312" w:eastAsia="仿宋_GB2312"/>
              </w:rPr>
              <w:t>WLW5250TDY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桶装垃圾运输车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WLW5030CTY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清洗吸污车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WLW5250GQW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绿化喷洒车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WLW5180GPS、WLW5160GPS、</w:t>
            </w:r>
          </w:p>
          <w:p>
            <w:pPr>
              <w:autoSpaceDN w:val="0"/>
              <w:ind w:right="42" w:rightChars="20"/>
              <w:textAlignment w:val="bottom"/>
              <w:rPr>
                <w:rFonts w:ascii="仿宋_GB2312" w:eastAsia="仿宋_GB2312"/>
              </w:rPr>
            </w:pPr>
            <w:r>
              <w:rPr>
                <w:rFonts w:hint="eastAsia" w:ascii="仿宋_GB2312" w:eastAsia="仿宋_GB2312"/>
              </w:rPr>
              <w:t>WLW5181GPS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WLW5030ZZZ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湖北帝成环卫科技有限公司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(十七)164</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帝王环卫牌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HDW5182ZYS、HDW5181ZYS、</w:t>
            </w:r>
          </w:p>
          <w:p>
            <w:pPr>
              <w:autoSpaceDN w:val="0"/>
              <w:ind w:right="42" w:rightChars="20"/>
              <w:textAlignment w:val="bottom"/>
              <w:rPr>
                <w:rFonts w:ascii="仿宋_GB2312" w:eastAsia="仿宋_GB2312"/>
              </w:rPr>
            </w:pPr>
            <w:r>
              <w:rPr>
                <w:rFonts w:hint="eastAsia" w:ascii="仿宋_GB2312" w:eastAsia="仿宋_GB2312"/>
              </w:rPr>
              <w:t>HDW5161ZYS、HDW5160ZYS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HDW5180GXW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HDW5040TDY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HDW5183ZXX、HDW5041ZXX、</w:t>
            </w:r>
          </w:p>
          <w:p>
            <w:pPr>
              <w:autoSpaceDN w:val="0"/>
              <w:ind w:right="42" w:rightChars="20"/>
              <w:textAlignment w:val="bottom"/>
              <w:rPr>
                <w:rFonts w:ascii="仿宋_GB2312" w:eastAsia="仿宋_GB2312"/>
              </w:rPr>
            </w:pPr>
            <w:r>
              <w:rPr>
                <w:rFonts w:hint="eastAsia" w:ascii="仿宋_GB2312" w:eastAsia="仿宋_GB2312"/>
              </w:rPr>
              <w:t>HDW5043ZXX、HDW5182ZXX、</w:t>
            </w:r>
          </w:p>
          <w:p>
            <w:pPr>
              <w:autoSpaceDN w:val="0"/>
              <w:ind w:right="42" w:rightChars="20"/>
              <w:textAlignment w:val="bottom"/>
              <w:rPr>
                <w:rFonts w:ascii="仿宋_GB2312" w:eastAsia="仿宋_GB2312"/>
              </w:rPr>
            </w:pPr>
            <w:r>
              <w:rPr>
                <w:rFonts w:hint="eastAsia" w:ascii="仿宋_GB2312" w:eastAsia="仿宋_GB2312"/>
              </w:rPr>
              <w:t>HDW5252ZXX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HDW5080TCA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湖南衡山汽车制造有限公司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(十八)03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衡山牌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HSZ5030X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中联重科股份有限公司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ZLJ5310GJB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ZLJ5440THB、ZLJ5230THB、</w:t>
            </w:r>
          </w:p>
          <w:p>
            <w:pPr>
              <w:autoSpaceDN w:val="0"/>
              <w:ind w:right="42" w:rightChars="20"/>
              <w:textAlignment w:val="bottom"/>
              <w:rPr>
                <w:rFonts w:ascii="仿宋_GB2312" w:eastAsia="仿宋_GB2312"/>
              </w:rPr>
            </w:pPr>
            <w:r>
              <w:rPr>
                <w:rFonts w:hint="eastAsia" w:ascii="仿宋_GB2312" w:eastAsia="仿宋_GB2312"/>
              </w:rPr>
              <w:t>ZLJ5280THB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车载式混凝土泵车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ZLJ5160THB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湖南晟通天力汽车有限公司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晟通牌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CSH9351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湖南猎豹特种车有限公司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(十八)24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猎豹</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(LEOPAARD)牌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移动实验室车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湖南成鑫专用汽车有限公司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(十八)48</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成星牌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HCX9403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湖南星通汽车制造有限公司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(十八)52</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XTP9018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XTP5040X、XTP5041X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XTP5049X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XTP5350THB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长沙中联消防机械有限公司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举高喷射消防车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ZLF5520JXF、ZLF5313JXF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湖南奇思环保设备制造有限公司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(十八)56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奇思环保牌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下水道疏通清洗车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QSW5180GQX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挖掏式管道疏通车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QSW5080TWG、QSW5082TWG、</w:t>
            </w:r>
          </w:p>
          <w:p>
            <w:pPr>
              <w:autoSpaceDN w:val="0"/>
              <w:ind w:right="42" w:rightChars="20"/>
              <w:textAlignment w:val="bottom"/>
              <w:rPr>
                <w:rFonts w:ascii="仿宋_GB2312" w:eastAsia="仿宋_GB2312"/>
              </w:rPr>
            </w:pPr>
            <w:r>
              <w:rPr>
                <w:rFonts w:hint="eastAsia" w:ascii="仿宋_GB2312" w:eastAsia="仿宋_GB2312"/>
              </w:rPr>
              <w:t>QSW5081TWG、QSW5070TWG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长沙中联重科环境产业有限公司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中联牌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ZBH5071ZYS、ZBH5180ZYS、</w:t>
            </w:r>
          </w:p>
          <w:p>
            <w:pPr>
              <w:autoSpaceDN w:val="0"/>
              <w:ind w:right="42" w:rightChars="20"/>
              <w:textAlignment w:val="bottom"/>
              <w:rPr>
                <w:rFonts w:ascii="仿宋_GB2312" w:eastAsia="仿宋_GB2312"/>
              </w:rPr>
            </w:pPr>
            <w:r>
              <w:rPr>
                <w:rFonts w:hint="eastAsia" w:ascii="仿宋_GB2312" w:eastAsia="仿宋_GB2312"/>
              </w:rPr>
              <w:t>ZBH5070ZYS、ZBH5082ZYS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ZBH5181TDY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ZBH5083TSL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纯电动吸尘车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ZBH5184TXC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4"/>
                <w:kern w:val="0"/>
                <w:szCs w:val="21"/>
              </w:rPr>
            </w:pPr>
            <w:r>
              <w:rPr>
                <w:rFonts w:hint="eastAsia" w:ascii="仿宋_GB2312" w:hAnsi="仿宋_GB2312" w:eastAsia="仿宋_GB2312" w:cs="仿宋_GB2312"/>
                <w:snapToGrid w:val="0"/>
                <w:spacing w:val="-24"/>
                <w:kern w:val="0"/>
                <w:szCs w:val="21"/>
              </w:rPr>
              <w:t>纯电动密闭式桶装垃圾车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纯电动扫路车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ZBH5123TSL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ZBH5040ZZZ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纯电动路面养护车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ZBH5040TYH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4"/>
                <w:kern w:val="0"/>
                <w:szCs w:val="21"/>
              </w:rPr>
              <w:t>纯电动车厢可卸式垃圾车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ZBH5120TCA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自装卸式垃圾车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ZBH5065ZZZ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ZBH5311ZXX、ZBH5040ZXX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湖南万征机械科技有限公司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万征牌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WZP5340THB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湖南鼎峰机械有限公司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三民智造牌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混凝土泵车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XDF5310THB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湖南文辉汽车制造有限公司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(十八)69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喜顺隆牌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XSL9400、XSL9020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广东粤海汽车有限公司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(十九)14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粤海牌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YH5070TQZ、YH5040TQZ、</w:t>
            </w:r>
          </w:p>
          <w:p>
            <w:pPr>
              <w:autoSpaceDN w:val="0"/>
              <w:ind w:right="42" w:rightChars="20"/>
              <w:textAlignment w:val="bottom"/>
              <w:rPr>
                <w:rFonts w:ascii="仿宋_GB2312" w:eastAsia="仿宋_GB2312"/>
              </w:rPr>
            </w:pPr>
            <w:r>
              <w:rPr>
                <w:rFonts w:hint="eastAsia" w:ascii="仿宋_GB2312" w:eastAsia="仿宋_GB2312"/>
              </w:rPr>
              <w:t>YH5041TQZ、YH5080TQZ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广东宝龙汽车有限公司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纯电动防弹运钞车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TBL5046X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蛇口港口机械制造股份有限公司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(十九)21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蛇口港机牌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SGJ9400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广东信源物流设备有限公司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(十九)37</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上元牌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医疗废物转运车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GDY5100X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邮政车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GDY5073X、GDY5240X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广东永强奥林宝国际消防汽车有限公司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(十九)49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永强奥林宝牌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器材消防车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RY5201TXF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水罐消防车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RY5280GXF、RY5380GXF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泡沫消防车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RY5280GXF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中山市顺达客车有限公司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燃料电池城市客车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HA6101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HA6850、HA6100、HA6660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广东顺肇专用汽车制造有限公司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(十九)57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顺肇牌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冷藏车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SZP5041X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明威专用汽车有限公司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(十九)60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新明威牌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CMW9408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广东昊龙汽车制造有限公司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(十九)66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梅昊龙牌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GHL9400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柳州延龙汽车有限公司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(二十)06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延龙牌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纯电动餐厨垃圾车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LZL5121TCA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柳州乘龙专用车有限公司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福狮牌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LFS9403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广西上林骏沃挂车制造有限公司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(二十)16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代强牌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GJW9400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重庆迪马工业有限责任公司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迪马牌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DMT9090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宣传车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DMT5150X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淋浴车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DMT5190X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运钞车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DMT5047X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DMT5085X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重庆大江工业有限责任公司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吸污净化车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CDJ5110TWJ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重庆耐德新明和工业有限公司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(二十一)08</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山花牌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JHA5102ZYS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JHA5315ZXX、JHA5023ZXX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重庆凯瑞特种车有限公司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(二十一)10</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重特牌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QYZ5180TDY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QYZ5182GSS、QYZ5181GSS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QYZ5252ZXX、QYZ5310ZXX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重庆金冠汽车制造股份有限公司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(二十一)12</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圣路牌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指挥车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SLT5068X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SLT5092X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运钞车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SLT5041X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SLT5201X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餐车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SLT5131X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重庆庆铃专用汽车有限公司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(二十一)19</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纯电动冷藏车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QL5042X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重庆耐德山花特种车有限责任公司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(二十一)21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耐德兼松牌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NDT5182GXW、NDT5181GXW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救险车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NDT5050X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NDT5030ZXX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重庆展亮汽车制造有限公司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(二十一)32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上专牌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CZQ5180GSS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一汽(四川)专用汽车有限公司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(二十二)01</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远达牌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SCZ5080ZYS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SCZ5180TDY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达州华川车辆制造有限公司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(二十二)04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华川牌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YND9401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四川宝石机械专用车有限公司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(二十二)12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NC5463TYL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四川瑞越汽车有限公司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NJP9400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四川川消消防车辆制造有限公司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川消牌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压缩空气泡沫消防车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SXF5171GXF、SXF5191GXF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器材消防车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SXF5181TXF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干粉消防车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SXF5241GXF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四川川宏机械有限公司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(二十二)29</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勤宏牌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易燃气体厢式运输车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SQH5123X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爆破器材运输车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SQH5040X、SQH5041X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SQH5031ZLJ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运油车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SQH5320GYY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贵州贵航云马汽车工业有限责任公司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(二十三)08</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云马牌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洗扫车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YM5180TXS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清障车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YM5040TQZ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云南五龙汽车有限公司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(二十四)03</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FDE6670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昆明客车制造有限公司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(二十四)06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云海牌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KK6650、KK6851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西北医疗设备厂</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(二十六)06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西北牌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XB5040X、XB5041X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陕西汉中客车有限公司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(二十六)07</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汉龙牌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SHZ6103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宝鸡宝石特种车辆有限责任公司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(二十六)10</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宝石机械牌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监测车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BSJ5120X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陕西秦星汽车有限责任公司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(二十六)25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原点之星牌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纯电动低入口城市客车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SYD6120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西安石油机械有限公司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(二十六)26</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仪表车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XSJ5100TBC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陕西通运专用汽车集团有限公司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(二十六)34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忠华通运牌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固井车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TYJ5230TGJ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西安蓝港数字医疗科技股份有限公司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(二十六)35</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蓝港牌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救护车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XLG5042X、XLG5040X、</w:t>
            </w:r>
          </w:p>
          <w:p>
            <w:pPr>
              <w:autoSpaceDN w:val="0"/>
              <w:ind w:right="42" w:rightChars="20"/>
              <w:textAlignment w:val="bottom"/>
              <w:rPr>
                <w:rFonts w:ascii="仿宋_GB2312" w:eastAsia="仿宋_GB2312"/>
              </w:rPr>
            </w:pPr>
            <w:r>
              <w:rPr>
                <w:rFonts w:hint="eastAsia" w:ascii="仿宋_GB2312" w:eastAsia="仿宋_GB2312"/>
              </w:rPr>
              <w:t>XLG5048X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兰州通用机器制造有限公司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(二十七)05</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兰通牌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LTJ5214TYL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洗井清蜡车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LTJ5241TXL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兰州林峰石油机械制造有限责任公司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(二十七)14</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林峰牌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LLF5250TYL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甘肃建投重工科技有限公司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(二十七)16</w:t>
            </w: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高漠牌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GSK9400、GSK9401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GSK5080ZYS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青海洁神装备制造集团有限公司</w:t>
            </w:r>
          </w:p>
        </w:tc>
        <w:tc>
          <w:tcPr>
            <w:tcW w:w="905"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(二十八)02</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洁神牌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压缩式垃圾车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QJS5090ZYS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中集车辆(山东)有限公司</w:t>
            </w:r>
          </w:p>
        </w:tc>
        <w:tc>
          <w:tcPr>
            <w:tcW w:w="905" w:type="dxa"/>
            <w:vMerge w:val="restart"/>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ZY001</w:t>
            </w: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国道牌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JG9240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张家港中集圣达因低温装备有限公司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圣达因牌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SDY9180、SDY9181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低温液体运输车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SDY5263GDY、SDY5262GDY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扬州中集通华专用车有限公司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通华牌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THT9400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THT5315GJB、THT5316GJB、</w:t>
            </w:r>
          </w:p>
          <w:p>
            <w:pPr>
              <w:autoSpaceDN w:val="0"/>
              <w:ind w:right="42" w:rightChars="20"/>
              <w:textAlignment w:val="bottom"/>
              <w:rPr>
                <w:rFonts w:ascii="仿宋_GB2312" w:eastAsia="仿宋_GB2312"/>
              </w:rPr>
            </w:pPr>
            <w:r>
              <w:rPr>
                <w:rFonts w:hint="eastAsia" w:ascii="仿宋_GB2312" w:eastAsia="仿宋_GB2312"/>
              </w:rPr>
              <w:t>THT5318GJB、THT5319GJB、</w:t>
            </w:r>
          </w:p>
          <w:p>
            <w:pPr>
              <w:autoSpaceDN w:val="0"/>
              <w:ind w:right="42" w:rightChars="20"/>
              <w:textAlignment w:val="bottom"/>
              <w:rPr>
                <w:rFonts w:ascii="仿宋_GB2312" w:eastAsia="仿宋_GB2312"/>
              </w:rPr>
            </w:pPr>
            <w:r>
              <w:rPr>
                <w:rFonts w:hint="eastAsia" w:ascii="仿宋_GB2312" w:eastAsia="仿宋_GB2312"/>
              </w:rPr>
              <w:t>THT5317GJB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车辆运输车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THT5185TCL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梁山中集东岳车辆有限公司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梁山东岳牌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CSQ9409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中置轴挂车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CSQ9170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洛阳中集凌宇汽车有限公司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凌宇牌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CLY9405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吸污车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CLY5180GXW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多功能抑尘车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CLY5180TDY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洒水车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CLY5250GSS、CLY5180GSS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CLY5317GJB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车厢可卸式垃圾车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CLY5257ZXX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朗宸牌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旅居车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CLY5044X、CLY5042X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深圳中集专用车有限公司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ZJV9400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甘肃中集华骏车辆有限公司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华骏牌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ZCZ9402、ZCZ9401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tcPr>
          <w:p>
            <w:pPr>
              <w:numPr>
                <w:ilvl w:val="0"/>
                <w:numId w:val="3"/>
              </w:numPr>
              <w:tabs>
                <w:tab w:val="left" w:pos="220"/>
              </w:tabs>
              <w:spacing w:line="240" w:lineRule="exact"/>
              <w:jc w:val="center"/>
              <w:rPr>
                <w:rFonts w:ascii="仿宋_GB2312" w:eastAsia="仿宋_GB2312"/>
              </w:rPr>
            </w:pPr>
          </w:p>
        </w:tc>
        <w:tc>
          <w:tcPr>
            <w:tcW w:w="1748" w:type="dxa"/>
            <w:vMerge w:val="restart"/>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芜湖中集瑞江汽车有限公司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restart"/>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瑞江牌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WL9405、WL9350、WL9402、</w:t>
            </w:r>
          </w:p>
          <w:p>
            <w:pPr>
              <w:autoSpaceDN w:val="0"/>
              <w:ind w:right="42" w:rightChars="20"/>
              <w:textAlignment w:val="bottom"/>
              <w:rPr>
                <w:rFonts w:ascii="仿宋_GB2312" w:eastAsia="仿宋_GB2312"/>
              </w:rPr>
            </w:pPr>
            <w:r>
              <w:rPr>
                <w:rFonts w:hint="eastAsia" w:ascii="仿宋_GB2312" w:eastAsia="仿宋_GB2312"/>
              </w:rPr>
              <w:t>WL9408、WL9404、WL9401、</w:t>
            </w:r>
          </w:p>
          <w:p>
            <w:pPr>
              <w:autoSpaceDN w:val="0"/>
              <w:ind w:right="42" w:rightChars="20"/>
              <w:textAlignment w:val="bottom"/>
              <w:rPr>
                <w:rFonts w:ascii="仿宋_GB2312" w:eastAsia="仿宋_GB2312"/>
              </w:rPr>
            </w:pPr>
            <w:r>
              <w:rPr>
                <w:rFonts w:hint="eastAsia" w:ascii="仿宋_GB2312" w:eastAsia="仿宋_GB2312"/>
              </w:rPr>
              <w:t>WL9403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tcPr>
          <w:p>
            <w:pPr>
              <w:numPr>
                <w:ilvl w:val="0"/>
                <w:numId w:val="3"/>
              </w:numPr>
              <w:tabs>
                <w:tab w:val="left" w:pos="220"/>
              </w:tabs>
              <w:spacing w:line="240" w:lineRule="exact"/>
              <w:jc w:val="center"/>
              <w:rPr>
                <w:rFonts w:ascii="仿宋_GB2312" w:eastAsia="仿宋_GB2312"/>
              </w:rPr>
            </w:pPr>
          </w:p>
        </w:tc>
        <w:tc>
          <w:tcPr>
            <w:tcW w:w="1748" w:type="dxa"/>
            <w:vMerge w:val="continue"/>
          </w:tcPr>
          <w:p>
            <w:pPr>
              <w:tabs>
                <w:tab w:val="left" w:pos="1660"/>
              </w:tabs>
              <w:ind w:right="86" w:rightChars="41"/>
              <w:rPr>
                <w:rFonts w:ascii="仿宋_GB2312" w:hAnsi="仿宋_GB2312" w:eastAsia="仿宋_GB2312" w:cs="仿宋_GB2312"/>
                <w:snapToGrid w:val="0"/>
                <w:spacing w:val="-23"/>
                <w:kern w:val="0"/>
                <w:szCs w:val="21"/>
              </w:rPr>
            </w:pP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vMerge w:val="continue"/>
          </w:tcPr>
          <w:p>
            <w:pPr>
              <w:ind w:right="44" w:rightChars="21"/>
              <w:rPr>
                <w:rFonts w:ascii="仿宋_GB2312" w:hAnsi="仿宋_GB2312" w:eastAsia="仿宋_GB2312" w:cs="仿宋_GB2312"/>
                <w:snapToGrid w:val="0"/>
                <w:spacing w:val="-23"/>
                <w:kern w:val="0"/>
                <w:szCs w:val="21"/>
              </w:rPr>
            </w:pP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混凝土搅拌运输车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WL5311GJB、WL5319GJB、</w:t>
            </w:r>
          </w:p>
          <w:p>
            <w:pPr>
              <w:autoSpaceDN w:val="0"/>
              <w:ind w:right="42" w:rightChars="20"/>
              <w:textAlignment w:val="bottom"/>
              <w:rPr>
                <w:rFonts w:ascii="仿宋_GB2312" w:eastAsia="仿宋_GB2312"/>
              </w:rPr>
            </w:pPr>
            <w:r>
              <w:rPr>
                <w:rFonts w:hint="eastAsia" w:ascii="仿宋_GB2312" w:eastAsia="仿宋_GB2312"/>
              </w:rPr>
              <w:t>WL5313GJB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青岛中集专用车有限公司</w:t>
            </w:r>
          </w:p>
        </w:tc>
        <w:tc>
          <w:tcPr>
            <w:tcW w:w="905" w:type="dxa"/>
            <w:vMerge w:val="continue"/>
          </w:tcPr>
          <w:p>
            <w:pPr>
              <w:jc w:val="center"/>
              <w:rPr>
                <w:rFonts w:ascii="仿宋_GB2312" w:hAnsi="仿宋_GB2312" w:eastAsia="仿宋_GB2312" w:cs="仿宋_GB2312"/>
                <w:snapToGrid w:val="0"/>
                <w:spacing w:val="-23"/>
                <w:kern w:val="0"/>
                <w:szCs w:val="21"/>
              </w:rPr>
            </w:pPr>
          </w:p>
        </w:tc>
        <w:tc>
          <w:tcPr>
            <w:tcW w:w="891"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中集牌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Pr>
          <w:p>
            <w:pPr>
              <w:autoSpaceDN w:val="0"/>
              <w:ind w:right="42" w:rightChars="20"/>
              <w:textAlignment w:val="bottom"/>
              <w:rPr>
                <w:rFonts w:ascii="仿宋_GB2312" w:eastAsia="仿宋_GB2312"/>
              </w:rPr>
            </w:pPr>
            <w:r>
              <w:rPr>
                <w:rFonts w:hint="eastAsia" w:ascii="仿宋_GB2312" w:eastAsia="仿宋_GB2312"/>
              </w:rPr>
              <w:t>ZJV9401、ZJV9408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3"/>
              </w:numPr>
              <w:tabs>
                <w:tab w:val="left" w:pos="220"/>
              </w:tabs>
              <w:spacing w:line="240" w:lineRule="exact"/>
              <w:jc w:val="center"/>
              <w:rPr>
                <w:rFonts w:ascii="仿宋_GB2312" w:eastAsia="仿宋_GB2312"/>
              </w:rPr>
            </w:pPr>
          </w:p>
        </w:tc>
        <w:tc>
          <w:tcPr>
            <w:tcW w:w="1748" w:type="dxa"/>
            <w:tcBorders>
              <w:bottom w:val="single" w:color="auto" w:sz="4" w:space="0"/>
            </w:tcBorders>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驻马店中集华骏车辆有限公司</w:t>
            </w:r>
          </w:p>
        </w:tc>
        <w:tc>
          <w:tcPr>
            <w:tcW w:w="905" w:type="dxa"/>
            <w:vMerge w:val="continue"/>
            <w:tcBorders>
              <w:bottom w:val="single" w:color="auto" w:sz="4" w:space="0"/>
            </w:tcBorders>
          </w:tcPr>
          <w:p>
            <w:pPr>
              <w:jc w:val="center"/>
              <w:rPr>
                <w:rFonts w:ascii="仿宋_GB2312" w:hAnsi="仿宋_GB2312" w:eastAsia="仿宋_GB2312" w:cs="仿宋_GB2312"/>
                <w:snapToGrid w:val="0"/>
                <w:spacing w:val="-23"/>
                <w:kern w:val="0"/>
                <w:szCs w:val="21"/>
              </w:rPr>
            </w:pPr>
          </w:p>
        </w:tc>
        <w:tc>
          <w:tcPr>
            <w:tcW w:w="891" w:type="dxa"/>
            <w:tcBorders>
              <w:bottom w:val="single" w:color="auto" w:sz="4" w:space="0"/>
            </w:tcBorders>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华骏牌</w:t>
            </w:r>
          </w:p>
        </w:tc>
        <w:tc>
          <w:tcPr>
            <w:tcW w:w="1852" w:type="dxa"/>
            <w:tcBorders>
              <w:bottom w:val="single" w:color="auto" w:sz="4" w:space="0"/>
            </w:tcBorders>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685" w:type="dxa"/>
            <w:tcBorders>
              <w:bottom w:val="single" w:color="auto" w:sz="4" w:space="0"/>
            </w:tcBorders>
          </w:tcPr>
          <w:p>
            <w:pPr>
              <w:autoSpaceDN w:val="0"/>
              <w:ind w:right="42" w:rightChars="20"/>
              <w:textAlignment w:val="bottom"/>
              <w:rPr>
                <w:rFonts w:ascii="仿宋_GB2312" w:eastAsia="仿宋_GB2312"/>
              </w:rPr>
            </w:pPr>
            <w:r>
              <w:rPr>
                <w:rFonts w:hint="eastAsia" w:ascii="仿宋_GB2312" w:eastAsia="仿宋_GB2312"/>
              </w:rPr>
              <w:t>ZCZ9380、ZCZ9402、ZCZ9400、ZCZ9401、ZCZ9350、ZCZ9409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勘误：第321批《公告》第一部分：新产品，专用车生产企业部分第226项，企业名称应为“南通威而多专用汽车制造有限公司”。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同意在《公告》中设立专用车生产企业,企业名称：河北力生专用汽车有限公司;企业注册地址：河北省黄骅市城北工业园新205国道西侧纬一路北;企业生产地址：河北省黄骅市城北工业园新205国道西侧纬一路北。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同意在《公告》中设立专用车生产企业,企业名称：河北极驰新能源科技有限公司;企业注册地址：河北省邯郸市广平县极度大道中段北侧;企业生产地址：河北省邯郸市广平县极度大道中段北侧。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同意在《公告》中设立专用车生产企业,企业名称：成安县志芳交通设备制造有限公司;企业注册地址：河北省邯郸市成安县邯大路南侧(北漳东村段);企业生产地址：河北省邯郸市成安县邯大路南侧(北漳东村段)。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荣盛兴城(兴隆)新能源发展有限公司;企业注册地址：河北省承德市兴隆县平安堡镇荞麦岭村(河北兴隆经济开发区荣盛产业园楚榆路1号);企业生产地址：河北省承德市兴隆县平安堡镇荞麦岭村(河北兴隆经济开发区荣盛产业园楚榆路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同意在《公告》中设立专用车生产企业,企业名称：石家庄同心挂车有限公司;企业注册地址：河北省无极县西陈村村北;企业生产地址：河北省无极县西陈村村北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同意在《公告》中设立专用车生产企业,企业名称：海城市和隆兆帕科技重工股份有限公司;企业注册地址：辽宁省鞍山市海城经济开发区小甲委;企业生产地址：辽宁省鞍山市海城经济开发区小甲委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威达江苏新能源有限公司;企业注册地址：江苏省南通市苏通科技产业园区清枫路1号(清枫创业园内)机械厂房J11-3幢;企业生产地址：江苏省南通市苏通科技产业园区清枫路1号(清枫创业园内)机械厂房J11-3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同意在《公告》中设立专用车生产企业,企业名称：江苏法美瑞汽车发展有限公司;企业注册地址：江苏省通州湾江海联动开发示范区东海大道88号;企业生产地址：江苏省通州湾江海联动开发示范区。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同意在《公告》中设立专用车生产企业,企业名称：扬州赛德房车有限公司;企业注册地址：江苏省仪征市陈集镇工业集中区;企业生产地址：江苏省仪征市陈集镇工业集中区。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同意在《公告》中设立专用车生产企业,企业名称：江苏嘉胜汽车制造有限公司;企业注册地址：江苏省睢宁县王集镇工业园6号;企业生产地址：江苏省睢宁县王集镇工业园6号。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同意在《公告》中设立专用车生产企业,企业名称：浙江信瑞重工科技有限公司;企业注册地址：浙江省嘉兴市海宁市尖山新区海丰路118号;企业生产地址：浙江省嘉兴市海宁市尖山新区海丰路118号。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安徽奇瑞瑞弗特种车辆技术有限公司;企业注册地址：安徽省芜湖市弋江区高新技术产业开发区天井山路32号车间201室;企业生产地址：安徽省芜湖市弋江区高新技术产业开发区天井山路32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山东华星防务装备有限公司;企业注册地址：山东省临沂市兰山区经济开发区工业二路与大山路交汇处西南角;企业生产地址：山东省临沂市兰山区经济开发区工业二路与大山路交汇处西南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长垣县农建机械设备有限公司;企业注册地址：河南省长垣县蒲西区308线与大广高速交叉路口向东1000米路北;企业生产地址：河南省新乡市长垣县留辉大道东侧卫华大道北侧华瑞路南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同意在《公告》中设立专用车生产企业,企业名称：河南中力新能源汽车制造有限公司;企业注册地址：河南省平顶山市新城区育英路北段1号院;企业生产地址：河南省平顶山市新城区育英路北段1号院。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同意在《公告》中设立专用车生产企业,企业名称：河南丰收新能源车辆有限公司;企业注册地址：河南省新乡市北环路西段高湾村;企业生产地址：河南省新乡市北环路西段高湾村。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同意在《公告》中设立专用车生产企业,企业名称：新乡市巨基汽车制造有限公司;企业注册地址：河南省新乡市凤泉区卫北工业园纵一路中段;企业生产地址：河南省新乡市凤泉区卫北工业园纵一路中段。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同意在《公告》中设立专用车生产企业,企业名称：济源市久万车厢有限公司;企业注册地址：河南省济源市亚桥乡苗店村;企业生产地址：河南省济源市亚桥乡苗店村。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武汉楷迩环保设备有限公司;企业注册地址：湖北省武汉市蔡甸区常福工业园九康路以东、常贵路以南;企业生产地址：湖北省武汉市蔡甸区常福工业园九康路以东、常贵路以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同意在《公告》中设立专用车生产企业,企业名称：湖北申路专用汽车有限公司;企业注册地址：湖北省襄阳市高新区深圳工业园深圳大道东侧;企业生产地址：湖北省襄阳市高新区深圳工业园深圳大道东侧。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长沙迪沃汽车制造有限公司;企业注册地址：湖南省长沙经济技术开发区盼盼路26号湖南耐普泵业有限公司内;企业生产地址：湖南省长沙经济技术开发区新安路39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同意在《公告》中设立专用车生产企业,企业名称：长沙肯贝科技有限公司;企业注册地址：湖南省长沙县江背镇江背社区;企业生产地址：湖南省长沙县江背镇江背社区。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Borders>
              <w:right w:val="single" w:color="auto" w:sz="4" w:space="0"/>
            </w:tcBorders>
          </w:tcPr>
          <w:p>
            <w:pPr>
              <w:numPr>
                <w:ilvl w:val="0"/>
                <w:numId w:val="3"/>
              </w:numPr>
              <w:tabs>
                <w:tab w:val="left" w:pos="220"/>
              </w:tabs>
              <w:spacing w:line="240" w:lineRule="exact"/>
              <w:jc w:val="center"/>
              <w:rPr>
                <w:rFonts w:ascii="仿宋_GB2312" w:eastAsia="仿宋_GB2312"/>
              </w:rPr>
            </w:pPr>
          </w:p>
        </w:tc>
        <w:tc>
          <w:tcPr>
            <w:tcW w:w="8081" w:type="dxa"/>
            <w:gridSpan w:val="5"/>
            <w:tcBorders>
              <w:top w:val="single" w:color="auto" w:sz="4" w:space="0"/>
              <w:left w:val="single" w:color="auto" w:sz="4" w:space="0"/>
              <w:bottom w:val="single" w:color="auto" w:sz="4" w:space="0"/>
              <w:right w:val="single" w:color="auto" w:sz="4" w:space="0"/>
            </w:tcBorders>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专用车生产企业,企业名称：霍尔果斯鲁佳商用汽车制造有限公司;企业注册地址：新疆伊犁州霍尔果斯市边境合作中心配套区上海路新疆阳光森林国际商贸有限公司三号厂房;企业生产地址：新疆伊犁州霍尔果斯市边境合作中心配套区上海路新疆阳光森林国际商贸有限公司三号厂房。</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汽车起重机生产企业</w:t>
      </w:r>
    </w:p>
    <w:tbl>
      <w:tblPr>
        <w:tblStyle w:val="11"/>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企业名称</w:t>
            </w:r>
          </w:p>
        </w:tc>
        <w:tc>
          <w:tcPr>
            <w:tcW w:w="904" w:type="dxa"/>
            <w:tcBorders>
              <w:top w:val="single" w:color="auto" w:sz="6" w:space="0"/>
              <w:left w:val="single" w:color="auto" w:sz="6" w:space="0"/>
              <w:bottom w:val="single" w:color="auto" w:sz="6" w:space="0"/>
              <w:right w:val="single" w:color="auto" w:sz="6" w:space="0"/>
            </w:tcBorders>
          </w:tcPr>
          <w:p>
            <w:pPr>
              <w:pStyle w:val="46"/>
              <w:autoSpaceDE/>
              <w:rPr>
                <w:rFonts w:hAnsi="Times New Roman"/>
                <w:spacing w:val="-14"/>
              </w:rPr>
            </w:pPr>
            <w:r>
              <w:rPr>
                <w:rFonts w:hint="eastAsia" w:hAnsi="Times New Roman"/>
                <w:spacing w:val="-14"/>
              </w:rPr>
              <w:t>《目录》</w:t>
            </w:r>
          </w:p>
          <w:p>
            <w:pPr>
              <w:pStyle w:val="46"/>
              <w:autoSpaceDE/>
              <w:rPr>
                <w:rFonts w:hAnsi="Times New Roman"/>
                <w:spacing w:val="-14"/>
              </w:rPr>
            </w:pPr>
            <w:r>
              <w:rPr>
                <w:rFonts w:hint="eastAsia" w:hAnsi="Times New Roman"/>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4"/>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东风汽车集团有限公司</w:t>
            </w:r>
          </w:p>
        </w:tc>
        <w:tc>
          <w:tcPr>
            <w:tcW w:w="904"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w:t>
            </w:r>
          </w:p>
        </w:tc>
        <w:tc>
          <w:tcPr>
            <w:tcW w:w="89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东风牌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汽车起重机</w:t>
            </w:r>
          </w:p>
        </w:tc>
        <w:tc>
          <w:tcPr>
            <w:tcW w:w="2683" w:type="dxa"/>
          </w:tcPr>
          <w:p>
            <w:pPr>
              <w:autoSpaceDN w:val="0"/>
              <w:ind w:right="42" w:rightChars="20"/>
              <w:textAlignment w:val="bottom"/>
              <w:rPr>
                <w:rFonts w:ascii="仿宋_GB2312" w:eastAsia="仿宋_GB2312"/>
              </w:rPr>
            </w:pPr>
            <w:r>
              <w:rPr>
                <w:rFonts w:hint="eastAsia" w:ascii="仿宋_GB2312" w:eastAsia="仿宋_GB2312"/>
              </w:rPr>
              <w:t>EQ5180JQZ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4"/>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904"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89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汽车起重机</w:t>
            </w:r>
          </w:p>
        </w:tc>
        <w:tc>
          <w:tcPr>
            <w:tcW w:w="2683" w:type="dxa"/>
          </w:tcPr>
          <w:p>
            <w:pPr>
              <w:autoSpaceDN w:val="0"/>
              <w:ind w:right="42" w:rightChars="20"/>
              <w:textAlignment w:val="bottom"/>
              <w:rPr>
                <w:rFonts w:ascii="仿宋_GB2312" w:eastAsia="仿宋_GB2312"/>
              </w:rPr>
            </w:pPr>
            <w:r>
              <w:rPr>
                <w:rFonts w:hint="eastAsia" w:ascii="仿宋_GB2312" w:eastAsia="仿宋_GB2312"/>
              </w:rPr>
              <w:t>SYM5327JQZ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4"/>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徐州工程机械集团有限公司</w:t>
            </w:r>
          </w:p>
        </w:tc>
        <w:tc>
          <w:tcPr>
            <w:tcW w:w="904"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(十)48</w:t>
            </w:r>
          </w:p>
        </w:tc>
        <w:tc>
          <w:tcPr>
            <w:tcW w:w="89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徐工牌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汽车起重机</w:t>
            </w:r>
          </w:p>
        </w:tc>
        <w:tc>
          <w:tcPr>
            <w:tcW w:w="2683" w:type="dxa"/>
          </w:tcPr>
          <w:p>
            <w:pPr>
              <w:autoSpaceDN w:val="0"/>
              <w:ind w:right="42" w:rightChars="20"/>
              <w:textAlignment w:val="bottom"/>
              <w:rPr>
                <w:rFonts w:ascii="仿宋_GB2312" w:eastAsia="仿宋_GB2312"/>
              </w:rPr>
            </w:pPr>
            <w:r>
              <w:rPr>
                <w:rFonts w:hint="eastAsia" w:ascii="仿宋_GB2312" w:eastAsia="仿宋_GB2312"/>
              </w:rPr>
              <w:t>XZJ5336JQZ、XZJ5396JQZ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tcPr>
          <w:p>
            <w:pPr>
              <w:numPr>
                <w:ilvl w:val="0"/>
                <w:numId w:val="4"/>
              </w:numPr>
              <w:tabs>
                <w:tab w:val="left" w:pos="220"/>
              </w:tabs>
              <w:spacing w:line="240" w:lineRule="exact"/>
              <w:jc w:val="center"/>
              <w:rPr>
                <w:rFonts w:ascii="仿宋_GB2312" w:eastAsia="仿宋_GB2312"/>
              </w:rPr>
            </w:pPr>
          </w:p>
        </w:tc>
        <w:tc>
          <w:tcPr>
            <w:tcW w:w="1748" w:type="dxa"/>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安徽柳工起重机有限公司</w:t>
            </w:r>
          </w:p>
        </w:tc>
        <w:tc>
          <w:tcPr>
            <w:tcW w:w="904" w:type="dxa"/>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(十二)13</w:t>
            </w:r>
          </w:p>
        </w:tc>
        <w:tc>
          <w:tcPr>
            <w:tcW w:w="89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柳工牌</w:t>
            </w:r>
          </w:p>
        </w:tc>
        <w:tc>
          <w:tcPr>
            <w:tcW w:w="1852" w:type="dxa"/>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汽车起重机</w:t>
            </w:r>
          </w:p>
        </w:tc>
        <w:tc>
          <w:tcPr>
            <w:tcW w:w="2683" w:type="dxa"/>
          </w:tcPr>
          <w:p>
            <w:pPr>
              <w:autoSpaceDN w:val="0"/>
              <w:ind w:right="42" w:rightChars="20"/>
              <w:textAlignment w:val="bottom"/>
              <w:rPr>
                <w:rFonts w:ascii="仿宋_GB2312" w:eastAsia="仿宋_GB2312"/>
              </w:rPr>
            </w:pPr>
            <w:r>
              <w:rPr>
                <w:rFonts w:hint="eastAsia" w:ascii="仿宋_GB2312" w:eastAsia="仿宋_GB2312"/>
              </w:rPr>
              <w:t>CLG5141JQZ</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超限车生产企业</w:t>
      </w:r>
    </w:p>
    <w:tbl>
      <w:tblPr>
        <w:tblStyle w:val="11"/>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38"/>
        <w:gridCol w:w="858"/>
        <w:gridCol w:w="1835"/>
        <w:gridCol w:w="2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企业名称</w:t>
            </w:r>
          </w:p>
        </w:tc>
        <w:tc>
          <w:tcPr>
            <w:tcW w:w="938" w:type="dxa"/>
            <w:tcBorders>
              <w:top w:val="single" w:color="auto" w:sz="6" w:space="0"/>
              <w:left w:val="single" w:color="auto" w:sz="6" w:space="0"/>
              <w:bottom w:val="single" w:color="auto" w:sz="6" w:space="0"/>
              <w:right w:val="single" w:color="auto" w:sz="6" w:space="0"/>
            </w:tcBorders>
            <w:vAlign w:val="center"/>
          </w:tcPr>
          <w:p>
            <w:pPr>
              <w:pStyle w:val="46"/>
              <w:autoSpaceDE/>
              <w:rPr>
                <w:rFonts w:hAnsi="Times New Roman"/>
                <w:spacing w:val="-4"/>
              </w:rPr>
            </w:pPr>
            <w:r>
              <w:rPr>
                <w:rFonts w:hint="eastAsia" w:hAnsi="Times New Roman"/>
                <w:spacing w:val="-4"/>
              </w:rPr>
              <w:t>《目录》序号</w:t>
            </w:r>
          </w:p>
        </w:tc>
        <w:tc>
          <w:tcPr>
            <w:tcW w:w="85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700"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79"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中国第一汽车集团有限公司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解放牌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特种作业车底盘</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CA5300THB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中国重汽集团济南卡车股份有限公司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豪沃牌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特种作业车底盘</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ZZ5237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三一汽车制造有限公司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三一牌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全地面起重机</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SYM5780JQZ、SYM5725JQZ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庆铃汽车股份有限公司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五十铃牌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特种作业车底盘</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QL5220TZZ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山东蓝诺汽车有限公司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吉海牌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JHN5480TXJ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中石化四机石油机械有限公司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(十七)23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四机牌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修井机</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SJX5550TXJ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5"/>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中石油江汉机械研究所有限公司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(十七)91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海智达牌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半挂车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JJY9750</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摩托车生产企业</w:t>
      </w:r>
    </w:p>
    <w:tbl>
      <w:tblPr>
        <w:tblStyle w:val="11"/>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38"/>
        <w:gridCol w:w="858"/>
        <w:gridCol w:w="1835"/>
        <w:gridCol w:w="2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企业名称</w:t>
            </w:r>
          </w:p>
        </w:tc>
        <w:tc>
          <w:tcPr>
            <w:tcW w:w="938" w:type="dxa"/>
            <w:tcBorders>
              <w:top w:val="single" w:color="auto" w:sz="6" w:space="0"/>
              <w:left w:val="single" w:color="auto" w:sz="6" w:space="0"/>
              <w:bottom w:val="single" w:color="auto" w:sz="6" w:space="0"/>
              <w:right w:val="single" w:color="auto" w:sz="6" w:space="0"/>
            </w:tcBorders>
            <w:vAlign w:val="center"/>
          </w:tcPr>
          <w:p>
            <w:pPr>
              <w:pStyle w:val="46"/>
              <w:autoSpaceDE/>
              <w:rPr>
                <w:rFonts w:hAnsi="Times New Roman"/>
                <w:spacing w:val="-4"/>
              </w:rPr>
            </w:pPr>
            <w:r>
              <w:rPr>
                <w:rFonts w:hint="eastAsia" w:hAnsi="Times New Roman"/>
                <w:spacing w:val="-4"/>
              </w:rPr>
              <w:t>《目录》序号</w:t>
            </w:r>
          </w:p>
        </w:tc>
        <w:tc>
          <w:tcPr>
            <w:tcW w:w="85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700"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雷沃重工股份有限公司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五星牌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WX150ZH、WX200ZH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广州三雅摩托车有限公司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三雅牌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SY1000DT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新大洲本田摩托(苏州)有限公司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本田</w:t>
            </w:r>
          </w:p>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(HONDA)牌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SDH175J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新大洲-本田牌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SDH150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宝岛车业集团有限公司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宝岛牌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BD1200DZH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重庆黄河摩托车有限公司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申仑牌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SL250ZH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巨能摩托车科技有限公司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w:t>
            </w:r>
          </w:p>
        </w:tc>
        <w:tc>
          <w:tcPr>
            <w:tcW w:w="85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奔的魅力牌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BD800DQT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金翌车业有限公司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豪晨牌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HC500DQT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千鹤牌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QH800DQT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云久牌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YJ600DQT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重庆金翌昌博车业有限责任公司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昌博牌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CP1500D、CP1500DGS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CP125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重庆众沃车业有限公司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钜云牌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JY200ZH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鑫力霸牌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XLB250ZH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广东大联统摩托车有限公司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酷卡迪牌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KKD800DQT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广州飞肯摩托车有限公司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飞肯牌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FK800DQT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HJ800DQT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台州市森隆摩托车制造有限公司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乙本牌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YB125T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江苏新陵摩托车制造有限公司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17</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哈里威牌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HLW2000D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HLW800DQT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绿雕牌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LD800DQT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新陵牌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XL800DQT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新艺牌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XY800DQT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雅杰牌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YJ800DQT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优耐德牌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YND800DQT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绿佳车业科技股份有限公司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绿佳牌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LJ1000DQT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江苏新禧机车科技有限公司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19</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爱立新牌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ALX1000DQT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爱狮牌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AS1500DT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捷圣牌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JS1500DT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南爵牌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NJ800DQT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赛鸽牌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SG2000DQT、SG800DQT、</w:t>
            </w:r>
          </w:p>
          <w:p>
            <w:pPr>
              <w:autoSpaceDN w:val="0"/>
              <w:ind w:right="42" w:rightChars="20"/>
              <w:textAlignment w:val="bottom"/>
              <w:rPr>
                <w:rFonts w:ascii="仿宋_GB2312" w:eastAsia="仿宋_GB2312"/>
              </w:rPr>
            </w:pPr>
            <w:r>
              <w:rPr>
                <w:rFonts w:hint="eastAsia" w:ascii="仿宋_GB2312" w:eastAsia="仿宋_GB2312"/>
              </w:rPr>
              <w:t>SG1000DQT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锡巨龙牌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XJL1000DQT、XJL800DQT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宁波市龙嘉摩托车有限公司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龙嘉牌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LJ150ZH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浙江长铃奔健机车有限公司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奔达牌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BD400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浙江长铃川豹摩托车有限公司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川豹牌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CB150ZH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四川玉骑铃科技有限公司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22</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快迪牌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KD1500DZH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玉骑铃牌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YQL1200DQT、YQL800DQT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金箭科技集团有限公司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金箭牌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JJ500DQT、JJ800DQT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星光牌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XG800DQT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浙江绿源电动车有限公司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35</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绿源牌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LY1800DT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LY1000DQT、LY800DQT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江苏众星摩托有限公司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37</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众星牌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ZX1500DT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ZX1200DQT、ZX500DQT、</w:t>
            </w:r>
          </w:p>
          <w:p>
            <w:pPr>
              <w:autoSpaceDN w:val="0"/>
              <w:ind w:right="42" w:rightChars="20"/>
              <w:textAlignment w:val="bottom"/>
              <w:rPr>
                <w:rFonts w:ascii="仿宋_GB2312" w:eastAsia="仿宋_GB2312"/>
              </w:rPr>
            </w:pPr>
            <w:r>
              <w:rPr>
                <w:rFonts w:hint="eastAsia" w:ascii="仿宋_GB2312" w:eastAsia="仿宋_GB2312"/>
              </w:rPr>
              <w:t>ZX600DQT、ZX800DQT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江苏国威摩托车有限公司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37</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国威牌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GW1200DT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GW1000DQT、GW1200DQT、</w:t>
            </w:r>
          </w:p>
          <w:p>
            <w:pPr>
              <w:autoSpaceDN w:val="0"/>
              <w:ind w:right="42" w:rightChars="20"/>
              <w:textAlignment w:val="bottom"/>
              <w:rPr>
                <w:rFonts w:ascii="仿宋_GB2312" w:eastAsia="仿宋_GB2312"/>
              </w:rPr>
            </w:pPr>
            <w:r>
              <w:rPr>
                <w:rFonts w:hint="eastAsia" w:ascii="仿宋_GB2312" w:eastAsia="仿宋_GB2312"/>
              </w:rPr>
              <w:t>GW800DQT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GW1800DZH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庆雅牌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KY1200DT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KY1000DQT、KY1200DQT、</w:t>
            </w:r>
          </w:p>
          <w:p>
            <w:pPr>
              <w:autoSpaceDN w:val="0"/>
              <w:ind w:right="42" w:rightChars="20"/>
              <w:textAlignment w:val="bottom"/>
              <w:rPr>
                <w:rFonts w:ascii="仿宋_GB2312" w:eastAsia="仿宋_GB2312"/>
              </w:rPr>
            </w:pPr>
            <w:r>
              <w:rPr>
                <w:rFonts w:hint="eastAsia" w:ascii="仿宋_GB2312" w:eastAsia="仿宋_GB2312"/>
              </w:rPr>
              <w:t>KY800DQT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浙江春风动力股份有限公司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38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春风牌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CF150、CF150J、CF250J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江苏林芝山阳集团有限公司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41</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立箭牌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LJ1000DT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LJ800DQT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浙江钱江摩托股份有限公司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贝纳利牌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BJ1200J、BJ500GS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慈溪金轮机车制造有限公司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48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金轮牌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JL150ZH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晶鹰牌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6"/>
                <w:kern w:val="0"/>
                <w:szCs w:val="21"/>
              </w:rPr>
            </w:pPr>
            <w:r>
              <w:rPr>
                <w:rFonts w:hint="eastAsia" w:ascii="仿宋_GB2312" w:hAnsi="仿宋_GB2312" w:eastAsia="仿宋_GB2312" w:cs="仿宋_GB2312"/>
                <w:snapToGrid w:val="0"/>
                <w:spacing w:val="-26"/>
                <w:kern w:val="0"/>
                <w:szCs w:val="21"/>
              </w:rPr>
              <w:t>特莱维狮牌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TS800DQT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浙江幸福摩托机械有限公司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好奔牌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HB125、HB125T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河南力之星三轮摩托车制造有限公司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59</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力之星牌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LZX200ZH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东莞市台铃车业有限公司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台铃牌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TL500DQT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江苏深铃鸿伟科技有限公司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台铃牌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TL500DQT、TL600DQT、</w:t>
            </w:r>
          </w:p>
          <w:p>
            <w:pPr>
              <w:autoSpaceDN w:val="0"/>
              <w:ind w:right="42" w:rightChars="20"/>
              <w:textAlignment w:val="bottom"/>
              <w:rPr>
                <w:rFonts w:ascii="仿宋_GB2312" w:eastAsia="仿宋_GB2312"/>
              </w:rPr>
            </w:pPr>
            <w:r>
              <w:rPr>
                <w:rFonts w:hint="eastAsia" w:ascii="仿宋_GB2312" w:eastAsia="仿宋_GB2312"/>
              </w:rPr>
              <w:t>TL800DQT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洛阳大志三轮摩托车有限公司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大志牌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DZ1500DZK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劲隆牌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JL150ZH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佛山市超爵车业有限公司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64</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格林豪泰牌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GT1200DQT、GT450DQT、</w:t>
            </w:r>
          </w:p>
          <w:p>
            <w:pPr>
              <w:autoSpaceDN w:val="0"/>
              <w:ind w:right="42" w:rightChars="20"/>
              <w:textAlignment w:val="bottom"/>
              <w:rPr>
                <w:rFonts w:ascii="仿宋_GB2312" w:eastAsia="仿宋_GB2312"/>
              </w:rPr>
            </w:pPr>
            <w:r>
              <w:rPr>
                <w:rFonts w:hint="eastAsia" w:ascii="仿宋_GB2312" w:eastAsia="仿宋_GB2312"/>
              </w:rPr>
              <w:t>GT800DQT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GT500DQZ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合美牌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HM500DQT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台富牌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TF500DQZ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江门鸿雅科技有限公司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鸿怡牌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HY150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浙江天鹰机车有限公司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爱尚牌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AS800DQT、AS900DQT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三本牌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SM110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TY110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TY50QT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新本牌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XB125T、XB150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浙江日雅摩托车有限公司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日雅牌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RY50QT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济南大隆机车工业有限公司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大龙牌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DL1800DZH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木兰牌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ML100T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佛山市南海区轻骑摩托车有限公司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帝豪牌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DH150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江苏三鑫摩托车有限公司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三鑫牌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SX1200D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宁波大隆畅通机车工业有限公司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轻铃牌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QL600DQT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QL1500DZH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三枪牌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SQ1200DZH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重庆双狮摩托车制造有限公司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68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双狮牌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SS125T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山东中铃车辆制造有限公司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东龙牌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讴蒂牌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OD1500DZH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ZL1500DZH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重庆中铃兆虎机车制造有限公司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浙雅牌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ZY1000DT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重庆广本万强摩托车制造有限责任公司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广本万强牌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GB125T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广东大福摩托车有限公司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74</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大福牌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DF150ZH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豪达牌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HD100T、HD150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东莞市大裕摩托车有限公司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74</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本铃牌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BL800DQT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洛阳北方企业集团有限公司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洛嘉牌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LJ150ZH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山东北易车业有限公司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大阳牌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DY150ZH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易阳牌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YY1800DZK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河南新鸽摩托车有限公司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新鸽牌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XG1500DZH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雅迪科技集团有限公司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雅迪牌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YD1200DT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YD500DQT、YD600DQT、</w:t>
            </w:r>
          </w:p>
          <w:p>
            <w:pPr>
              <w:autoSpaceDN w:val="0"/>
              <w:ind w:right="42" w:rightChars="20"/>
              <w:textAlignment w:val="bottom"/>
              <w:rPr>
                <w:rFonts w:ascii="仿宋_GB2312" w:eastAsia="仿宋_GB2312"/>
              </w:rPr>
            </w:pPr>
            <w:r>
              <w:rPr>
                <w:rFonts w:hint="eastAsia" w:ascii="仿宋_GB2312" w:eastAsia="仿宋_GB2312"/>
              </w:rPr>
              <w:t>YD800DQT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YD500DQZ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无锡小刀电动科技股份有限公司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小刀牌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XD1000DQT、XD1500DQT、XD1800DQT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常州山崎摩托车有限公司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名邦牌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MB1100DQT、MB1200DQT、</w:t>
            </w:r>
          </w:p>
          <w:p>
            <w:pPr>
              <w:autoSpaceDN w:val="0"/>
              <w:ind w:right="42" w:rightChars="20"/>
              <w:textAlignment w:val="bottom"/>
              <w:rPr>
                <w:rFonts w:ascii="仿宋_GB2312" w:eastAsia="仿宋_GB2312"/>
              </w:rPr>
            </w:pPr>
            <w:r>
              <w:rPr>
                <w:rFonts w:hint="eastAsia" w:ascii="仿宋_GB2312" w:eastAsia="仿宋_GB2312"/>
              </w:rPr>
              <w:t>MB1400DQT、MB400DQT、</w:t>
            </w:r>
          </w:p>
          <w:p>
            <w:pPr>
              <w:autoSpaceDN w:val="0"/>
              <w:ind w:right="42" w:rightChars="20"/>
              <w:textAlignment w:val="bottom"/>
              <w:rPr>
                <w:rFonts w:ascii="仿宋_GB2312" w:eastAsia="仿宋_GB2312"/>
              </w:rPr>
            </w:pPr>
            <w:r>
              <w:rPr>
                <w:rFonts w:hint="eastAsia" w:ascii="仿宋_GB2312" w:eastAsia="仿宋_GB2312"/>
              </w:rPr>
              <w:t>MB600DQT、MB750DQT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浙江山崎冈田车业有限公司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可人牌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KR1000DQT、KR1300DQT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比德文控股集团有限公司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比德文牌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BDW1200DQT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河南富源鑫洋车业有限公司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现代梦牌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XDM1500DZK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株洲南方摩托车有限公司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南雅牌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NY125T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河南丰收新能源车辆有限公司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89</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丰收牌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FS2500DZH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江苏爱玛车业科技有限公司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爱玛牌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AM500DQT、AM800DQT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广东爱玛车业科技有限公司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爱玛牌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AM1500DT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AM500DQT、AM800DQT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河南爱玛车业有限公司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爱玛牌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AM400DQZ、AM500DQZ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天津爱玛车业科技有限公司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爱玛牌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AM500DQT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AM400DQZ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浙江爱玛车业科技有限公司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爱玛牌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AM1200DQT、AM500DQT、</w:t>
            </w:r>
          </w:p>
          <w:p>
            <w:pPr>
              <w:autoSpaceDN w:val="0"/>
              <w:ind w:right="42" w:rightChars="20"/>
              <w:textAlignment w:val="bottom"/>
              <w:rPr>
                <w:rFonts w:ascii="仿宋_GB2312" w:eastAsia="仿宋_GB2312"/>
              </w:rPr>
            </w:pPr>
            <w:r>
              <w:rPr>
                <w:rFonts w:hint="eastAsia" w:ascii="仿宋_GB2312" w:eastAsia="仿宋_GB2312"/>
              </w:rPr>
              <w:t>AM800DQT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广州五羊摩托有限公司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91</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WY500DQT、WY600DQT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WY1500DZH、WY1500DZK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WY150ZH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佛山市佛斯弟摩托车制造有限公司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92</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佛斯弟牌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FT800DQZ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富先达牌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FXD125T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台州市中能摩托车有限公司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92</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中能牌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ZN125T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广州市华烨电瓶车科技有限公司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97</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FY150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FY50QT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济南轻骑铃木摩托车有限公司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98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铃木牌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UU125J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江苏淮海新能源车辆有限公司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淮海牌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HH1500DZK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台州市椒江之威摩托车制造有限公司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望雅摩托牌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WY150T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32"/>
                <w:kern w:val="0"/>
                <w:szCs w:val="21"/>
              </w:rPr>
              <w:t>济南轻骑摩托车有限公司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轻骑牌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QM300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重庆嘉陵嘉鹏工业有限公司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109</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嘉陵牌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JL1000DQT、JL650DQT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JL125T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嘉鹏牌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JP125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重庆建设机电有限责任公司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建隆牌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JL125T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JL250ZH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建设牌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JS1200DT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JS500DQT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JS1800DZH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JS125T、JS250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JS150ZH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上海建设摩托车科技有限公司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本因牌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BY500DQT、BY800DQT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BY125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一鹰牌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YY1000DQT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五羊-本田摩托(广州)有限公司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112</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五羊-本田牌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WH100T、WH150、WH150J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力帆实业(集团)股份有限公司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LF250ZH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河南力帆树民车业有限公司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LF150ZH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江门气派摩托车有限公司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力帆牌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LF110T、LF150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气派牌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QP150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QP150ZH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重庆隆鑫机车有限公司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隆鑫牌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LX650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河南隆鑫机车有限公司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117</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隆鑫牌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LX2200DZH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LX110ZH、LX150ZH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江苏宗申车业有限公司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118</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ZS1500DZH、ZS1500DZK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ZS500DQZ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重庆宗申机车工业制造有限公司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118</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宗申牌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ZS1500DT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ZS1200DQT、ZS800DQT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ZS150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ZS500ZH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浙江天本车业有限公司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吉祥狮牌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JXS800DQT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七星豹牌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QXB800DQT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6"/>
                <w:kern w:val="0"/>
                <w:szCs w:val="21"/>
              </w:rPr>
            </w:pPr>
            <w:r>
              <w:rPr>
                <w:rFonts w:hint="eastAsia" w:ascii="仿宋_GB2312" w:hAnsi="仿宋_GB2312" w:eastAsia="仿宋_GB2312" w:cs="仿宋_GB2312"/>
                <w:snapToGrid w:val="0"/>
                <w:spacing w:val="-26"/>
                <w:kern w:val="0"/>
                <w:szCs w:val="21"/>
              </w:rPr>
              <w:t>盛世超威牌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CW1200DQT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台隆牌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TL1200DT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优狐牌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YH800DQT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浙江顺骐车业有限公司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飞翎牌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FL125T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广东大冶摩托车技术有限公司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122</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豪江牌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HJ110T、HJ150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台州市王野机车有限责任公司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124</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老爷牌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王野牌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WY1500DQT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WY125T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YX125T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宁波东方凌云车辆制造有限公司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126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比亚伦牌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BYL125T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东方牌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DF125T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鹏城牌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PC125T、PC200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迅龙牌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XL150、XL200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西藏新珠峰摩托车有限公司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ZF500DQT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ZF150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河北珠峰大江三轮摩托车有限公司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大江牌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DJ1500DZH、DJ1500DZK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DJ150ZK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中海牌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ZH1500DZH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洛阳珠峰华鹰三轮摩托车有限公司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130</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耀隆牌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YL1500DZK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珠峰牌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ZF150ZH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江门市华龙摩托车有限公司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奔野牌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BY1500DZH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立峰集团有限公司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132</w:t>
            </w:r>
          </w:p>
        </w:tc>
        <w:tc>
          <w:tcPr>
            <w:tcW w:w="858" w:type="dxa"/>
            <w:shd w:val="clear" w:color="auto" w:fill="auto"/>
          </w:tcPr>
          <w:p>
            <w:pPr>
              <w:ind w:right="44" w:rightChars="21"/>
              <w:rPr>
                <w:rFonts w:ascii="仿宋_GB2312" w:hAnsi="仿宋_GB2312" w:eastAsia="仿宋_GB2312" w:cs="仿宋_GB2312"/>
                <w:snapToGrid w:val="0"/>
                <w:spacing w:val="-26"/>
                <w:kern w:val="0"/>
                <w:szCs w:val="21"/>
              </w:rPr>
            </w:pPr>
            <w:r>
              <w:rPr>
                <w:rFonts w:hint="eastAsia" w:ascii="仿宋_GB2312" w:hAnsi="仿宋_GB2312" w:eastAsia="仿宋_GB2312" w:cs="仿宋_GB2312"/>
                <w:snapToGrid w:val="0"/>
                <w:spacing w:val="-26"/>
                <w:kern w:val="0"/>
                <w:szCs w:val="21"/>
              </w:rPr>
              <w:t>大地鹰王牌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DD150E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运城大运机车有限公司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大运牌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DY150ZH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广州市丰豪摩托车实业有限公司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134</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狐润牌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HR110T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重庆东本摩托车制造有限公司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东本牌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DB150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重庆众朋实业有限公司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鹏田牌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PT250ZH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重庆力阳弘奔摩托车制造有限公司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嘉庆牌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JQ175ZH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重庆银钢科技(集团)有限公司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139</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银钢牌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YG150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三友控股集团银友摩托车有限公司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139</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三友牌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SY100T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银钢侠牌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YG125T、YG175T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河南北摩车业有限公司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宝雕翔牌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BDX150ZH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长洪牌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CH175ZH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浙江永源摩托车制造有限公司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142</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永源牌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YY1500DZH、YY3000DZK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浙江雅迪机车有限公司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雅迪牌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YD800DQT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浙江黄岩三叶集团有限公司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144</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狮龙牌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SL1200DT、SL800DQT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台翔牌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TX800DQT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新安奇牌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XAQ1000DQT、XAQ800DQT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南京三叶金鹰摩托车有限公司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144</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JY125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浙江嘉爵摩托车制造有限公司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嘉爵牌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JJ50QT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河北恒胜金河摩托车有限公司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金河星牌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JHX1500DZH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山东寿光万龙实业有限公司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川野牌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CY1500DZH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广东富兴摩托车实业有限公司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149</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豪豹牌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HB100T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江苏新日电动车股份有限公司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151</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新日牌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XR1000DQT、XR1500DQT、</w:t>
            </w:r>
          </w:p>
          <w:p>
            <w:pPr>
              <w:autoSpaceDN w:val="0"/>
              <w:ind w:right="42" w:rightChars="20"/>
              <w:textAlignment w:val="bottom"/>
              <w:rPr>
                <w:rFonts w:ascii="仿宋_GB2312" w:eastAsia="仿宋_GB2312"/>
              </w:rPr>
            </w:pPr>
            <w:r>
              <w:rPr>
                <w:rFonts w:hint="eastAsia" w:ascii="仿宋_GB2312" w:eastAsia="仿宋_GB2312"/>
              </w:rPr>
              <w:t>XR500DQT、XR800DQT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湖北新日电动车有限公司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151</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新日牌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XR1500DT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XR1000DQT、XR1200DQT、</w:t>
            </w:r>
          </w:p>
          <w:p>
            <w:pPr>
              <w:autoSpaceDN w:val="0"/>
              <w:ind w:right="42" w:rightChars="20"/>
              <w:textAlignment w:val="bottom"/>
              <w:rPr>
                <w:rFonts w:ascii="仿宋_GB2312" w:eastAsia="仿宋_GB2312"/>
              </w:rPr>
            </w:pPr>
            <w:r>
              <w:rPr>
                <w:rFonts w:hint="eastAsia" w:ascii="仿宋_GB2312" w:eastAsia="仿宋_GB2312"/>
              </w:rPr>
              <w:t>XR1500DQT、XR1800DQT、</w:t>
            </w:r>
          </w:p>
          <w:p>
            <w:pPr>
              <w:autoSpaceDN w:val="0"/>
              <w:ind w:right="42" w:rightChars="20"/>
              <w:textAlignment w:val="bottom"/>
              <w:rPr>
                <w:rFonts w:ascii="仿宋_GB2312" w:eastAsia="仿宋_GB2312"/>
              </w:rPr>
            </w:pPr>
            <w:r>
              <w:rPr>
                <w:rFonts w:hint="eastAsia" w:ascii="仿宋_GB2312" w:eastAsia="仿宋_GB2312"/>
              </w:rPr>
              <w:t>XR800DQT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天津新日机电有限公司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151</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新日牌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XR1200DT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XR800DQT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立马车业集团有限公司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152</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立马牌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LM1000DQT、LM1500DQT、</w:t>
            </w:r>
          </w:p>
          <w:p>
            <w:pPr>
              <w:autoSpaceDN w:val="0"/>
              <w:ind w:right="42" w:rightChars="20"/>
              <w:textAlignment w:val="bottom"/>
              <w:rPr>
                <w:rFonts w:ascii="仿宋_GB2312" w:eastAsia="仿宋_GB2312"/>
              </w:rPr>
            </w:pPr>
            <w:r>
              <w:rPr>
                <w:rFonts w:hint="eastAsia" w:ascii="仿宋_GB2312" w:eastAsia="仿宋_GB2312"/>
              </w:rPr>
              <w:t>LM800DQT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小毛驴牌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XML1500DQT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广州豪进摩托车股份有限公司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153</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豪进牌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HJ800DQT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鹤山国机南联摩托车工业有限公司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154</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森科牌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SK125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32"/>
                <w:kern w:val="0"/>
                <w:szCs w:val="21"/>
              </w:rPr>
            </w:pPr>
            <w:r>
              <w:rPr>
                <w:rFonts w:hint="eastAsia" w:ascii="仿宋_GB2312" w:hAnsi="仿宋_GB2312" w:eastAsia="仿宋_GB2312" w:cs="仿宋_GB2312"/>
                <w:snapToGrid w:val="0"/>
                <w:spacing w:val="-32"/>
                <w:kern w:val="0"/>
                <w:szCs w:val="21"/>
              </w:rPr>
              <w:t>增城市奔马实业有限公司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155</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三铃牌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SL125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远迪车辆制造有限公司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皇剑牌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HJ150ZH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远迪牌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YD2500DZH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浙江衢州星月神电动车有限公司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158</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星月神牌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XYS650DQT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河南小鸟车业有限公司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159</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小鸟牌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XN500DQT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XN1500DZK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XN500DQZ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河南立马电动车科技有限公司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160</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东威牌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DW1500DZH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DW500DQZ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立马牌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LM800DQT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河南森地新能源汽车股份有限公司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165</w:t>
            </w: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森地牌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SD1200DT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电动两轮轻便摩托车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SD800DQT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restart"/>
          </w:tcPr>
          <w:p>
            <w:pPr>
              <w:numPr>
                <w:ilvl w:val="0"/>
                <w:numId w:val="6"/>
              </w:numPr>
              <w:tabs>
                <w:tab w:val="left" w:pos="220"/>
              </w:tabs>
              <w:spacing w:line="240" w:lineRule="exact"/>
              <w:jc w:val="center"/>
              <w:rPr>
                <w:rFonts w:ascii="仿宋_GB2312" w:eastAsia="仿宋_GB2312"/>
              </w:rPr>
            </w:pPr>
          </w:p>
        </w:tc>
        <w:tc>
          <w:tcPr>
            <w:tcW w:w="1748" w:type="dxa"/>
            <w:vMerge w:val="restart"/>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山东雷迈新能源车业有限公司</w:t>
            </w:r>
          </w:p>
        </w:tc>
        <w:tc>
          <w:tcPr>
            <w:tcW w:w="938" w:type="dxa"/>
            <w:vMerge w:val="restart"/>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166</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雷迈牌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LM1500DZK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restart"/>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盛昊牌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SH1500DZK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vMerge w:val="continue"/>
          </w:tcPr>
          <w:p>
            <w:pPr>
              <w:numPr>
                <w:ilvl w:val="0"/>
                <w:numId w:val="6"/>
              </w:numPr>
              <w:tabs>
                <w:tab w:val="left" w:pos="220"/>
              </w:tabs>
              <w:spacing w:line="240" w:lineRule="exact"/>
              <w:jc w:val="center"/>
              <w:rPr>
                <w:rFonts w:ascii="仿宋_GB2312" w:eastAsia="仿宋_GB2312"/>
              </w:rPr>
            </w:pPr>
          </w:p>
        </w:tc>
        <w:tc>
          <w:tcPr>
            <w:tcW w:w="1748" w:type="dxa"/>
            <w:vMerge w:val="continue"/>
            <w:shd w:val="clear" w:color="auto" w:fill="auto"/>
          </w:tcPr>
          <w:p>
            <w:pPr>
              <w:tabs>
                <w:tab w:val="left" w:pos="1660"/>
              </w:tabs>
              <w:ind w:right="86" w:rightChars="41"/>
              <w:rPr>
                <w:rFonts w:ascii="仿宋_GB2312" w:hAnsi="仿宋_GB2312" w:eastAsia="仿宋_GB2312" w:cs="仿宋_GB2312"/>
                <w:snapToGrid w:val="0"/>
                <w:spacing w:val="-23"/>
                <w:kern w:val="0"/>
                <w:szCs w:val="21"/>
              </w:rPr>
            </w:pPr>
          </w:p>
        </w:tc>
        <w:tc>
          <w:tcPr>
            <w:tcW w:w="938" w:type="dxa"/>
            <w:vMerge w:val="continue"/>
            <w:shd w:val="clear" w:color="auto" w:fill="auto"/>
          </w:tcPr>
          <w:p>
            <w:pPr>
              <w:jc w:val="center"/>
              <w:rPr>
                <w:rFonts w:ascii="仿宋_GB2312" w:hAnsi="仿宋_GB2312" w:eastAsia="仿宋_GB2312" w:cs="仿宋_GB2312"/>
                <w:snapToGrid w:val="0"/>
                <w:spacing w:val="-23"/>
                <w:kern w:val="0"/>
                <w:szCs w:val="21"/>
              </w:rPr>
            </w:pPr>
          </w:p>
        </w:tc>
        <w:tc>
          <w:tcPr>
            <w:tcW w:w="858" w:type="dxa"/>
            <w:vMerge w:val="continue"/>
            <w:shd w:val="clear" w:color="auto" w:fill="auto"/>
          </w:tcPr>
          <w:p>
            <w:pPr>
              <w:ind w:right="44" w:rightChars="21"/>
              <w:rPr>
                <w:rFonts w:ascii="仿宋_GB2312" w:hAnsi="仿宋_GB2312" w:eastAsia="仿宋_GB2312" w:cs="仿宋_GB2312"/>
                <w:snapToGrid w:val="0"/>
                <w:spacing w:val="-23"/>
                <w:kern w:val="0"/>
                <w:szCs w:val="21"/>
              </w:rPr>
            </w:pP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电动正三轮轻便摩托车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SH500DQZ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山东牛电汽车科技有限公司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167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牛电牌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电动正三轮摩托车</w:t>
            </w:r>
          </w:p>
        </w:tc>
        <w:tc>
          <w:tcPr>
            <w:tcW w:w="2700" w:type="dxa"/>
            <w:shd w:val="clear" w:color="auto" w:fill="auto"/>
          </w:tcPr>
          <w:p>
            <w:pPr>
              <w:autoSpaceDN w:val="0"/>
              <w:ind w:right="42" w:rightChars="20"/>
              <w:textAlignment w:val="bottom"/>
              <w:rPr>
                <w:rFonts w:ascii="仿宋_GB2312" w:eastAsia="仿宋_GB2312"/>
              </w:rPr>
            </w:pPr>
            <w:r>
              <w:rPr>
                <w:rFonts w:hint="eastAsia" w:ascii="仿宋_GB2312" w:eastAsia="仿宋_GB2312"/>
              </w:rPr>
              <w:t>ND1200DZK、ND1500DZH、</w:t>
            </w:r>
          </w:p>
          <w:p>
            <w:pPr>
              <w:autoSpaceDN w:val="0"/>
              <w:ind w:right="42" w:rightChars="20"/>
              <w:textAlignment w:val="bottom"/>
              <w:rPr>
                <w:rFonts w:ascii="仿宋_GB2312" w:eastAsia="仿宋_GB2312"/>
              </w:rPr>
            </w:pPr>
            <w:r>
              <w:rPr>
                <w:rFonts w:hint="eastAsia" w:ascii="仿宋_GB2312" w:eastAsia="仿宋_GB2312"/>
              </w:rPr>
              <w:t>ND1500DZK、ND1800DZK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8079" w:type="dxa"/>
            <w:gridSpan w:val="5"/>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同意在《公告》中设立摩托车生产企业，企业名称：天津科林自行车有限公司，企业注册地址：天津市滨海新区大港津歧路(南)133号；企业生产地址：天津市滨海新区大港港实街168号。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8079" w:type="dxa"/>
            <w:gridSpan w:val="5"/>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摩托车生产企业，企业名称：河南省步步先动力科技有限公司，企业注册地址：河南省商丘市虞城县产业集聚区工业大道西段南侧；企业生产地址：河南省商丘市虞城县产业集聚区工业大道西段南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6"/>
              </w:numPr>
              <w:tabs>
                <w:tab w:val="left" w:pos="220"/>
              </w:tabs>
              <w:spacing w:line="240" w:lineRule="exact"/>
              <w:jc w:val="center"/>
              <w:rPr>
                <w:rFonts w:ascii="仿宋_GB2312" w:eastAsia="仿宋_GB2312"/>
              </w:rPr>
            </w:pPr>
          </w:p>
        </w:tc>
        <w:tc>
          <w:tcPr>
            <w:tcW w:w="8079" w:type="dxa"/>
            <w:gridSpan w:val="5"/>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同意在《公告》中设立摩托车生产企业，企业名称：天津大安电动车有限公司，企业注册地址：天津市武清区陈咀镇兴旺道1号；企业生产地址：天津市武清区陈咀镇兴旺道1号。</w:t>
            </w:r>
          </w:p>
        </w:tc>
      </w:tr>
    </w:tbl>
    <w:p>
      <w:pPr>
        <w:rPr>
          <w:rFonts w:ascii="黑体" w:eastAsia="黑体"/>
          <w:b/>
          <w:spacing w:val="20"/>
          <w:szCs w:val="21"/>
        </w:rPr>
      </w:pPr>
    </w:p>
    <w:p>
      <w:pPr>
        <w:numPr>
          <w:ilvl w:val="0"/>
          <w:numId w:val="2"/>
        </w:numPr>
        <w:autoSpaceDN w:val="0"/>
        <w:ind w:firstLine="426"/>
        <w:rPr>
          <w:rFonts w:ascii="黑体" w:hAnsi="黑体" w:eastAsia="黑体"/>
          <w:b/>
          <w:spacing w:val="20"/>
          <w:sz w:val="32"/>
        </w:rPr>
      </w:pPr>
      <w:r>
        <w:rPr>
          <w:rFonts w:hint="eastAsia" w:ascii="黑体" w:hAnsi="黑体" w:eastAsia="黑体"/>
          <w:b/>
          <w:spacing w:val="20"/>
          <w:sz w:val="32"/>
        </w:rPr>
        <w:t>低速汽车产企业</w:t>
      </w:r>
    </w:p>
    <w:tbl>
      <w:tblPr>
        <w:tblStyle w:val="11"/>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38"/>
        <w:gridCol w:w="858"/>
        <w:gridCol w:w="1835"/>
        <w:gridCol w:w="2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企业名称</w:t>
            </w:r>
          </w:p>
        </w:tc>
        <w:tc>
          <w:tcPr>
            <w:tcW w:w="938" w:type="dxa"/>
            <w:tcBorders>
              <w:top w:val="single" w:color="auto" w:sz="6" w:space="0"/>
              <w:left w:val="single" w:color="auto" w:sz="6" w:space="0"/>
              <w:bottom w:val="single" w:color="auto" w:sz="6" w:space="0"/>
              <w:right w:val="single" w:color="auto" w:sz="6" w:space="0"/>
            </w:tcBorders>
            <w:vAlign w:val="center"/>
          </w:tcPr>
          <w:p>
            <w:pPr>
              <w:pStyle w:val="46"/>
              <w:autoSpaceDE/>
              <w:rPr>
                <w:rFonts w:hAnsi="Times New Roman"/>
                <w:spacing w:val="-4"/>
              </w:rPr>
            </w:pPr>
            <w:r>
              <w:rPr>
                <w:rFonts w:hint="eastAsia" w:hAnsi="Times New Roman"/>
                <w:spacing w:val="-4"/>
              </w:rPr>
              <w:t>《目录》序号</w:t>
            </w:r>
          </w:p>
        </w:tc>
        <w:tc>
          <w:tcPr>
            <w:tcW w:w="85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spacing w:val="0"/>
              </w:rPr>
            </w:pPr>
            <w:r>
              <w:rPr>
                <w:rFonts w:hint="eastAsia" w:hAnsi="Times New Roman"/>
                <w:spacing w:val="0"/>
              </w:rPr>
              <w:t>商标</w:t>
            </w:r>
          </w:p>
        </w:tc>
        <w:tc>
          <w:tcPr>
            <w:tcW w:w="1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rPr>
            </w:pPr>
            <w:r>
              <w:rPr>
                <w:rFonts w:hint="eastAsia" w:ascii="仿宋_GB2312" w:eastAsia="仿宋_GB2312"/>
              </w:rPr>
              <w:t>产品名称</w:t>
            </w:r>
          </w:p>
        </w:tc>
        <w:tc>
          <w:tcPr>
            <w:tcW w:w="2700"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rPr>
            </w:pPr>
            <w:r>
              <w:rPr>
                <w:rFonts w:hint="eastAsia" w:ascii="仿宋_GB2312" w:eastAsia="仿宋_GB2312"/>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1" w:hRule="atLeast"/>
          <w:jc w:val="center"/>
        </w:trPr>
        <w:tc>
          <w:tcPr>
            <w:tcW w:w="567" w:type="dxa"/>
          </w:tcPr>
          <w:p>
            <w:pPr>
              <w:numPr>
                <w:ilvl w:val="0"/>
                <w:numId w:val="7"/>
              </w:numPr>
              <w:tabs>
                <w:tab w:val="left" w:pos="220"/>
              </w:tabs>
              <w:spacing w:line="240" w:lineRule="exact"/>
              <w:jc w:val="center"/>
              <w:rPr>
                <w:rFonts w:ascii="仿宋_GB2312" w:eastAsia="仿宋_GB2312"/>
              </w:rPr>
            </w:pPr>
          </w:p>
        </w:tc>
        <w:tc>
          <w:tcPr>
            <w:tcW w:w="1748" w:type="dxa"/>
            <w:shd w:val="clear" w:color="auto" w:fill="auto"/>
          </w:tcPr>
          <w:p>
            <w:pPr>
              <w:tabs>
                <w:tab w:val="left" w:pos="1660"/>
              </w:tabs>
              <w:ind w:right="86" w:rightChars="4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山东时风(集团)有限责任公司</w:t>
            </w:r>
          </w:p>
        </w:tc>
        <w:tc>
          <w:tcPr>
            <w:tcW w:w="938" w:type="dxa"/>
            <w:shd w:val="clear" w:color="auto" w:fill="auto"/>
          </w:tcPr>
          <w:p>
            <w:pPr>
              <w:jc w:val="center"/>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7</w:t>
            </w:r>
          </w:p>
        </w:tc>
        <w:tc>
          <w:tcPr>
            <w:tcW w:w="858"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时风牌</w:t>
            </w:r>
          </w:p>
        </w:tc>
        <w:tc>
          <w:tcPr>
            <w:tcW w:w="1835" w:type="dxa"/>
            <w:shd w:val="clear" w:color="auto" w:fill="auto"/>
          </w:tcPr>
          <w:p>
            <w:pPr>
              <w:ind w:right="44" w:rightChars="21"/>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自卸三轮汽车</w:t>
            </w:r>
          </w:p>
        </w:tc>
        <w:tc>
          <w:tcPr>
            <w:tcW w:w="2700" w:type="dxa"/>
            <w:shd w:val="clear" w:color="auto" w:fill="auto"/>
          </w:tcPr>
          <w:p>
            <w:pPr>
              <w:autoSpaceDN w:val="0"/>
              <w:ind w:left="1" w:right="42" w:rightChars="20"/>
              <w:textAlignment w:val="bottom"/>
              <w:rPr>
                <w:rFonts w:ascii="仿宋_GB2312" w:eastAsia="仿宋_GB2312"/>
              </w:rPr>
            </w:pPr>
            <w:r>
              <w:rPr>
                <w:rFonts w:hint="eastAsia" w:ascii="仿宋_GB2312" w:eastAsia="仿宋_GB2312"/>
              </w:rPr>
              <w:t>7Y-14100DA</w:t>
            </w:r>
          </w:p>
        </w:tc>
      </w:tr>
    </w:tbl>
    <w:p>
      <w:pPr>
        <w:ind w:firstLine="2168" w:firstLineChars="600"/>
        <w:rPr>
          <w:rFonts w:ascii="黑体" w:eastAsia="黑体"/>
          <w:b/>
          <w:spacing w:val="20"/>
          <w:sz w:val="32"/>
        </w:rPr>
      </w:pPr>
    </w:p>
    <w:p>
      <w:pPr>
        <w:ind w:firstLine="2168" w:firstLineChars="600"/>
        <w:rPr>
          <w:rFonts w:ascii="黑体" w:eastAsia="黑体"/>
          <w:b/>
          <w:spacing w:val="20"/>
          <w:sz w:val="32"/>
        </w:rPr>
      </w:pPr>
      <w:r>
        <w:rPr>
          <w:rFonts w:hint="eastAsia" w:ascii="黑体" w:eastAsia="黑体"/>
          <w:b/>
          <w:spacing w:val="20"/>
          <w:sz w:val="32"/>
        </w:rPr>
        <w:t>第二部分  变更扩展产品</w:t>
      </w:r>
    </w:p>
    <w:p>
      <w:pPr>
        <w:numPr>
          <w:ilvl w:val="0"/>
          <w:numId w:val="8"/>
        </w:numPr>
        <w:autoSpaceDN w:val="0"/>
        <w:ind w:hanging="1032"/>
        <w:rPr>
          <w:rFonts w:ascii="黑体" w:hAnsi="黑体" w:eastAsia="黑体"/>
          <w:b/>
          <w:spacing w:val="20"/>
          <w:sz w:val="32"/>
        </w:rPr>
      </w:pPr>
      <w:r>
        <w:rPr>
          <w:rFonts w:hint="eastAsia" w:ascii="黑体" w:hAnsi="黑体" w:eastAsia="黑体"/>
          <w:b/>
          <w:spacing w:val="20"/>
          <w:sz w:val="32"/>
        </w:rPr>
        <w:t>参数变更</w:t>
      </w:r>
    </w:p>
    <w:p>
      <w:pPr>
        <w:ind w:firstLine="426" w:firstLineChars="118"/>
        <w:rPr>
          <w:rFonts w:ascii="黑体" w:eastAsia="黑体"/>
          <w:b/>
          <w:spacing w:val="20"/>
          <w:sz w:val="32"/>
        </w:rPr>
      </w:pPr>
      <w:r>
        <w:rPr>
          <w:rFonts w:hint="eastAsia" w:ascii="黑体" w:hAnsi="黑体" w:eastAsia="黑体"/>
          <w:b/>
          <w:spacing w:val="20"/>
          <w:sz w:val="32"/>
        </w:rPr>
        <w:t>(一)</w:t>
      </w:r>
      <w:r>
        <w:rPr>
          <w:rFonts w:hint="eastAsia" w:ascii="黑体" w:eastAsia="黑体"/>
          <w:b/>
          <w:spacing w:val="20"/>
          <w:sz w:val="32"/>
        </w:rPr>
        <w:t>汽车生产企业</w:t>
      </w:r>
    </w:p>
    <w:tbl>
      <w:tblPr>
        <w:tblStyle w:val="11"/>
        <w:tblW w:w="85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625"/>
        <w:gridCol w:w="3261"/>
        <w:gridCol w:w="1134"/>
        <w:gridCol w:w="113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blHeader/>
          <w:jc w:val="center"/>
        </w:trPr>
        <w:tc>
          <w:tcPr>
            <w:tcW w:w="625" w:type="dxa"/>
            <w:vAlign w:val="center"/>
          </w:tcPr>
          <w:p>
            <w:pPr>
              <w:pStyle w:val="46"/>
              <w:autoSpaceDE/>
              <w:rPr>
                <w:kern w:val="0"/>
              </w:rPr>
            </w:pPr>
            <w:r>
              <w:rPr>
                <w:rFonts w:hint="eastAsia"/>
                <w:szCs w:val="21"/>
              </w:rPr>
              <w:t>序号</w:t>
            </w:r>
          </w:p>
        </w:tc>
        <w:tc>
          <w:tcPr>
            <w:tcW w:w="3261" w:type="dxa"/>
            <w:vAlign w:val="center"/>
          </w:tcPr>
          <w:p>
            <w:pPr>
              <w:pStyle w:val="46"/>
              <w:autoSpaceDE/>
              <w:ind w:left="-27" w:leftChars="-13" w:right="-29" w:rightChars="-14"/>
              <w:rPr>
                <w:szCs w:val="21"/>
              </w:rPr>
            </w:pPr>
            <w:r>
              <w:rPr>
                <w:rFonts w:hint="eastAsia"/>
                <w:szCs w:val="21"/>
              </w:rPr>
              <w:t>企业名称</w:t>
            </w:r>
          </w:p>
        </w:tc>
        <w:tc>
          <w:tcPr>
            <w:tcW w:w="1134" w:type="dxa"/>
            <w:vAlign w:val="center"/>
          </w:tcPr>
          <w:p>
            <w:pPr>
              <w:pStyle w:val="46"/>
              <w:autoSpaceDE/>
              <w:ind w:left="-27" w:leftChars="-13" w:right="-27" w:rightChars="-13"/>
              <w:rPr>
                <w:szCs w:val="21"/>
              </w:rPr>
            </w:pPr>
            <w:r>
              <w:rPr>
                <w:rFonts w:hint="eastAsia"/>
                <w:szCs w:val="21"/>
              </w:rPr>
              <w:t>《目录》</w:t>
            </w:r>
          </w:p>
          <w:p>
            <w:pPr>
              <w:pStyle w:val="46"/>
              <w:autoSpaceDE/>
              <w:ind w:left="-27" w:leftChars="-13" w:right="-27" w:rightChars="-13"/>
              <w:rPr>
                <w:szCs w:val="21"/>
              </w:rPr>
            </w:pPr>
            <w:r>
              <w:rPr>
                <w:rFonts w:hint="eastAsia"/>
                <w:szCs w:val="21"/>
              </w:rPr>
              <w:t>序号</w:t>
            </w:r>
          </w:p>
        </w:tc>
        <w:tc>
          <w:tcPr>
            <w:tcW w:w="1134" w:type="dxa"/>
          </w:tcPr>
          <w:p>
            <w:pPr>
              <w:pStyle w:val="46"/>
              <w:autoSpaceDE/>
              <w:ind w:left="-27" w:leftChars="-13" w:right="-27" w:rightChars="-13"/>
              <w:rPr>
                <w:szCs w:val="21"/>
              </w:rPr>
            </w:pPr>
            <w:r>
              <w:rPr>
                <w:rFonts w:hint="eastAsia"/>
                <w:szCs w:val="21"/>
              </w:rPr>
              <w:t>变更内容</w:t>
            </w:r>
            <w:r>
              <w:rPr>
                <w:szCs w:val="21"/>
              </w:rPr>
              <w:t>(</w:t>
            </w:r>
            <w:r>
              <w:rPr>
                <w:rFonts w:hint="eastAsia"/>
                <w:szCs w:val="21"/>
              </w:rPr>
              <w:t>项</w:t>
            </w:r>
            <w:r>
              <w:rPr>
                <w:szCs w:val="21"/>
              </w:rPr>
              <w:t>)</w:t>
            </w:r>
          </w:p>
        </w:tc>
        <w:tc>
          <w:tcPr>
            <w:tcW w:w="2409" w:type="dxa"/>
            <w:vAlign w:val="center"/>
          </w:tcPr>
          <w:p>
            <w:pPr>
              <w:pStyle w:val="46"/>
              <w:autoSpaceDE/>
              <w:ind w:left="-25" w:leftChars="-12" w:right="109" w:rightChars="52"/>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东风汽车集团有限公司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同意东风汽车集团有限公司已列入《公告》的部分产品划转至东风商用车有限公司。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北汽福田汽车股份有限公司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同意北汽福田汽车股份有限公司已列入《公告》的部分产品生产地址变更为“山东省诸城市经济开发区福田工业园,北京市昌平区沙河镇沙阳路,山东省诸城市龙源街1号”</w:t>
            </w:r>
            <w:r>
              <w:rPr>
                <w:rFonts w:hint="eastAsia" w:ascii="仿宋_GB2312" w:hAnsi="仿宋_GB2312" w:eastAsia="仿宋_GB2312"/>
                <w:spacing w:val="-26"/>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北京新能源汽车股份有限公司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河北中兴汽车制造有限公司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同意河北中兴汽车制造有限公司生产地址变更为“河北省保定市阳光南大街197号,山东省日照市东港区菏泽北路6号”。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河北长安汽车有限公司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重庆长安跨越商用车有限公司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辽宁航天凌河汽车有限公司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徐州徐工汽车制造有限公司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中国重汽集团济南商用车有限公司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一汽解放青岛汽车有限公司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山东唐骏欧铃汽车制造有限公司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湖北三环专用汽车有限公司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76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同意湖北三环专用汽车有限公司已列入《公告》的所有产品,注册和生产地址变更为“湖北省十堰市东环路123号”。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广汽乘用车(杭州)有限公司(原广州汽车集团乘用车(杭州)有限公司)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89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同意广州汽车集团乘用车(杭州)有限公司已列入《公告》的所有产品,企业名称变更为“广汽乘用车(杭州)有限公司”。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广汽乘用车有限公司(原广州汽车集团乘用车有限公司)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89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126</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同意广州汽车集团乘用车有限公司已列入《公告》的所有产品,企业名称变更为“广汽乘用车有限公司”。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广州广汽比亚迪新能源客车有限公司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89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同意广州广汽比亚迪新能源客车有限公司已列入《公告》的所有产品,法人代表变更为“陈道宏”。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庆铃汽车股份有限公司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东风云南汽车有限公司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一汽红塔云南汽车制造有限公司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金龙联合汽车工业(苏州)有限公司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东风商用车新疆有限公司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奇瑞汽车股份有限公司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奇瑞商用车(安徽)有限公司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119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江铃控股有限公司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121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同意江铃控股有限公司已列入《公告》的部分产品生产地址变更为“江西省南昌小蓝经济技术开发区汽车大道1399号,江西省上饶经济技术开发区兴园大道118号”。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上海汽车集团股份有限公司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122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上海汽车集团股份有限公司已列入《公告》的部分产品生产地址变更为“上海市浦东新区两港大道2999号,江苏省南京高新技术产业开发区浦泗路18号,河南省郑州经济技术开发区第二十二大街177号,福建省宁德市蕉城区七都镇荣威大道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山西成功汽车制造有限公司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领途汽车有限公司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134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同意领途汽车有限公司已列入《公告》的部分产品生产地址变更为“河北省邢台市清河县挥公大道12号,江苏省无锡市惠山区前洲街道北洲路88号”。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江苏九龙汽车制造有限公司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汉腾汽车有限公司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山东蓝诺汽车有限公司(原山东吉海新能源汽车有限公司)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160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同意山东吉海新能源汽车有限公司已列入《公告》的所有产品,企业名称变更为“山东蓝诺汽车有限公司”,法人代表变更为“宋亮”。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中正汽车股份有限公司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奇瑞新能源汽车股份有限公司(原奇瑞新能源汽车技术有限公司)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174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同意奇瑞新能源汽车技术有限公司已列入《公告》的所有产品,企业名称变更为“奇瑞新能源汽车股份有限公司”。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广西申龙汽车制造有限公司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航天新长征电动汽车技术有限公司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(一)23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石家庄永达挂车有限公司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(三)32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三河市新宏昌专用车有限公司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河北渤海石油装备专用车有限公司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中国重型汽车集团邯郸市路神专用汽车有限公司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(三)53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河北御捷马专用车制造有限公司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(三)68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石家庄金多利专用汽车有限公司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远大汽车制造股份有限公司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(三)84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河北君宇广利专用汽车制造有限公司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(三)92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河北诚悦专用汽车制造有限公司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(三)100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同意河北诚悦专用汽车制造有限公司已列入《公告》的所有产品,产品商标变更为“行狮”牌。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河北光亚专用汽车制造有限公司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(三)107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沙河市正元机械制造有限公司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(三)134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河北桂华专用车制造有限公司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(三)152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临汾市尧都区山地河汽车贸易有限公司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(四)30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包头北方创业专用汽车有限责任公司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(五)11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同意包头北方创业专用汽车有限责任公司已列入《公告》的所有产品,注册地址变更为“内蒙古自治区包头市青山区内蒙古第一机械集团有限公司院内”,法人代表变更为“王文侦”。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铁岭陆平专用汽车有限责任公司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鞍山衡业专用汽车制造有限公司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(六)09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盘锦金碧专用汽车制造有限公司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(六)53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丹东黄海特种专用车有限责任公司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(六)60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辽宁陕汽金玺装备制造有限公司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(六)72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营口安泰隆欣交通设备有限公司(原海城市广信挂车制造有限公司)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(六)83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同意海城市广信挂车制造有限公司已列入《公告》的所有产品,企业名称变更为“营口安泰隆欣交通设备有限公司”,注册和生产地址变更为“辽宁省营口大石桥市岳洲村内”。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绥中众成中骏汽车车厢制造有限公司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(六)84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长春市神骏专用车制造有限公司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(七)29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长春双龙专用汽车制造有限公司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吉林省宽林专用车有限公司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大庆油田石油专用设备有限公司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黑龙江大成专用汽车制造有限公司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上海晓奥享荣汽车工业装备有限公司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(九)43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同意上海晓奥享荣汽车工业装备有限公司已列入《公告》的所有产品,</w:t>
            </w:r>
            <w:r>
              <w:rPr>
                <w:rFonts w:hint="eastAsia" w:ascii="仿宋_GB2312" w:hAnsi="仿宋_GB2312" w:eastAsia="仿宋_GB2312"/>
                <w:spacing w:val="-26"/>
                <w:kern w:val="0"/>
              </w:rPr>
              <w:t>生产地址变更为“上海市嘉定区南翔镇翔江公路485号3幢”。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江苏紫琅汽车集团股份有限公司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(十)11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同意江苏紫琅汽车集团股份有限公司已列入《公告》的所有产品,注册和生产地址变更为“江苏省启东市启东经济开发区富源路”。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航天晨光股份有限公司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(十)34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扬州盛达特种车有限公司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南京英达公路养护车制造有限公司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江苏天明特种车辆有限公司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(十)93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江苏振翔车辆装备股份有限公司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(十)113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江苏智屯达车载系统有限公司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江苏新之翼交通运输设备有限公司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徐州徐工随车起重机有限公司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(十)152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杭州爱知工程车辆有限公司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杭州专用汽车有限公司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(十一)07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中汽商用汽车有限公司(杭州)</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浙江蓝能燃气设备有限公司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鑫百勤专用车辆有限公司(原上海鑫百勤专用车辆有限公司)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(十一)58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上海鑫百勤专用车辆有限公司已列入《公告》的所有产品,企业名称变更为“鑫百勤专用车辆有限公司”,注册地址变更为“浙江省慈溪市新浦镇徐家浦围垦区(慈溪现代农业园区)F-1”,目录序号变更为“(十一)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安徽江淮扬天汽车股份有限公司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4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安徽省蒙城县华威汽车改装有限公司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安徽天达汽车制造有限公司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安徽华兴车辆有限公司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濉溪富源达挂车制造有限公司(原河北正源专用车制造有限公司)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(十二)76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河北正源专用车制造有限公司已列入《公告》的所有产品,企业名称变更为“濉溪富源达挂车制造有限公司”,注册和生产地址变更为“安徽省濉溪县濉芜产业园银桦路与芙蓉路交叉口”,法人代表变更为“张秋菊”,目录序号变更为“(十二)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福建侨龙应急装备有限公司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福建龙马环卫装备股份有限公司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福建省闽兴专用汽车有限公司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江西钧天机械有限公司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江西江铃集团特种专用车有限公司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山东泰开汽车制造有限公司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山东梁山通亚汽车制造有限公司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烟台海德专用汽车有限公司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山东晨润达汽车制造有限公司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山东杨嘉汽车制造有限公司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6"/>
                <w:kern w:val="0"/>
              </w:rPr>
            </w:pPr>
            <w:r>
              <w:rPr>
                <w:rFonts w:hint="eastAsia" w:ascii="仿宋_GB2312" w:hAnsi="宋体" w:eastAsia="仿宋_GB2312"/>
                <w:spacing w:val="-16"/>
                <w:kern w:val="0"/>
              </w:rPr>
              <w:t>重汽集团临沂华运军兴专用汽车有限公司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(十五)68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聊城中通新能源汽车装备有限公司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山东正泰希尔专用汽车有限公司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(十五)72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同意山东正泰希尔专用汽车有限公司已列入《公告》的所有产品,产品商标变更为“春星”牌。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嘉祥萌山专用汽车有限公司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山东阳谷飞轮挂车制造有限公司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山东盛润汽车有限公司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山东建宇特种车辆有限公司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山东九州汽车制造有限公司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(十五)104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巨野通达专用车制造有限公司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山东铁马特种车辆制造有限公司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泰安古河随车起重机有限公司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梁山宝华专用汽车制造有限公司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梁山新宇车业研发制造有限公司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梁山华瑞专用汽车制造有限公司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梁山鑫永成车业有限公司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梁山路通专用车制造有限公司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(十五)146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山东郓城东旭专用车制造有限公司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山东郓城新亚挂车制造有限公司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山东郓城金达挂车制造有限公司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山东梁山元田机械有限公司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山东锣响汽车制造有限公司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梁山儒源机械制造有限公司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梁山威华机械制造有限公司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郓城骏宇车业有限公司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梁山长虹专用车制造有限公司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梁山通亚重工机械有限公司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山东科宇专用汽车制造有限公司(原山东润泽交通设备有限公司)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(十五)189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山东润泽交通设备有限公司已列入《公告》的所有产品,企业名称变更为“山东科宇专用汽车制造有限公司”,注册和生产地址变更为“山东省菏泽市单县徐寨镇工业园区105国道西侧”,法人代表变更为“张全永”,产品商标变更为“科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山东郓城骏通专用车有限公司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山东广达汽车制造有限公司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莒南县信安轻钢机械设备有限公司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(十五)220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山东梁山际通专用车制造有限公司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山东丽驰新能源汽车有限公司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山东源通中集专用车制造有限公司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梁山天威车辆有限公司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梁山永阳车业有限公司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(十五)285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梁山鑫万荣车辆有限公司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(十五)287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同意梁山鑫万荣车辆有限公司已列入《公告》的所有产品,注册地址变更为“山东省济宁市梁山县梁山工业园区”,法人代表变更为“翟明伟”。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山东嘉联工程机械制造有限公司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(十五)292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临沂程通挂车制造有限公司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梁山恒盛交通设备制造有限公司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梁山浩运达交通设备制造有限公司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梁山开元交通设备制造有限公司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(十五)310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梁山亿通工贸有限公司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(十五)313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山东嵘野房车制造服务有限公司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(十五)320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山东美胜专用汽车有限公司(原青岛浩瀚专用车辆制造有限公司)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(十五)332</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青岛浩瀚专用车辆制造有限公司已列入《公告》的所有产品,企业名称变更为“山东美胜专用汽车有限公司”,注册和生产地址变更为“山东省济宁市嘉祥县黄垓乡张垓村北1000米”,法人代表变更为“刘克印”,产品商标变更为“美胜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鱼台顺驰工贸有限公司(原青岛登高专用车有限公司)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(十五)355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同意青岛登高专用车有限公司已列入《公告》的所有产品,企业名称变更为“鱼台顺驰工贸有限公司”,注册和生产地址变更为“山东省鱼台县老砦镇湖西矿北路东”,法人代表变更为“盛大帅”。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山东光灿车辆制造有限公司(原山东佳通汽车制造有限公司)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(十五)367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同意山东佳通汽车制造有限公司已列入《公告》的所有产品,企业名称变更为“山东光灿车辆制造有限公司”,注册和生产地址变更为“山东省济宁市梁山县梁山工业园区”,法人代表变更为“张瑞”。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w:t>
            </w:r>
            <w:r>
              <w:rPr>
                <w:rFonts w:hint="eastAsia" w:cs="微软雅黑" w:asciiTheme="minorEastAsia" w:hAnsiTheme="minorEastAsia" w:eastAsiaTheme="minorEastAsia"/>
                <w:spacing w:val="-12"/>
                <w:kern w:val="0"/>
              </w:rPr>
              <w:t>犇</w:t>
            </w:r>
            <w:r>
              <w:rPr>
                <w:rFonts w:hint="eastAsia" w:ascii="仿宋_GB2312" w:hAnsi="仿宋_GB2312" w:eastAsia="仿宋_GB2312" w:cs="仿宋_GB2312"/>
                <w:spacing w:val="-12"/>
                <w:kern w:val="0"/>
              </w:rPr>
              <w:t>宇车辆有限公司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(十五)383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山东卓越汽车科技有限公司(原山东富华专用汽车制造有限公司)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(十五)389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同意山东富华专用汽车制造有限公司已列入《公告》的所有产品,企业名称变更为“山东卓越汽车科技有限公司”,注册和生产地址变更为“山东省济宁市梁山县梁山工业园区内”,法人代表变更为“李娜”。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郓城雨阳专用车有限公司(原河北凯飞专用车制造有限公司)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(十五)399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河北凯飞专用车制造有限公司已列入《公告》的所有产品,企业名称变更为“郓城雨阳专用车有限公司”,注册和生产地址变更为“山东省菏泽市郓城县杨庄集镇向阳村南”,法人代表变更为“庄连芝”,产品商标变更为“雨阳”牌,目录序号变更为“(十五)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河南骏通车辆有限公司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驻马店大力天骏专用汽车制造有限公司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焦作市福曼特车辆有限公司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(十六)58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w:t>
            </w:r>
            <w:r>
              <w:rPr>
                <w:rFonts w:hint="eastAsia" w:cs="微软雅黑" w:asciiTheme="minorEastAsia" w:hAnsiTheme="minorEastAsia" w:eastAsiaTheme="minorEastAsia"/>
                <w:spacing w:val="-12"/>
                <w:kern w:val="0"/>
              </w:rPr>
              <w:t>萬</w:t>
            </w:r>
            <w:r>
              <w:rPr>
                <w:rFonts w:hint="eastAsia" w:ascii="仿宋_GB2312" w:hAnsi="仿宋_GB2312" w:eastAsia="仿宋_GB2312" w:cs="仿宋_GB2312"/>
                <w:spacing w:val="-12"/>
                <w:kern w:val="0"/>
              </w:rPr>
              <w:t>祥专用汽车生产有限公司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鹤壁天海电子信息系统有限公司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奥龙汽车有限公司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6"/>
                <w:kern w:val="0"/>
              </w:rPr>
            </w:pPr>
            <w:r>
              <w:rPr>
                <w:rFonts w:hint="eastAsia" w:ascii="仿宋_GB2312" w:hAnsi="宋体" w:eastAsia="仿宋_GB2312"/>
                <w:spacing w:val="-16"/>
                <w:kern w:val="0"/>
              </w:rPr>
              <w:t>中国重汽集团湖北华威专用汽车有限公司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荆门宏图特种飞行器制造有限公司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武汉市汉福专用车有限公司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驰田汽车股份有限公司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武汉洁力环卫汽车装备有限公司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(十七)44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湖北五环专用汽车有限公司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(十七)57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湖北江山专用汽车有限公司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湖北楚胜汽车有限公司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湖北新中绿专用汽车有限公司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十堰汇斯诚专用汽车有限公司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徐工湖北环保科技股份有限公司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湖北中威专用汽车有限公司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随州市长兴机械科技有限公司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湖北汇龙专用汽车有限公司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(十七)135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同意湖北汇龙专用汽车有限公司法人代表变更为“江广勇”。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湖北帝成环卫科技有限公司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广东宝龙汽车有限公司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(十九)20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东莞市永强汽车制造有限公司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(十九)43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广东顺肇专用汽车制造有限公司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(十九)57</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广东杜龙汽车机械设备制造有限公司(原邯郸冀东专用车有限公司)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(十九)73</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邯郸冀东专用车有限公司已列入《公告》的所有产品,企业名称变更为“广东杜龙汽车机械设备制造有限公司”,注册和生产地址变更为“广东省揭阳市揭东区云路镇古湖村古湖经济联合社新池下”,法人代表变更为“吴跃东”,产品商标变更为“杜</w:t>
            </w:r>
            <w:r>
              <w:rPr>
                <w:rFonts w:hint="eastAsia" w:cs="微软雅黑" w:asciiTheme="minorEastAsia" w:hAnsiTheme="minorEastAsia" w:eastAsiaTheme="minorEastAsia"/>
                <w:spacing w:val="-26"/>
                <w:kern w:val="0"/>
              </w:rPr>
              <w:t>龍</w:t>
            </w:r>
            <w:r>
              <w:rPr>
                <w:rFonts w:ascii="仿宋_GB2312" w:hAnsi="仿宋_GB2312" w:eastAsia="仿宋_GB2312"/>
                <w:spacing w:val="-26"/>
                <w:kern w:val="0"/>
              </w:rPr>
              <w:t>”牌,目录序号变更为“(十九)73”。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重庆耐德新明和工业有限公司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重庆凯瑞特种车有限公司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(二十一)10</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四川省客车制造有限责任公司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(二十二)09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四川川宏机械有限公司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陕西秦星汽车有限责任公司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(二十六)25</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陕西通运专用汽车集团有限公司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(二十六)34</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陕西华禹通泰交通设备有限公司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(二十六)48</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甘肃建投重工科技有限公司(原甘肃建投装备制造有限公司)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(二十七)16</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同意甘肃建投装备制造有限公司已列入《公告》的所有产品,企业名称变更为“甘肃建投重工科技有限公司”,注册和生产地址变更为“甘肃省兰州市兰州新区昆仑山大道18号”,法人代表变更为“范一剑”。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新疆平云汽车有限公司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ascii="仿宋_GB2312" w:hAnsi="宋体" w:eastAsia="仿宋_GB2312" w:cs="仿宋_GB2312"/>
                <w:spacing w:val="-12"/>
                <w:kern w:val="0"/>
              </w:rPr>
              <w:t>(二十九)09</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ascii="仿宋_GB2312" w:hAnsi="仿宋_GB2312" w:eastAsia="仿宋_GB2312"/>
                <w:spacing w:val="-26"/>
                <w:kern w:val="0"/>
              </w:rPr>
              <w:t>同意新疆平云汽车有限公司已列入《公告》的所有产品,注册和生产地址变更为“新疆双河市第五师八十九团”,法人代表变更为“方喜平”。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吴忠市万兴实业有限公司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(三十一)01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梁山中集东岳车辆有限公司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深圳中集专用车有限公司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芜湖中集瑞江汽车有限公司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扬州中集通华专用车有限公司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中集车辆(集团)股份有限公司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3261" w:type="dxa"/>
            <w:shd w:val="clear" w:color="auto" w:fill="auto"/>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中集车辆(辽宁)有限公司</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09" w:type="dxa"/>
            <w:shd w:val="clear" w:color="auto" w:fill="auto"/>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ind w:right="109" w:rightChars="52"/>
              <w:rPr>
                <w:rFonts w:ascii="仿宋_GB2312" w:hAnsi="宋体" w:eastAsia="仿宋_GB2312"/>
                <w:spacing w:val="-12"/>
                <w:kern w:val="0"/>
                <w:szCs w:val="22"/>
              </w:rPr>
            </w:pPr>
            <w:r>
              <w:rPr>
                <w:rFonts w:hint="eastAsia" w:ascii="仿宋_GB2312" w:hAnsi="宋体" w:eastAsia="仿宋_GB2312"/>
                <w:spacing w:val="-12"/>
                <w:kern w:val="0"/>
                <w:szCs w:val="22"/>
              </w:rPr>
              <w:t>勘误：第321批《公告》第二部分：变更扩展产品，一、参数变更，汽车生产企业第35项，成都大运汽车集团有限公司生产地址应变更为“四川省成都市经济技术开发区(龙泉驿)车城东七路388号,广东省广州市花都区狮岭镇平步大道奇星路,运城市空港经济开发区机场大道1号东,湖北省十堰市郧阳经济开发区大运路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ind w:right="109" w:rightChars="52"/>
              <w:rPr>
                <w:rFonts w:ascii="仿宋_GB2312" w:hAnsi="宋体" w:eastAsia="仿宋_GB2312"/>
                <w:spacing w:val="-12"/>
                <w:kern w:val="0"/>
                <w:szCs w:val="22"/>
              </w:rPr>
            </w:pPr>
            <w:r>
              <w:rPr>
                <w:rFonts w:hint="eastAsia" w:ascii="仿宋_GB2312" w:hAnsi="宋体" w:eastAsia="仿宋_GB2312"/>
                <w:spacing w:val="-12"/>
                <w:kern w:val="0"/>
                <w:szCs w:val="22"/>
              </w:rPr>
              <w:t>同意中国第一汽车集团有限公司已列入《公告》的</w:t>
            </w:r>
            <w:r>
              <w:rPr>
                <w:rFonts w:ascii="仿宋_GB2312" w:hAnsi="宋体" w:eastAsia="仿宋_GB2312"/>
                <w:spacing w:val="-12"/>
                <w:kern w:val="0"/>
                <w:szCs w:val="22"/>
              </w:rPr>
              <w:t>36</w:t>
            </w:r>
            <w:r>
              <w:rPr>
                <w:rFonts w:hint="eastAsia" w:ascii="仿宋_GB2312" w:hAnsi="宋体" w:eastAsia="仿宋_GB2312"/>
                <w:spacing w:val="-12"/>
                <w:kern w:val="0"/>
                <w:szCs w:val="22"/>
              </w:rPr>
              <w:t>个车型(详见光盘)，在2020年2月1日前可以按照原《公告》技术参数进行销售。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ind w:right="109" w:rightChars="52"/>
              <w:rPr>
                <w:rFonts w:ascii="仿宋_GB2312" w:hAnsi="宋体" w:eastAsia="仿宋_GB2312"/>
                <w:spacing w:val="-12"/>
                <w:kern w:val="0"/>
                <w:szCs w:val="22"/>
              </w:rPr>
            </w:pPr>
            <w:r>
              <w:rPr>
                <w:rFonts w:hint="eastAsia" w:ascii="仿宋_GB2312" w:hAnsi="宋体" w:eastAsia="仿宋_GB2312"/>
                <w:spacing w:val="-12"/>
                <w:kern w:val="0"/>
                <w:szCs w:val="22"/>
              </w:rPr>
              <w:t>同意北京汽车集团越野车有限公司</w:t>
            </w:r>
            <w:r>
              <w:rPr>
                <w:rFonts w:ascii="仿宋_GB2312" w:hAnsi="宋体" w:eastAsia="仿宋_GB2312"/>
                <w:spacing w:val="-12"/>
                <w:kern w:val="0"/>
                <w:szCs w:val="22"/>
              </w:rPr>
              <w:t>307</w:t>
            </w:r>
            <w:r>
              <w:rPr>
                <w:rFonts w:hint="eastAsia" w:ascii="仿宋_GB2312" w:hAnsi="宋体" w:eastAsia="仿宋_GB2312"/>
                <w:spacing w:val="-12"/>
                <w:kern w:val="0"/>
                <w:szCs w:val="22"/>
              </w:rPr>
              <w:t>批变更企业名称前已列入《公告》的所有车型(详见光盘)，在2020年2月1日前可以按照原《公告》技术参数进行销售。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ind w:right="109" w:rightChars="52"/>
              <w:rPr>
                <w:rFonts w:ascii="仿宋_GB2312" w:hAnsi="宋体" w:eastAsia="仿宋_GB2312"/>
                <w:spacing w:val="-12"/>
                <w:kern w:val="0"/>
                <w:szCs w:val="22"/>
              </w:rPr>
            </w:pPr>
            <w:r>
              <w:rPr>
                <w:rFonts w:hint="eastAsia" w:ascii="仿宋_GB2312" w:hAnsi="宋体" w:eastAsia="仿宋_GB2312"/>
                <w:spacing w:val="-12"/>
                <w:kern w:val="0"/>
                <w:szCs w:val="22"/>
              </w:rPr>
              <w:t>同意比亚迪汽车工业有限公司已列入《公告》的1个车型(详见光盘)，在2020年2月1日前可以按照原《公告》技术参数进行销售。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ind w:right="109" w:rightChars="52"/>
              <w:rPr>
                <w:rFonts w:ascii="仿宋_GB2312" w:hAnsi="宋体" w:eastAsia="仿宋_GB2312"/>
                <w:spacing w:val="-12"/>
                <w:kern w:val="0"/>
                <w:szCs w:val="22"/>
              </w:rPr>
            </w:pPr>
            <w:r>
              <w:rPr>
                <w:rFonts w:hint="eastAsia" w:ascii="仿宋_GB2312" w:hAnsi="宋体" w:eastAsia="仿宋_GB2312"/>
                <w:spacing w:val="-12"/>
                <w:kern w:val="0"/>
                <w:szCs w:val="22"/>
              </w:rPr>
              <w:t>同意湖南江南汽车制造有限公司已列入《公告》的</w:t>
            </w:r>
            <w:r>
              <w:rPr>
                <w:rFonts w:ascii="仿宋_GB2312" w:hAnsi="宋体" w:eastAsia="仿宋_GB2312"/>
                <w:spacing w:val="-12"/>
                <w:kern w:val="0"/>
                <w:szCs w:val="22"/>
              </w:rPr>
              <w:t>55</w:t>
            </w:r>
            <w:r>
              <w:rPr>
                <w:rFonts w:hint="eastAsia" w:ascii="仿宋_GB2312" w:hAnsi="宋体" w:eastAsia="仿宋_GB2312"/>
                <w:spacing w:val="-12"/>
                <w:kern w:val="0"/>
                <w:szCs w:val="22"/>
              </w:rPr>
              <w:t>个车型(详见光盘)，在2020年2月1日前可以按照原《公告》技术参数进行销售。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25" w:type="dxa"/>
          </w:tcPr>
          <w:p>
            <w:pPr>
              <w:numPr>
                <w:ilvl w:val="0"/>
                <w:numId w:val="9"/>
              </w:numPr>
              <w:spacing w:line="240" w:lineRule="exact"/>
              <w:jc w:val="center"/>
              <w:rPr>
                <w:rFonts w:ascii="仿宋_GB2312" w:eastAsia="仿宋_GB2312"/>
              </w:rPr>
            </w:pPr>
          </w:p>
        </w:tc>
        <w:tc>
          <w:tcPr>
            <w:tcW w:w="7938" w:type="dxa"/>
            <w:gridSpan w:val="4"/>
          </w:tcPr>
          <w:p>
            <w:pPr>
              <w:autoSpaceDE w:val="0"/>
              <w:autoSpaceDN w:val="0"/>
              <w:adjustRightInd w:val="0"/>
              <w:spacing w:line="240" w:lineRule="exact"/>
              <w:ind w:right="109" w:rightChars="52"/>
              <w:rPr>
                <w:rFonts w:ascii="仿宋_GB2312" w:hAnsi="宋体" w:eastAsia="仿宋_GB2312"/>
                <w:spacing w:val="-12"/>
                <w:kern w:val="0"/>
                <w:szCs w:val="22"/>
              </w:rPr>
            </w:pPr>
            <w:r>
              <w:rPr>
                <w:rFonts w:hint="eastAsia" w:ascii="仿宋_GB2312" w:hAnsi="宋体" w:eastAsia="仿宋_GB2312"/>
                <w:spacing w:val="-12"/>
                <w:kern w:val="0"/>
                <w:szCs w:val="22"/>
              </w:rPr>
              <w:t>同意重庆理想智造汽车有限公司已列入《公告》的</w:t>
            </w:r>
            <w:r>
              <w:rPr>
                <w:rFonts w:ascii="仿宋_GB2312" w:hAnsi="宋体" w:eastAsia="仿宋_GB2312"/>
                <w:spacing w:val="-12"/>
                <w:kern w:val="0"/>
                <w:szCs w:val="22"/>
              </w:rPr>
              <w:t>11</w:t>
            </w:r>
            <w:r>
              <w:rPr>
                <w:rFonts w:hint="eastAsia" w:ascii="仿宋_GB2312" w:hAnsi="宋体" w:eastAsia="仿宋_GB2312"/>
                <w:spacing w:val="-12"/>
                <w:kern w:val="0"/>
                <w:szCs w:val="22"/>
              </w:rPr>
              <w:t>个车型(详见光盘)，在</w:t>
            </w:r>
            <w:r>
              <w:rPr>
                <w:rFonts w:ascii="仿宋_GB2312" w:hAnsi="宋体" w:eastAsia="仿宋_GB2312"/>
                <w:spacing w:val="-12"/>
                <w:kern w:val="0"/>
                <w:szCs w:val="22"/>
              </w:rPr>
              <w:t>2020年2月1日</w:t>
            </w:r>
            <w:r>
              <w:rPr>
                <w:rFonts w:hint="eastAsia" w:ascii="仿宋_GB2312" w:hAnsi="宋体" w:eastAsia="仿宋_GB2312"/>
                <w:spacing w:val="-12"/>
                <w:kern w:val="0"/>
                <w:szCs w:val="22"/>
              </w:rPr>
              <w:t>前可以按照原《公告》技术参数进行销售。</w:t>
            </w:r>
          </w:p>
        </w:tc>
      </w:tr>
    </w:tbl>
    <w:p>
      <w:pPr>
        <w:autoSpaceDN w:val="0"/>
        <w:ind w:firstLine="502" w:firstLineChars="20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(二)摩托车</w:t>
      </w:r>
      <w:r>
        <w:rPr>
          <w:rFonts w:ascii="黑体" w:hAnsi="黑体" w:eastAsia="黑体"/>
          <w:b/>
          <w:spacing w:val="20"/>
          <w:sz w:val="32"/>
        </w:rPr>
        <w:t>生产企业</w:t>
      </w:r>
    </w:p>
    <w:tbl>
      <w:tblPr>
        <w:tblStyle w:val="11"/>
        <w:tblW w:w="854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95"/>
        <w:gridCol w:w="3260"/>
        <w:gridCol w:w="1146"/>
        <w:gridCol w:w="1134"/>
        <w:gridCol w:w="241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ind w:left="-38" w:leftChars="-18" w:firstLine="38" w:firstLineChars="20"/>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left="-6" w:leftChars="-3"/>
              <w:jc w:val="center"/>
              <w:rPr>
                <w:rFonts w:hAnsi="宋体"/>
                <w:sz w:val="24"/>
                <w:szCs w:val="24"/>
              </w:rPr>
            </w:pPr>
            <w:r>
              <w:rPr>
                <w:rFonts w:hint="eastAsia" w:ascii="仿宋_GB2312" w:hAnsi="仿宋_GB2312" w:eastAsia="仿宋_GB2312" w:cs="仿宋_GB2312"/>
                <w:spacing w:val="-10"/>
              </w:rPr>
              <w:t>企业名称</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right="-40" w:rightChars="-19"/>
              <w:jc w:val="center"/>
              <w:rPr>
                <w:rFonts w:ascii="仿宋_GB2312" w:hAnsi="仿宋_GB2312" w:eastAsia="仿宋_GB2312" w:cs="仿宋_GB2312"/>
                <w:spacing w:val="-10"/>
              </w:rPr>
            </w:pPr>
            <w:r>
              <w:rPr>
                <w:rFonts w:hint="eastAsia" w:ascii="仿宋_GB2312" w:hAnsi="仿宋_GB2312" w:eastAsia="仿宋_GB2312" w:cs="仿宋_GB2312"/>
                <w:spacing w:val="-10"/>
              </w:rPr>
              <w:t>《目录》</w:t>
            </w:r>
          </w:p>
          <w:p>
            <w:pPr>
              <w:autoSpaceDN w:val="0"/>
              <w:spacing w:line="240" w:lineRule="exact"/>
              <w:ind w:right="-40" w:rightChars="-19"/>
              <w:jc w:val="center"/>
              <w:rPr>
                <w:rFonts w:hAnsi="宋体"/>
                <w:sz w:val="24"/>
                <w:szCs w:val="24"/>
              </w:rPr>
            </w:pPr>
            <w:r>
              <w:rPr>
                <w:rFonts w:hint="eastAsia" w:ascii="仿宋_GB2312" w:hAnsi="仿宋_GB2312" w:eastAsia="仿宋_GB2312" w:cs="仿宋_GB2312"/>
                <w:spacing w:val="-10"/>
              </w:rPr>
              <w:t>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left="-19" w:leftChars="-9" w:right="-40" w:rightChars="-19"/>
              <w:jc w:val="center"/>
              <w:rPr>
                <w:rFonts w:hAnsi="宋体"/>
                <w:sz w:val="24"/>
                <w:szCs w:val="24"/>
              </w:rPr>
            </w:pPr>
            <w:r>
              <w:rPr>
                <w:rFonts w:hint="eastAsia" w:ascii="仿宋_GB2312" w:hAnsi="仿宋_GB2312" w:eastAsia="仿宋_GB2312" w:cs="仿宋_GB2312"/>
                <w:spacing w:val="-10"/>
              </w:rPr>
              <w:t>变更内容</w:t>
            </w: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ind w:left="-19" w:leftChars="-9" w:right="-40" w:rightChars="-19"/>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广州飞肯摩托车有限公司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浙江长铃奔健机车有限公司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江苏国威摩托车有限公司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同意江苏国威摩托车有限公司已列入《公告》的所有产品，企业注册和生产地址变更为“无锡市锡山区安镇街道大成工业园铃威西路6号”。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浙江春风动力股份有限公司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江苏锡特新能源有限公司(原无锡千里马车业制造有限公司)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无锡千里马车业制造有限公司已列入《公告》的所有产品，企业名称变更为“江苏锡特新能源有限公司”；企业注册和生产地址变更为“无锡市锡山区羊尖镇锡沪路羊尖西段88-90号”；企业法人代表变更为“赵建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慈溪金轮机车制造有限公司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台州市王派车业有限公司(原台州黄岩鑫本车业有限公司)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台州黄岩鑫本车业有限公司已列入《公告》的所有产品，企业名称变更为“台州市王派车业有限公司”；企业注册和生产地址变更为“浙江省台州市临海市江南街道靖江南路600号”；企业法人代表变更为“蒋正敏”；商标为“义鹰YY”牌的所有产品，商标变更为“王派WP”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佛山市超爵车业有限公司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同意佛山市超爵车业有限公司已列入《公告》商标为 “陆爵LJ”牌的所有产品，商标变更为“雷致LZ”牌。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浙江天鹰机车有限公司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广州大隆顺通摩托车有限公司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同意广州大隆顺通摩托车有限公司已列入《公告》的所有产品，企业注册和生产地址变更为“广州市增城区中新镇九和工业区新新路10号”。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常州汉威洪都机车有限公司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同意常州汉威洪都机车有限公司已列入《公告》的所有产品，企业注册和生产地址变更为“常州市新北区奔牛镇运南西路201-2号”。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无锡小刀电动科技股份有限公司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天津爱玛车业科技有限公司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广州五羊摩托有限公司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同意广州五羊摩托有限公司已列入《公告》的所有产品，企业注册和生产地址变更为“广州市番禺区东环街市广路290号101”。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许昌金海机车制造有限公司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江苏淮海新能源车辆有限公司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台州市椒江之威摩托车制造有限公司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同意台州市椒江之威摩托车制造有限公司已列入《公告》的所有产品，企业法人代表变更为“李小江”。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重庆望江摩托车制造有限公司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河南力帆树民车业有限公司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同意河南力帆树民车业有限公司已列入《公告》的所有产品，企业法人代表变更为“张兴余”。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德州金大路新能源车业有限公司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台州市翔远新能源科技有限公司(原浙江顺骐车业有限公司)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r>
              <w:rPr>
                <w:rFonts w:hint="eastAsia" w:ascii="仿宋_GB2312" w:hAnsi="仿宋_GB2312" w:eastAsia="仿宋_GB2312"/>
                <w:spacing w:val="-26"/>
                <w:kern w:val="0"/>
              </w:rPr>
              <w:t>同意浙江顺骐车业有限公司已列入《公告》的所有产品，企业名称变更为“台州市翔远新能源科技有限公司”；企业注册和生产地址变更为“浙江省台州市路桥区金属资源再生产业基地黄金大道7号”；企业法人代表变更为“王彬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重庆力阳弘奔摩托车制造有限公司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山东五征集团有限公司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河南小鸟车业有限公司</w:t>
            </w:r>
          </w:p>
        </w:tc>
        <w:tc>
          <w:tcPr>
            <w:tcW w:w="1146"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5" w:leftChars="-12" w:right="109" w:rightChars="52"/>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95"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0"/>
              </w:numPr>
              <w:spacing w:line="240" w:lineRule="exact"/>
              <w:jc w:val="center"/>
              <w:rPr>
                <w:rFonts w:ascii="仿宋_GB2312" w:eastAsia="仿宋_GB2312"/>
              </w:rPr>
            </w:pPr>
          </w:p>
        </w:tc>
        <w:tc>
          <w:tcPr>
            <w:tcW w:w="7950" w:type="dxa"/>
            <w:gridSpan w:val="4"/>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right="109" w:rightChars="52"/>
              <w:rPr>
                <w:rFonts w:ascii="仿宋_GB2312" w:hAnsi="宋体" w:eastAsia="仿宋_GB2312"/>
                <w:spacing w:val="-12"/>
                <w:kern w:val="0"/>
                <w:szCs w:val="22"/>
              </w:rPr>
            </w:pPr>
            <w:r>
              <w:rPr>
                <w:rFonts w:hint="eastAsia" w:ascii="仿宋_GB2312" w:hAnsi="宋体" w:eastAsia="仿宋_GB2312"/>
                <w:spacing w:val="-12"/>
                <w:kern w:val="0"/>
                <w:szCs w:val="22"/>
              </w:rPr>
              <w:t>同意新大洲本田摩托(苏州)有限公司已列入《公告》的2个车型(详见光盘)，在2020年2月1日前可以按照原《公告》技术参数进行销售。</w:t>
            </w: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1"/>
        <w:tblW w:w="857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33"/>
        <w:gridCol w:w="3260"/>
        <w:gridCol w:w="1134"/>
        <w:gridCol w:w="1131"/>
        <w:gridCol w:w="2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633"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60" w:type="dxa"/>
            <w:tcBorders>
              <w:top w:val="single" w:color="auto" w:sz="6" w:space="0"/>
              <w:left w:val="single" w:color="auto" w:sz="6" w:space="0"/>
              <w:bottom w:val="single" w:color="auto" w:sz="6" w:space="0"/>
              <w:right w:val="single" w:color="auto" w:sz="6" w:space="0"/>
            </w:tcBorders>
            <w:vAlign w:val="center"/>
          </w:tcPr>
          <w:p>
            <w:pPr>
              <w:pStyle w:val="46"/>
              <w:ind w:left="-31" w:leftChars="-15" w:right="-25" w:rightChars="-12"/>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ind w:left="-31" w:leftChars="-15" w:right="-25" w:rightChars="-12"/>
              <w:rPr>
                <w:szCs w:val="21"/>
              </w:rPr>
            </w:pPr>
            <w:r>
              <w:rPr>
                <w:rFonts w:hint="eastAsia"/>
                <w:szCs w:val="21"/>
              </w:rPr>
              <w:t>《目录》</w:t>
            </w:r>
          </w:p>
          <w:p>
            <w:pPr>
              <w:pStyle w:val="46"/>
              <w:spacing w:line="260" w:lineRule="exact"/>
              <w:ind w:left="-31" w:leftChars="-15" w:right="-25" w:rightChars="-12"/>
              <w:rPr>
                <w:szCs w:val="21"/>
              </w:rPr>
            </w:pPr>
            <w:r>
              <w:rPr>
                <w:rFonts w:hint="eastAsia"/>
                <w:szCs w:val="21"/>
              </w:rPr>
              <w:t>序号</w:t>
            </w:r>
          </w:p>
        </w:tc>
        <w:tc>
          <w:tcPr>
            <w:tcW w:w="1131" w:type="dxa"/>
            <w:tcBorders>
              <w:top w:val="single" w:color="auto" w:sz="6" w:space="0"/>
              <w:left w:val="single" w:color="auto" w:sz="6" w:space="0"/>
              <w:bottom w:val="single" w:color="auto" w:sz="6" w:space="0"/>
              <w:right w:val="single" w:color="auto" w:sz="6" w:space="0"/>
            </w:tcBorders>
            <w:vAlign w:val="center"/>
          </w:tcPr>
          <w:p>
            <w:pPr>
              <w:spacing w:line="240" w:lineRule="exact"/>
              <w:ind w:left="-31" w:leftChars="-15" w:right="-25" w:rightChars="-12"/>
              <w:jc w:val="center"/>
              <w:rPr>
                <w:rFonts w:ascii="仿宋_GB2312" w:hAnsi="宋体" w:eastAsia="仿宋_GB2312"/>
                <w:spacing w:val="-10"/>
                <w:szCs w:val="21"/>
              </w:rPr>
            </w:pPr>
            <w:r>
              <w:rPr>
                <w:rFonts w:hint="eastAsia" w:ascii="仿宋_GB2312" w:hAnsi="宋体" w:eastAsia="仿宋_GB2312"/>
                <w:spacing w:val="-10"/>
                <w:szCs w:val="21"/>
              </w:rPr>
              <w:t>变更内容(项)</w:t>
            </w:r>
          </w:p>
        </w:tc>
        <w:tc>
          <w:tcPr>
            <w:tcW w:w="241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33" w:type="dxa"/>
            <w:tcBorders>
              <w:top w:val="single" w:color="auto" w:sz="6" w:space="0"/>
              <w:left w:val="single" w:color="auto" w:sz="6" w:space="0"/>
              <w:bottom w:val="single" w:color="auto" w:sz="6" w:space="0"/>
              <w:right w:val="single" w:color="auto" w:sz="6" w:space="0"/>
            </w:tcBorders>
          </w:tcPr>
          <w:p>
            <w:pPr>
              <w:pStyle w:val="46"/>
              <w:numPr>
                <w:ilvl w:val="0"/>
                <w:numId w:val="11"/>
              </w:numPr>
              <w:autoSpaceDE/>
              <w:spacing w:line="260" w:lineRule="exact"/>
              <w:jc w:val="both"/>
              <w:rPr>
                <w:rFonts w:cs="宋体"/>
                <w:spacing w:val="0"/>
                <w:kern w:val="0"/>
                <w:szCs w:val="21"/>
              </w:rPr>
            </w:pPr>
          </w:p>
        </w:tc>
        <w:tc>
          <w:tcPr>
            <w:tcW w:w="3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eastAsia="仿宋_GB2312"/>
              </w:rPr>
            </w:pPr>
            <w:r>
              <w:rPr>
                <w:rFonts w:hint="eastAsia" w:ascii="仿宋_GB2312" w:eastAsia="仿宋_GB2312"/>
              </w:rPr>
              <w:t>山东时风(集团)</w:t>
            </w:r>
            <w:r>
              <w:rPr>
                <w:rFonts w:hint="eastAsia" w:ascii="仿宋_GB2312" w:hAnsi="宋体" w:eastAsia="仿宋_GB2312"/>
                <w:spacing w:val="-12"/>
                <w:kern w:val="0"/>
              </w:rPr>
              <w:t>有限责任公司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113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rPr>
                <w:rFonts w:ascii="仿宋_GB2312" w:hAnsi="宋体" w:eastAsia="仿宋_GB2312" w:cs="宋体"/>
                <w:spacing w:val="-12"/>
                <w:kern w:val="0"/>
                <w:szCs w:val="21"/>
              </w:rPr>
            </w:pPr>
          </w:p>
        </w:tc>
      </w:tr>
    </w:tbl>
    <w:p>
      <w:pPr>
        <w:autoSpaceDN w:val="0"/>
        <w:rPr>
          <w:rFonts w:ascii="黑体" w:hAnsi="黑体" w:eastAsia="黑体"/>
          <w:b/>
          <w:spacing w:val="20"/>
          <w:szCs w:val="21"/>
        </w:rPr>
      </w:pPr>
    </w:p>
    <w:p>
      <w:pPr>
        <w:numPr>
          <w:ilvl w:val="0"/>
          <w:numId w:val="12"/>
        </w:numPr>
        <w:autoSpaceDN w:val="0"/>
        <w:ind w:firstLine="426"/>
        <w:rPr>
          <w:rFonts w:ascii="黑体" w:hAnsi="黑体" w:eastAsia="黑体"/>
          <w:b/>
          <w:spacing w:val="20"/>
          <w:sz w:val="32"/>
        </w:rPr>
      </w:pPr>
      <w:r>
        <w:rPr>
          <w:rFonts w:ascii="黑体" w:hAnsi="黑体" w:eastAsia="黑体"/>
          <w:b/>
          <w:spacing w:val="20"/>
          <w:sz w:val="32"/>
        </w:rPr>
        <w:t>参数扩展</w:t>
      </w:r>
    </w:p>
    <w:p>
      <w:pPr>
        <w:autoSpaceDN w:val="0"/>
        <w:ind w:firstLine="426" w:firstLineChars="118"/>
        <w:rPr>
          <w:rFonts w:ascii="黑体" w:hAnsi="黑体" w:eastAsia="黑体"/>
          <w:b/>
          <w:spacing w:val="20"/>
          <w:sz w:val="32"/>
        </w:rPr>
      </w:pPr>
      <w:r>
        <w:rPr>
          <w:rFonts w:hint="eastAsia" w:ascii="黑体" w:hAnsi="黑体" w:eastAsia="黑体"/>
          <w:b/>
          <w:spacing w:val="20"/>
          <w:sz w:val="32"/>
        </w:rPr>
        <w:t>(一)</w:t>
      </w:r>
      <w:r>
        <w:rPr>
          <w:rFonts w:ascii="黑体" w:hAnsi="黑体" w:eastAsia="黑体"/>
          <w:b/>
          <w:spacing w:val="20"/>
          <w:sz w:val="32"/>
        </w:rPr>
        <w:t>汽车生产企业</w:t>
      </w:r>
    </w:p>
    <w:tbl>
      <w:tblPr>
        <w:tblStyle w:val="11"/>
        <w:tblW w:w="85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639"/>
        <w:gridCol w:w="3273"/>
        <w:gridCol w:w="1134"/>
        <w:gridCol w:w="113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blHeader/>
          <w:jc w:val="center"/>
        </w:trPr>
        <w:tc>
          <w:tcPr>
            <w:tcW w:w="639" w:type="dxa"/>
            <w:tcMar>
              <w:top w:w="0" w:type="dxa"/>
              <w:left w:w="30" w:type="dxa"/>
              <w:bottom w:w="0" w:type="dxa"/>
              <w:right w:w="30" w:type="dxa"/>
            </w:tcMar>
            <w:vAlign w:val="center"/>
          </w:tcPr>
          <w:p>
            <w:pPr>
              <w:adjustRightInd w:val="0"/>
              <w:snapToGrid w:val="0"/>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73" w:type="dxa"/>
            <w:tcMar>
              <w:top w:w="0" w:type="dxa"/>
              <w:left w:w="30" w:type="dxa"/>
              <w:bottom w:w="0" w:type="dxa"/>
              <w:right w:w="30" w:type="dxa"/>
            </w:tcMar>
            <w:vAlign w:val="center"/>
          </w:tcPr>
          <w:p>
            <w:pPr>
              <w:autoSpaceDN w:val="0"/>
              <w:spacing w:line="240" w:lineRule="exact"/>
              <w:ind w:left="-29" w:leftChars="-14" w:right="-17" w:rightChars="-8"/>
              <w:jc w:val="center"/>
              <w:rPr>
                <w:rFonts w:ascii="仿宋_GB2312" w:hAnsi="仿宋_GB2312" w:eastAsia="仿宋_GB2312" w:cs="仿宋_GB2312"/>
                <w:spacing w:val="-10"/>
              </w:rPr>
            </w:pPr>
            <w:r>
              <w:rPr>
                <w:rFonts w:hint="eastAsia" w:ascii="仿宋_GB2312" w:hAnsi="仿宋_GB2312" w:eastAsia="仿宋_GB2312" w:cs="仿宋_GB2312"/>
                <w:spacing w:val="-10"/>
              </w:rPr>
              <w:t>企业名称</w:t>
            </w:r>
          </w:p>
        </w:tc>
        <w:tc>
          <w:tcPr>
            <w:tcW w:w="1134" w:type="dxa"/>
            <w:tcMar>
              <w:top w:w="0" w:type="dxa"/>
              <w:left w:w="30" w:type="dxa"/>
              <w:bottom w:w="0" w:type="dxa"/>
              <w:right w:w="30" w:type="dxa"/>
            </w:tcMar>
            <w:vAlign w:val="center"/>
          </w:tcPr>
          <w:p>
            <w:pPr>
              <w:autoSpaceDN w:val="0"/>
              <w:spacing w:line="240" w:lineRule="exact"/>
              <w:ind w:left="-42" w:leftChars="-20" w:right="-17" w:rightChars="-8"/>
              <w:jc w:val="center"/>
              <w:rPr>
                <w:rFonts w:ascii="仿宋_GB2312" w:hAnsi="仿宋_GB2312" w:eastAsia="仿宋_GB2312" w:cs="仿宋_GB2312"/>
                <w:spacing w:val="-10"/>
              </w:rPr>
            </w:pPr>
            <w:r>
              <w:rPr>
                <w:rFonts w:hint="eastAsia" w:ascii="仿宋_GB2312" w:hAnsi="仿宋_GB2312" w:eastAsia="仿宋_GB2312" w:cs="仿宋_GB2312"/>
                <w:spacing w:val="-10"/>
              </w:rPr>
              <w:t>《目录》</w:t>
            </w:r>
          </w:p>
          <w:p>
            <w:pPr>
              <w:autoSpaceDN w:val="0"/>
              <w:spacing w:line="240" w:lineRule="exact"/>
              <w:ind w:left="-42" w:leftChars="-20" w:right="-17" w:rightChars="-8"/>
              <w:jc w:val="center"/>
              <w:rPr>
                <w:rFonts w:ascii="仿宋_GB2312" w:hAnsi="仿宋_GB2312" w:eastAsia="仿宋_GB2312" w:cs="仿宋_GB2312"/>
                <w:spacing w:val="-10"/>
              </w:rPr>
            </w:pPr>
            <w:r>
              <w:rPr>
                <w:rFonts w:hint="eastAsia" w:ascii="仿宋_GB2312" w:hAnsi="仿宋_GB2312" w:eastAsia="仿宋_GB2312" w:cs="仿宋_GB2312"/>
                <w:spacing w:val="-10"/>
              </w:rPr>
              <w:t>序号</w:t>
            </w:r>
          </w:p>
        </w:tc>
        <w:tc>
          <w:tcPr>
            <w:tcW w:w="1134" w:type="dxa"/>
            <w:tcMar>
              <w:top w:w="0" w:type="dxa"/>
              <w:left w:w="30" w:type="dxa"/>
              <w:bottom w:w="0" w:type="dxa"/>
              <w:right w:w="30" w:type="dxa"/>
            </w:tcMar>
            <w:vAlign w:val="center"/>
          </w:tcPr>
          <w:p>
            <w:pPr>
              <w:autoSpaceDN w:val="0"/>
              <w:spacing w:line="240" w:lineRule="exact"/>
              <w:ind w:left="-42" w:leftChars="-20" w:right="-17" w:rightChars="-8"/>
              <w:jc w:val="center"/>
              <w:rPr>
                <w:rFonts w:ascii="仿宋_GB2312" w:hAnsi="仿宋_GB2312" w:eastAsia="仿宋_GB2312" w:cs="仿宋_GB2312"/>
                <w:spacing w:val="-10"/>
              </w:rPr>
            </w:pPr>
            <w:r>
              <w:rPr>
                <w:rFonts w:hint="eastAsia" w:ascii="仿宋_GB2312" w:hAnsi="仿宋_GB2312" w:eastAsia="仿宋_GB2312" w:cs="仿宋_GB2312"/>
                <w:spacing w:val="-10"/>
              </w:rPr>
              <w:t>扩展内容</w:t>
            </w:r>
          </w:p>
          <w:p>
            <w:pPr>
              <w:autoSpaceDN w:val="0"/>
              <w:spacing w:line="240" w:lineRule="exact"/>
              <w:ind w:left="-42" w:leftChars="-20" w:right="-17" w:rightChars="-8"/>
              <w:jc w:val="center"/>
              <w:rPr>
                <w:rFonts w:ascii="仿宋_GB2312" w:hAnsi="仿宋_GB2312" w:eastAsia="仿宋_GB2312" w:cs="仿宋_GB2312"/>
                <w:spacing w:val="-10"/>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0" w:type="dxa"/>
            <w:tcMar>
              <w:top w:w="0" w:type="dxa"/>
              <w:left w:w="30" w:type="dxa"/>
              <w:bottom w:w="0" w:type="dxa"/>
              <w:right w:w="30" w:type="dxa"/>
            </w:tcMar>
            <w:vAlign w:val="center"/>
          </w:tcPr>
          <w:p>
            <w:pPr>
              <w:autoSpaceDN w:val="0"/>
              <w:adjustRightInd w:val="0"/>
              <w:snapToGrid w:val="0"/>
              <w:spacing w:line="240" w:lineRule="exact"/>
              <w:ind w:left="-42" w:leftChars="-20" w:right="-17" w:rightChars="-8"/>
              <w:jc w:val="center"/>
              <w:rPr>
                <w:rFonts w:hAnsi="宋体"/>
                <w:sz w:val="24"/>
                <w:szCs w:val="24"/>
              </w:rPr>
            </w:pPr>
            <w:r>
              <w:rPr>
                <w:rFonts w:hint="eastAsia" w:ascii="仿宋_GB2312" w:hAnsi="仿宋_GB2312" w:eastAsia="仿宋_GB2312" w:cs="仿宋_GB2312"/>
                <w:spacing w:val="-1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中国第一汽车集团有限公司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一汽凌源汽车制造有限公司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一汽-大众汽车有限公司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东风汽车集团有限公司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东风商用车有限公司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东风特种汽车有限公司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东风小康汽车有限公司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东风裕隆汽车有限公司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神龙汽车有限公司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上汽大众汽车有限公司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上汽通用东岳汽车有限公司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上汽通用汽车有限公司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北汽福田汽车股份有限公司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北京奔驰汽车有限公司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北京汽车集团越野车有限公司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北京新能源汽车股份有限公司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北京福田戴姆勒汽车有限公司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长城汽车股份有限公司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河北长安汽车有限公司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山西新能源汽车工业有限公司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江铃重型汽车有限公司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北奔重型汽车集团有限公司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北汽(广州)汽车有限公司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山东凯马汽车制造有限公司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华晨雷诺金杯汽车有限公司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上汽通用(沈阳)北盛汽车有限公司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上汽大通汽车有限公司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上海申沃客车有限公司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南京汽车集团有限公司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北汽新能源汽车常州有限公司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徐州徐工汽车制造有限公司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扬州亚星客车股份有限公司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浙江飞碟汽车制造有限公司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浙江豪情汽车制造有限公司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浙江吉利汽车有限公司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安徽安凯汽车股份有限公司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安徽江淮汽车集团股份有限公司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四川江淮汽车有限公司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东南(福建)汽车工业有限公司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福建省汽车工业集团云度新能源汽车股份有限公司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江西大乘汽车有限公司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江铃汽车股份有限公司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江西江铃集团晶马汽车有限公司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中国重汽集团济南卡车股份有限公司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中国重汽集团济南商用车有限公司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中国重汽集团济宁商用车有限公司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中国重型汽车集团有限公司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中国重汽集团青岛重工有限公司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山东唐骏欧铃汽车制造有限公司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中国一拖集团有限公司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山东时风商用车有限公司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郑州宇通客车股份有限公司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郑州日产汽车有限公司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湖北三环汽车有限公司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比亚迪汽车工业有限公司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三一汽车制造有限公司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安徽华菱汽车有限公司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湖南汽车制造有限责任公司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湖南江南汽车制造有限公司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深圳东风汽车有限公司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广汽本田汽车有限公司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广汽菲亚特克莱斯勒汽车有限公司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广汽丰田汽车有限公司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广汽三菱汽车有限公司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广州广汽比亚迪新能源客车有限公司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桂林客车工业集团有限公司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东风柳州汽车有限公司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上汽通用五菱汽车股份有限公司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上汽依维柯红岩商用车有限公司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庆铃汽车股份有限公司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合肥长安汽车有限公司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长安福特汽车有限公司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重庆长安铃木汽车有限公司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193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成都大运汽车集团有限公司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四川野马汽车股份有限公司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中国重汽集团成都王牌商用车有限公司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云南力帆骏马车辆有限公司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比亚迪汽车有限公司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陕西汽车集团有限责任公司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东风商用车新疆有限公司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四川现代汽车有限公司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奇瑞汽车股份有限公司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奇瑞商用车(安徽)有限公司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江铃控股有限公司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上海汽车集团股份有限公司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厦门金龙联合汽车工业有限公司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厦门金龙旅行车有限公司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中通客车控股股份有限公司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海马汽车有限公司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上海申龙客车有限公司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领途汽车有限公司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吉利四川商用车有限公司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集瑞联合重工有限公司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南京金龙客车制造有限公司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华晨鑫源重庆汽车有限公司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浙江众泰汽车制造有限公司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149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湖南中车时代电动汽车股份有限公司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r>
              <w:rPr>
                <w:rFonts w:hint="eastAsia" w:ascii="仿宋_GB2312" w:eastAsia="仿宋_GB2312"/>
              </w:rPr>
              <w:t xml:space="preserve"> </w:t>
            </w: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四川南骏汽车集团有限公司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152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神河汽车有限公司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中正汽车股份有限公司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江西江铃集团新能源汽车有限公司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上海万象汽车制造有限公司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珠海广通汽车有限公司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169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杭州长江乘用车有限公司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浙江合众新能源汽车有限公司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中兴智能汽车有限公司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广西申龙汽车制造有限公司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183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北京北重汽车改装有限公司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北京北电科林电子有限公司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(一)08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北京天坛海乔客车有限责任公司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(一)11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航天新长征电动汽车技术有限公司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(一)23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北京事必达汽车有限责任公司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(一)32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唐山亚特专用汽车有限公司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河北昌骅专用汽车有限公司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唐鸿重工专用汽车股份有限公司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(三)09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邯郸市肥乡区远达车辆制造有限公司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河北宏泰专用汽车有限公司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唐山众兴专用汽车制造有限公司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(三)49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河北安旭专用汽车有限公司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(三)70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山西惠丰特种汽车有限公司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(四)24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临汾市尧都区山地河汽车贸易有限公司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(四)30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通化石油化工机械制造有限责任公司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(七)13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长春双龙专用汽车制造有限公司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吉林省宽林专用车有限公司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(七)33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大庆油田石油专用设备有限公司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(八)21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上海航空特种车辆有限责任公司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(九)14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上海雅升汽车制造有限公司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(九)34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南京汽车改装有限公司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扬州江淮轻型汽车有限公司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(十)22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徐州工程机械集团有限公司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(十)48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昆山专用汽车制造厂有限公司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(十)55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江苏中意汽车有限公司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(十)61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鸿运汽车有限公司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徐州海伦哲专用车辆股份有限公司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(十)75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张家港市沙洲车辆有限公司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(十)83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江苏卫航汽车通信科技有限责任公司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徐州徐工施维英机械有限公司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扬州金威环保科技有限公司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(十)128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南京艾伦特专用汽车有限公司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(十)144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江苏新星际华汽车有限公司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(十)146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江苏旌航汽车有限公司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(十)151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宁波凯福莱特种汽车有限公司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中汽商用汽车有限公司(杭州)</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(十一)37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浙江星驰汽车有限公司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(十一)40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杭州中骥汽车有限公司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浙江筑马工程机械设备制造有限公司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浙江路捷顺汽车制造有限公司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(十一)53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华菱星马汽车(集团)股份有限公司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(十二)04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安徽柳工起重机有限公司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(十二)13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安徽开乐专用车辆股份有限公司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(十二)27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安徽江淮专用汽车有限公司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(十二)35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滁州永强汽车制造有限公司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大创精密装备(安徽)有限公司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(十二)42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陕汽淮南专用汽车有限公司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安徽兴邦专用汽车股份有限公司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(十二)58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安徽省盛运大田专用汽车有限公司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(十二)64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龙岩畅丰专用汽车有限公司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福建龙马环卫装备股份有限公司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(十三)16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漳州科晖专用汽车制造有限公司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(十三)27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福建省鑫港路通车辆制造有限责任公司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(十三)33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福建省闽铝轻量化汽车制造有限公司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(十三)45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江西博能上饶客车有限公司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(十四)02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江西江铃汽车集团改装车股份有限公司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江西江铃专用车辆厂有限公司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(十四)16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江西江铃集团特种专用车有限公司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江西江铃汽车集团旅居车有限公司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(十四)26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中国重汽集团济南专用车有限公司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青岛中汽特种汽车有限公司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山东汇强车辆制造有限公司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梁山广通专用车制造有限公司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(十五)09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山东泰开汽车制造有限公司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山东吉鲁汽车改装有限公司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普天新能源汽车(山东)有限公司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中国重汽集团济南豪沃客车有限公司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8</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6"/>
                <w:kern w:val="0"/>
              </w:rPr>
              <w:t>中国重汽集团泰安五岳专用汽车有限公司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山东晨润达汽车制造有限公司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青岛索尔汽车有限公司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(十五)48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梁山聚丰专用车制造有限公司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(十五)56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聊城中通新能源汽车装备有限公司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(十五)70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烟台杰瑞石油装备技术有限公司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山东万事达专用汽车制造有限公司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(十五)86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青岛中集环境保护设备有限公司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(十五)99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青岛雅凯汽车工贸有限公司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梁山新宇车业研发制造有限公司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青岛五菱专用汽车有限公司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(十五)128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山东三星机械制造有限公司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(十五)139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梁山长虹专用车制造有限公司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(十五)179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青岛科尼乐集团有限公司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(十五)185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山东天通汽车科技股份有限公司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(十五)211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山东曙岳车辆有限公司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青岛九合重工机械有限公司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(十五)249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青岛春田科技车辆有限公司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(十五)266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山东五征环保科技股份有限公司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(十五)275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山东嘉联工程机械制造有限公司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(十五)292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德州赛克专用车有限公司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(十五)303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威海高赛华运汽车改装有限公司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(十五)346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河南新飞专用汽车有限责任公司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郑州红宇专用汽车有限责任公司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(十六)18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郑州宏达汽车工业有限公司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(十六)21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郑州宇通重工有限公司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河南森源重工有限公司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河南莱茵汽车制造有限公司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(十六)39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新乡市骏华专用汽车车辆有限公司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驻马店大力天骏专用汽车制造有限公司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(十六)44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河南亿翔专用汽车有限公司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(十六)68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驻马店广大鸿远车业有限公司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(十六)74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河南亿拖车辆有限公司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(十六)82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湖北聚力汽车技术股份有限公司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奥龙汽车有限公司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(十七)08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6"/>
                <w:kern w:val="0"/>
              </w:rPr>
              <w:t>中国重汽集团湖北华威专用汽车有限公司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湖北大力专用汽车制造有限公司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荆门宏图特种飞行器制造有限公司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(十七)21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驰田汽车股份有限公司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(十七)36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湖北神河汽车改装(集团)有限公司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随州市力神专用汽车有限公司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(十七)69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湖北楚胜汽车有限公司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东风随州专用汽车有限公司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程力专用汽车股份有限公司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湖北合力特种车制造有限公司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(十七)79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湖北成龙威专用汽车有限公司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十堰至喜车辆有限公司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湖北江南专用特种汽车有限公司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随州市东正专用汽车有限公司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(十七)89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湖北宏宇专用汽车有限公司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湖北润力专用汽车有限公司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(十七)97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20</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十堰汇斯诚专用汽车有限公司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湖北俊浩专用汽车有限公司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湖北新东日专用汽车有限公司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(十七)109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湖北天威汽车有限公司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湖北舜德专用汽车有限公司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湖北华星汽车制造有限公司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(十七)117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湖北华一专用汽车有限公司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湖北中威专用汽车有限公司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(十七)123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随州市长兴机械科技有限公司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湖北汇龙专用汽车有限公司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程力重工股份有限公司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(十七)137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湖北四通专用汽车有限公司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湖北震序车船科技股份有限公司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(十七)147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中联重科股份有限公司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常德中车新能源汽车有限公司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(十八)27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三一重工股份有限公司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(十八)30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长沙中联重科环境产业有限公司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(十八)60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5</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广东建成机械设备有限公司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(十九)08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广东粤海汽车有限公司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(十九)14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中山市顺达客车有限公司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广东顺肇专用汽车制造有限公司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(十九)57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深圳开沃汽车有限公司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(十九)67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6"/>
                <w:kern w:val="0"/>
              </w:rPr>
            </w:pPr>
            <w:r>
              <w:rPr>
                <w:rFonts w:hint="eastAsia" w:ascii="仿宋_GB2312" w:hAnsi="宋体" w:eastAsia="仿宋_GB2312"/>
                <w:spacing w:val="-16"/>
                <w:kern w:val="0"/>
              </w:rPr>
              <w:t>中国重汽集团柳州运力专用汽车有限公司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3</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柳州五菱汽车工业有限公司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(二十)09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柳州乘龙专用车有限公司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(二十)11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7</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重庆迪马工业有限责任公司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4</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重庆耐德新明和工业有限公司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(二十一)08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9</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重庆凯瑞特种车有限公司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重庆庆铃专用汽车有限公司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(二十一)19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重庆耐德山花特种车有限责任公司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(二十一)21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四川瑞越汽车有限公司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(二十二)22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陕西华泰宏宇专用汽车有限公司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(二十六)46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兰州通用机器制造有限公司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(二十七)05</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兰州矿场机械有限公司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(二十七)10</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梁山中集东岳车辆有限公司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6</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青岛中集冷藏运输设备有限公司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青岛中集专用车有限公司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扬州中集通华专用车有限公司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张家港中集圣达因低温装备有限公司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中集车辆(集团)股份有限公司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1</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9" w:type="dxa"/>
            <w:tcMar>
              <w:top w:w="0" w:type="dxa"/>
              <w:left w:w="30" w:type="dxa"/>
              <w:bottom w:w="0" w:type="dxa"/>
              <w:right w:w="30" w:type="dxa"/>
            </w:tcMar>
          </w:tcPr>
          <w:p>
            <w:pPr>
              <w:numPr>
                <w:ilvl w:val="0"/>
                <w:numId w:val="13"/>
              </w:numPr>
              <w:spacing w:line="240" w:lineRule="exact"/>
              <w:jc w:val="center"/>
              <w:rPr>
                <w:rFonts w:ascii="仿宋_GB2312" w:eastAsia="仿宋_GB2312"/>
              </w:rPr>
            </w:pPr>
          </w:p>
        </w:tc>
        <w:tc>
          <w:tcPr>
            <w:tcW w:w="3273"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驻马店中集华骏车辆有限公司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rPr>
            </w:pPr>
            <w:r>
              <w:rPr>
                <w:rFonts w:hint="eastAsia" w:ascii="仿宋_GB2312" w:hAnsi="宋体" w:eastAsia="仿宋_GB2312" w:cs="仿宋_GB2312"/>
                <w:spacing w:val="-12"/>
                <w:kern w:val="0"/>
              </w:rPr>
              <w:t>2</w:t>
            </w:r>
          </w:p>
        </w:tc>
        <w:tc>
          <w:tcPr>
            <w:tcW w:w="2410" w:type="dxa"/>
            <w:tcMar>
              <w:top w:w="0" w:type="dxa"/>
              <w:left w:w="30" w:type="dxa"/>
              <w:bottom w:w="0" w:type="dxa"/>
              <w:right w:w="30" w:type="dxa"/>
            </w:tcMar>
          </w:tcPr>
          <w:p>
            <w:pPr>
              <w:autoSpaceDE w:val="0"/>
              <w:autoSpaceDN w:val="0"/>
              <w:adjustRightInd w:val="0"/>
              <w:spacing w:line="240" w:lineRule="exact"/>
              <w:ind w:left="-42" w:leftChars="-20" w:right="-17" w:rightChars="-8"/>
              <w:rPr>
                <w:rFonts w:ascii="仿宋_GB2312" w:hAnsi="仿宋_GB2312" w:eastAsia="仿宋_GB2312"/>
                <w:spacing w:val="-26"/>
                <w:kern w:val="0"/>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w:t>
      </w:r>
      <w:r>
        <w:rPr>
          <w:rFonts w:ascii="黑体" w:hAnsi="黑体" w:eastAsia="黑体"/>
          <w:b/>
          <w:spacing w:val="20"/>
          <w:sz w:val="32"/>
        </w:rPr>
        <w:t>摩托车生产企业</w:t>
      </w:r>
    </w:p>
    <w:tbl>
      <w:tblPr>
        <w:tblStyle w:val="11"/>
        <w:tblW w:w="861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50"/>
        <w:gridCol w:w="3284"/>
        <w:gridCol w:w="1134"/>
        <w:gridCol w:w="1134"/>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6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84" w:type="dxa"/>
            <w:tcBorders>
              <w:top w:val="single" w:color="auto" w:sz="6" w:space="0"/>
              <w:left w:val="single" w:color="auto" w:sz="6" w:space="0"/>
              <w:bottom w:val="single" w:color="auto" w:sz="6" w:space="0"/>
              <w:right w:val="single" w:color="auto" w:sz="6" w:space="0"/>
            </w:tcBorders>
            <w:vAlign w:val="center"/>
          </w:tcPr>
          <w:p>
            <w:pPr>
              <w:pStyle w:val="46"/>
              <w:ind w:left="-40" w:leftChars="-19" w:right="-29" w:rightChars="-14"/>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ind w:left="-29" w:leftChars="-14" w:right="-29" w:rightChars="-14"/>
              <w:rPr>
                <w:szCs w:val="21"/>
              </w:rPr>
            </w:pPr>
            <w:r>
              <w:rPr>
                <w:rFonts w:hint="eastAsia"/>
                <w:szCs w:val="21"/>
              </w:rPr>
              <w:t>《目录》</w:t>
            </w:r>
          </w:p>
          <w:p>
            <w:pPr>
              <w:pStyle w:val="46"/>
              <w:spacing w:line="260" w:lineRule="exact"/>
              <w:ind w:left="-29" w:leftChars="-14" w:right="-29" w:rightChars="-14"/>
              <w:rPr>
                <w:szCs w:val="21"/>
              </w:rPr>
            </w:pPr>
            <w:r>
              <w:rPr>
                <w:rFonts w:hint="eastAsia"/>
                <w:szCs w:val="21"/>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ind w:left="-29" w:leftChars="-14" w:right="-29" w:rightChars="-14"/>
              <w:jc w:val="center"/>
              <w:rPr>
                <w:rFonts w:ascii="仿宋_GB2312" w:hAnsi="宋体" w:eastAsia="仿宋_GB2312"/>
                <w:spacing w:val="-10"/>
                <w:szCs w:val="21"/>
              </w:rPr>
            </w:pPr>
            <w:r>
              <w:rPr>
                <w:rFonts w:hint="eastAsia" w:ascii="仿宋_GB2312" w:hAnsi="宋体" w:eastAsia="仿宋_GB2312"/>
                <w:spacing w:val="-10"/>
                <w:szCs w:val="21"/>
              </w:rPr>
              <w:t>扩展内容(项)</w:t>
            </w:r>
          </w:p>
        </w:tc>
        <w:tc>
          <w:tcPr>
            <w:tcW w:w="2410" w:type="dxa"/>
            <w:tcBorders>
              <w:top w:val="single" w:color="auto" w:sz="6" w:space="0"/>
              <w:left w:val="single" w:color="auto" w:sz="6" w:space="0"/>
              <w:bottom w:val="single" w:color="auto" w:sz="6" w:space="0"/>
              <w:right w:val="single" w:color="auto" w:sz="6" w:space="0"/>
            </w:tcBorders>
            <w:vAlign w:val="center"/>
          </w:tcPr>
          <w:p>
            <w:pPr>
              <w:spacing w:line="240" w:lineRule="exact"/>
              <w:ind w:left="-29" w:leftChars="-14" w:right="-4" w:rightChars="-2"/>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雷沃重工股份有限公司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14</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宝岛车业集团有限公司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新蕾车业无锡有限公司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金翌车业有限公司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金翌宇锋车业有限公司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广州飞肯摩托车有限公司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四川玉骑铃科技有限公司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4</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益阳金城摩托车有限公司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25</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5</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金箭科技集团有限公司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4</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江苏国威摩托车有限公司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37</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浙江春风动力股份有限公司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江苏林芝山阳集团有限公司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41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慈溪金轮机车制造有限公司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48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重庆建设·雅马哈摩托车有限公司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52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江苏绿能电动车科技有限公司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洛阳大志三轮摩托车有限公司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63</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佛山市超爵车业有限公司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64</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济南大隆机车工业有限公司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山东中铃车辆制造有限公司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71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重庆广本万强摩托车制造有限责任公司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73</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河南新鸽摩托车有限公司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77</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江门市长华集团有限公司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79</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雅迪科技集团有限公司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80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7</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河南富源鑫洋车业有限公司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87</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河南丰收新能源车辆有限公司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89</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江苏爱玛车业科技有限公司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浙江爱玛车业科技有限公司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台州市中能摩托车有限公司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重庆光宇摩托车制造有限公司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95</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广州市华烨电瓶车科技有限公司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97</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江门市大长江集团有限公司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100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5</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江苏淮海新能源车辆有限公司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106</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佛山市南海区中摩科技有限公司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110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重庆建设机电有限责任公司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110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五羊-本田摩托(广州)有限公司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112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5</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河南力帆树民车业有限公司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113</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力帆实业(集团)股份有限公司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113</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重庆宗申机车工业制造有限公司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118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宗申·比亚乔佛山摩托车企业有限公司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118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浙江天本车业有限公司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120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台州市王野机车有限责任公司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124</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河北珠峰大江三轮摩托车有限公司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洛阳珠峰华鹰三轮摩托车有限公司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130</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重庆万虎机电有限责任公司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广州市丰豪摩托车实业有限公司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134</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重庆众朋实业有限公司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136</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5</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重庆鑫源摩托车股份有限公司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137</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重庆力阳弘奔摩托车制造有限公司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138</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三友控股集团银友摩托车有限公司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139</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浙江雅迪机车有限公司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143</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浙江黄岩三叶集团有限公司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144</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4"/>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江苏新日电动车股份有限公司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151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1"/>
        <w:tblW w:w="861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50"/>
        <w:gridCol w:w="3284"/>
        <w:gridCol w:w="1134"/>
        <w:gridCol w:w="1134"/>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650" w:type="dxa"/>
            <w:tcBorders>
              <w:top w:val="single" w:color="auto" w:sz="6" w:space="0"/>
              <w:left w:val="single" w:color="auto" w:sz="6" w:space="0"/>
              <w:bottom w:val="single" w:color="auto" w:sz="6" w:space="0"/>
              <w:right w:val="single" w:color="auto" w:sz="6" w:space="0"/>
            </w:tcBorders>
            <w:vAlign w:val="center"/>
          </w:tcPr>
          <w:p>
            <w:pPr>
              <w:pStyle w:val="46"/>
              <w:rPr>
                <w:szCs w:val="21"/>
              </w:rPr>
            </w:pPr>
            <w:r>
              <w:rPr>
                <w:rFonts w:hint="eastAsia"/>
                <w:szCs w:val="21"/>
              </w:rPr>
              <w:t>序号</w:t>
            </w:r>
          </w:p>
        </w:tc>
        <w:tc>
          <w:tcPr>
            <w:tcW w:w="3284" w:type="dxa"/>
            <w:tcBorders>
              <w:top w:val="single" w:color="auto" w:sz="6" w:space="0"/>
              <w:left w:val="single" w:color="auto" w:sz="6" w:space="0"/>
              <w:bottom w:val="single" w:color="auto" w:sz="6" w:space="0"/>
              <w:right w:val="single" w:color="auto" w:sz="6" w:space="0"/>
            </w:tcBorders>
            <w:vAlign w:val="center"/>
          </w:tcPr>
          <w:p>
            <w:pPr>
              <w:pStyle w:val="46"/>
              <w:ind w:left="-40" w:leftChars="-19" w:right="-29" w:rightChars="-14"/>
              <w:rPr>
                <w:szCs w:val="21"/>
              </w:rPr>
            </w:pPr>
            <w:r>
              <w:rPr>
                <w:rFonts w:hint="eastAsia"/>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ind w:left="-29" w:leftChars="-14" w:right="-29" w:rightChars="-14"/>
              <w:rPr>
                <w:szCs w:val="21"/>
              </w:rPr>
            </w:pPr>
            <w:r>
              <w:rPr>
                <w:rFonts w:hint="eastAsia"/>
                <w:szCs w:val="21"/>
              </w:rPr>
              <w:t>《目录》</w:t>
            </w:r>
          </w:p>
          <w:p>
            <w:pPr>
              <w:pStyle w:val="46"/>
              <w:spacing w:line="260" w:lineRule="exact"/>
              <w:ind w:left="-29" w:leftChars="-14" w:right="-29" w:rightChars="-14"/>
              <w:rPr>
                <w:szCs w:val="21"/>
              </w:rPr>
            </w:pPr>
            <w:r>
              <w:rPr>
                <w:rFonts w:hint="eastAsia"/>
                <w:szCs w:val="21"/>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ind w:left="-29" w:leftChars="-14" w:right="-29" w:rightChars="-14"/>
              <w:jc w:val="center"/>
              <w:rPr>
                <w:rFonts w:ascii="仿宋_GB2312" w:hAnsi="宋体" w:eastAsia="仿宋_GB2312"/>
                <w:spacing w:val="-10"/>
                <w:szCs w:val="21"/>
              </w:rPr>
            </w:pPr>
            <w:r>
              <w:rPr>
                <w:rFonts w:hint="eastAsia" w:ascii="仿宋_GB2312" w:hAnsi="宋体" w:eastAsia="仿宋_GB2312"/>
                <w:spacing w:val="-10"/>
                <w:szCs w:val="21"/>
              </w:rPr>
              <w:t>扩展内容(项)</w:t>
            </w:r>
          </w:p>
        </w:tc>
        <w:tc>
          <w:tcPr>
            <w:tcW w:w="2410" w:type="dxa"/>
            <w:tcBorders>
              <w:top w:val="single" w:color="auto" w:sz="6" w:space="0"/>
              <w:left w:val="single" w:color="auto" w:sz="6" w:space="0"/>
              <w:bottom w:val="single" w:color="auto" w:sz="6" w:space="0"/>
              <w:right w:val="single" w:color="auto" w:sz="6" w:space="0"/>
            </w:tcBorders>
            <w:vAlign w:val="center"/>
          </w:tcPr>
          <w:p>
            <w:pPr>
              <w:spacing w:line="240" w:lineRule="exact"/>
              <w:ind w:left="-29" w:leftChars="-14" w:right="-4" w:rightChars="-2"/>
              <w:jc w:val="center"/>
              <w:rPr>
                <w:rFonts w:ascii="仿宋_GB2312" w:hAnsi="宋体" w:eastAsia="仿宋_GB2312"/>
                <w:spacing w:val="-10"/>
                <w:szCs w:val="21"/>
              </w:rPr>
            </w:pPr>
            <w:r>
              <w:rPr>
                <w:rFonts w:hint="eastAsia" w:ascii="仿宋_GB2312" w:hAnsi="宋体" w:eastAsia="仿宋_GB2312"/>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50" w:type="dxa"/>
            <w:tcBorders>
              <w:top w:val="single" w:color="auto" w:sz="6" w:space="0"/>
              <w:left w:val="single" w:color="auto" w:sz="6" w:space="0"/>
              <w:bottom w:val="single" w:color="auto" w:sz="6" w:space="0"/>
              <w:right w:val="single" w:color="auto" w:sz="6" w:space="0"/>
            </w:tcBorders>
          </w:tcPr>
          <w:p>
            <w:pPr>
              <w:pStyle w:val="46"/>
              <w:numPr>
                <w:ilvl w:val="0"/>
                <w:numId w:val="15"/>
              </w:numPr>
              <w:autoSpaceDE/>
              <w:spacing w:line="260" w:lineRule="exact"/>
              <w:jc w:val="both"/>
              <w:rPr>
                <w:rFonts w:cs="宋体"/>
                <w:spacing w:val="0"/>
                <w:kern w:val="0"/>
                <w:szCs w:val="21"/>
              </w:rPr>
            </w:pPr>
          </w:p>
        </w:tc>
        <w:tc>
          <w:tcPr>
            <w:tcW w:w="32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山东时风(集团)有限责任公司</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7</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ind w:left="-29" w:leftChars="-14" w:right="-4" w:rightChars="-2"/>
              <w:rPr>
                <w:rFonts w:ascii="仿宋_GB2312" w:hAnsi="宋体" w:eastAsia="仿宋_GB2312" w:cs="宋体"/>
                <w:spacing w:val="-12"/>
                <w:kern w:val="0"/>
                <w:szCs w:val="21"/>
              </w:rPr>
            </w:pPr>
          </w:p>
        </w:tc>
      </w:tr>
    </w:tbl>
    <w:p>
      <w:pPr>
        <w:autoSpaceDN w:val="0"/>
        <w:rPr>
          <w:rFonts w:ascii="黑体" w:hAnsi="黑体" w:eastAsia="黑体"/>
          <w:b/>
          <w:spacing w:val="20"/>
          <w:sz w:val="24"/>
          <w:szCs w:val="24"/>
        </w:rPr>
      </w:pPr>
    </w:p>
    <w:p>
      <w:pPr>
        <w:numPr>
          <w:ilvl w:val="0"/>
          <w:numId w:val="12"/>
        </w:numPr>
        <w:autoSpaceDN w:val="0"/>
        <w:ind w:firstLine="426"/>
        <w:rPr>
          <w:rFonts w:ascii="黑体" w:hAnsi="黑体" w:eastAsia="黑体"/>
          <w:b/>
          <w:spacing w:val="20"/>
          <w:sz w:val="32"/>
        </w:rPr>
      </w:pPr>
      <w:r>
        <w:rPr>
          <w:rFonts w:ascii="黑体" w:hAnsi="黑体" w:eastAsia="黑体"/>
          <w:b/>
          <w:spacing w:val="20"/>
          <w:sz w:val="32"/>
        </w:rPr>
        <w:t>参数</w:t>
      </w:r>
      <w:r>
        <w:rPr>
          <w:rFonts w:hint="eastAsia" w:ascii="黑体" w:hAnsi="黑体" w:eastAsia="黑体"/>
          <w:b/>
          <w:spacing w:val="20"/>
          <w:sz w:val="32"/>
        </w:rPr>
        <w:t>勘误</w:t>
      </w:r>
    </w:p>
    <w:p>
      <w:pPr>
        <w:autoSpaceDN w:val="0"/>
        <w:ind w:firstLine="426" w:firstLineChars="118"/>
        <w:rPr>
          <w:rFonts w:ascii="黑体" w:hAnsi="黑体" w:eastAsia="黑体"/>
          <w:b/>
          <w:spacing w:val="20"/>
          <w:sz w:val="32"/>
        </w:rPr>
      </w:pPr>
      <w:r>
        <w:rPr>
          <w:rFonts w:hint="eastAsia" w:ascii="黑体" w:hAnsi="黑体" w:eastAsia="黑体"/>
          <w:b/>
          <w:spacing w:val="20"/>
          <w:sz w:val="32"/>
        </w:rPr>
        <w:t>(</w:t>
      </w:r>
      <w:r>
        <w:rPr>
          <w:rFonts w:ascii="黑体" w:hAnsi="黑体" w:eastAsia="黑体"/>
          <w:b/>
          <w:spacing w:val="20"/>
          <w:sz w:val="32"/>
        </w:rPr>
        <w:t>一</w:t>
      </w:r>
      <w:r>
        <w:rPr>
          <w:rFonts w:hint="eastAsia" w:ascii="黑体" w:hAnsi="黑体" w:eastAsia="黑体"/>
          <w:b/>
          <w:spacing w:val="20"/>
          <w:sz w:val="32"/>
        </w:rPr>
        <w:t>)</w:t>
      </w:r>
      <w:r>
        <w:rPr>
          <w:rFonts w:ascii="黑体" w:hAnsi="黑体" w:eastAsia="黑体"/>
          <w:b/>
          <w:spacing w:val="20"/>
          <w:sz w:val="32"/>
        </w:rPr>
        <w:t>汽车生产企业</w:t>
      </w:r>
    </w:p>
    <w:tbl>
      <w:tblPr>
        <w:tblStyle w:val="11"/>
        <w:tblW w:w="8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633"/>
        <w:gridCol w:w="3260"/>
        <w:gridCol w:w="1134"/>
        <w:gridCol w:w="113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blHeader/>
          <w:jc w:val="center"/>
        </w:trPr>
        <w:tc>
          <w:tcPr>
            <w:tcW w:w="633" w:type="dxa"/>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Mar>
              <w:top w:w="0" w:type="dxa"/>
              <w:left w:w="30" w:type="dxa"/>
              <w:bottom w:w="0" w:type="dxa"/>
              <w:right w:w="30" w:type="dxa"/>
            </w:tcMar>
            <w:vAlign w:val="center"/>
          </w:tcPr>
          <w:p>
            <w:pPr>
              <w:autoSpaceDN w:val="0"/>
              <w:spacing w:line="240" w:lineRule="exact"/>
              <w:ind w:left="-29" w:leftChars="-14" w:right="-29" w:rightChars="-14"/>
              <w:jc w:val="center"/>
              <w:rPr>
                <w:rFonts w:hAnsi="宋体"/>
                <w:sz w:val="24"/>
                <w:szCs w:val="24"/>
              </w:rPr>
            </w:pPr>
            <w:r>
              <w:rPr>
                <w:rFonts w:hint="eastAsia" w:ascii="仿宋_GB2312" w:hAnsi="仿宋_GB2312" w:eastAsia="仿宋_GB2312" w:cs="仿宋_GB2312"/>
                <w:spacing w:val="-10"/>
              </w:rPr>
              <w:t>企业名称</w:t>
            </w:r>
          </w:p>
        </w:tc>
        <w:tc>
          <w:tcPr>
            <w:tcW w:w="1134" w:type="dxa"/>
            <w:tcMar>
              <w:top w:w="0" w:type="dxa"/>
              <w:left w:w="30" w:type="dxa"/>
              <w:bottom w:w="0" w:type="dxa"/>
              <w:right w:w="30" w:type="dxa"/>
            </w:tcMar>
            <w:vAlign w:val="center"/>
          </w:tcPr>
          <w:p>
            <w:pPr>
              <w:autoSpaceDN w:val="0"/>
              <w:spacing w:line="240" w:lineRule="exact"/>
              <w:ind w:left="-29" w:leftChars="-14" w:right="-29" w:rightChars="-14"/>
              <w:jc w:val="center"/>
              <w:rPr>
                <w:rFonts w:ascii="仿宋_GB2312" w:hAnsi="仿宋_GB2312" w:eastAsia="仿宋_GB2312" w:cs="仿宋_GB2312"/>
                <w:spacing w:val="-10"/>
              </w:rPr>
            </w:pPr>
            <w:r>
              <w:rPr>
                <w:rFonts w:hint="eastAsia" w:ascii="仿宋_GB2312" w:hAnsi="仿宋_GB2312" w:eastAsia="仿宋_GB2312" w:cs="仿宋_GB2312"/>
                <w:spacing w:val="-10"/>
              </w:rPr>
              <w:t>《目录》</w:t>
            </w:r>
          </w:p>
          <w:p>
            <w:pPr>
              <w:autoSpaceDN w:val="0"/>
              <w:spacing w:line="240" w:lineRule="exact"/>
              <w:ind w:left="-29" w:leftChars="-14" w:right="-29" w:rightChars="-14"/>
              <w:jc w:val="center"/>
              <w:rPr>
                <w:rFonts w:hAnsi="宋体"/>
                <w:sz w:val="24"/>
                <w:szCs w:val="24"/>
              </w:rPr>
            </w:pPr>
            <w:r>
              <w:rPr>
                <w:rFonts w:hint="eastAsia" w:ascii="仿宋_GB2312" w:hAnsi="仿宋_GB2312" w:eastAsia="仿宋_GB2312" w:cs="仿宋_GB2312"/>
                <w:spacing w:val="-10"/>
              </w:rPr>
              <w:t>序号</w:t>
            </w:r>
          </w:p>
        </w:tc>
        <w:tc>
          <w:tcPr>
            <w:tcW w:w="1134" w:type="dxa"/>
            <w:tcMar>
              <w:top w:w="0" w:type="dxa"/>
              <w:left w:w="30" w:type="dxa"/>
              <w:bottom w:w="0" w:type="dxa"/>
              <w:right w:w="30" w:type="dxa"/>
            </w:tcMar>
            <w:vAlign w:val="center"/>
          </w:tcPr>
          <w:p>
            <w:pPr>
              <w:autoSpaceDN w:val="0"/>
              <w:spacing w:line="240" w:lineRule="exact"/>
              <w:ind w:left="-29" w:leftChars="-14" w:right="-29" w:rightChars="-14"/>
              <w:jc w:val="center"/>
              <w:rPr>
                <w:rFonts w:ascii="仿宋_GB2312" w:hAnsi="仿宋_GB2312" w:eastAsia="仿宋_GB2312" w:cs="仿宋_GB2312"/>
                <w:spacing w:val="-10"/>
              </w:rPr>
            </w:pPr>
            <w:r>
              <w:rPr>
                <w:rFonts w:hint="eastAsia" w:ascii="仿宋_GB2312" w:hAnsi="仿宋_GB2312" w:eastAsia="仿宋_GB2312" w:cs="仿宋_GB2312"/>
                <w:spacing w:val="-10"/>
              </w:rPr>
              <w:t>勘误内容</w:t>
            </w:r>
          </w:p>
          <w:p>
            <w:pPr>
              <w:autoSpaceDN w:val="0"/>
              <w:spacing w:line="240" w:lineRule="exact"/>
              <w:ind w:left="-29" w:leftChars="-14" w:right="-29" w:rightChars="-14"/>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6" w:type="dxa"/>
            <w:tcMar>
              <w:top w:w="0" w:type="dxa"/>
              <w:left w:w="30" w:type="dxa"/>
              <w:bottom w:w="0" w:type="dxa"/>
              <w:right w:w="30" w:type="dxa"/>
            </w:tcMar>
            <w:vAlign w:val="center"/>
          </w:tcPr>
          <w:p>
            <w:pPr>
              <w:autoSpaceDN w:val="0"/>
              <w:spacing w:line="240" w:lineRule="exact"/>
              <w:jc w:val="center"/>
              <w:rPr>
                <w:rFonts w:hAnsi="宋体"/>
                <w:sz w:val="24"/>
                <w:szCs w:val="24"/>
              </w:rPr>
            </w:pPr>
            <w:r>
              <w:rPr>
                <w:rFonts w:hint="eastAsia" w:ascii="仿宋_GB2312" w:hAnsi="仿宋_GB2312" w:eastAsia="仿宋_GB2312" w:cs="仿宋_GB2312"/>
                <w:spacing w:val="-1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6"/>
                <w:kern w:val="0"/>
              </w:rPr>
            </w:pPr>
            <w:r>
              <w:rPr>
                <w:rFonts w:hint="eastAsia" w:ascii="仿宋_GB2312" w:hAnsi="宋体" w:eastAsia="仿宋_GB2312"/>
                <w:spacing w:val="-16"/>
                <w:kern w:val="0"/>
              </w:rPr>
              <w:t>北京北方华德尼奥普兰客车股份有限公司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7</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北汽福田汽车股份有限公司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ascii="仿宋_GB2312" w:hAnsi="宋体" w:eastAsia="仿宋_GB2312" w:cs="仿宋_GB2312"/>
                <w:spacing w:val="-12"/>
                <w:kern w:val="0"/>
                <w:szCs w:val="22"/>
              </w:rPr>
              <w:t>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ascii="仿宋_GB2312" w:hAnsi="宋体" w:eastAsia="仿宋_GB2312"/>
                <w:spacing w:val="-12"/>
                <w:kern w:val="0"/>
              </w:rPr>
              <w:t>慈溪金轮机车制造有限公司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ascii="仿宋_GB2312" w:hAnsi="宋体" w:eastAsia="仿宋_GB2312" w:cs="仿宋_GB2312"/>
                <w:spacing w:val="-12"/>
                <w:kern w:val="0"/>
                <w:szCs w:val="22"/>
              </w:rPr>
              <w:t>48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福建新福达汽车工业有限公司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58</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江西昌河汽车有限责任公司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59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中国重汽集团济宁商用车有限公司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63</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安徽华菱汽车有限公司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81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重庆长安汽车股份有限公司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安徽猎豹汽车有限公司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136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北京星光陆通视音频广播技术有限公司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(一)09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6"/>
                <w:kern w:val="0"/>
              </w:rPr>
              <w:t>保定北奥石油物探特种车辆制造有限公司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(三)34</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溧阳二十八所系统装备有限公司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(十)102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巨野通达专用车制造有限公司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(十五)106</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湖北赛家房车科技有限公司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(十七)142</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珠海广通车辆制造有限公司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(十九)59</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洛阳中集凌宇汽车有限公司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jc w:val="center"/>
        </w:trPr>
        <w:tc>
          <w:tcPr>
            <w:tcW w:w="633" w:type="dxa"/>
            <w:tcMar>
              <w:top w:w="0" w:type="dxa"/>
              <w:left w:w="30" w:type="dxa"/>
              <w:bottom w:w="0" w:type="dxa"/>
              <w:right w:w="30" w:type="dxa"/>
            </w:tcMar>
          </w:tcPr>
          <w:p>
            <w:pPr>
              <w:numPr>
                <w:ilvl w:val="0"/>
                <w:numId w:val="16"/>
              </w:numPr>
              <w:spacing w:line="240" w:lineRule="exact"/>
              <w:jc w:val="center"/>
              <w:rPr>
                <w:rFonts w:ascii="仿宋_GB2312" w:eastAsia="仿宋_GB2312"/>
              </w:rPr>
            </w:pPr>
          </w:p>
        </w:tc>
        <w:tc>
          <w:tcPr>
            <w:tcW w:w="3260" w:type="dxa"/>
            <w:shd w:val="clear" w:color="auto" w:fill="auto"/>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青岛中集专用车有限公司</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ZY001</w:t>
            </w:r>
          </w:p>
        </w:tc>
        <w:tc>
          <w:tcPr>
            <w:tcW w:w="1134" w:type="dxa"/>
            <w:shd w:val="clear" w:color="auto" w:fill="auto"/>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2</w:t>
            </w:r>
          </w:p>
        </w:tc>
        <w:tc>
          <w:tcPr>
            <w:tcW w:w="2416" w:type="dxa"/>
            <w:tcMar>
              <w:top w:w="0" w:type="dxa"/>
              <w:left w:w="30" w:type="dxa"/>
              <w:bottom w:w="0" w:type="dxa"/>
              <w:right w:w="30" w:type="dxa"/>
            </w:tcMar>
          </w:tcPr>
          <w:p>
            <w:pPr>
              <w:autoSpaceDE w:val="0"/>
              <w:autoSpaceDN w:val="0"/>
              <w:adjustRightInd w:val="0"/>
              <w:spacing w:line="240" w:lineRule="exact"/>
              <w:rPr>
                <w:rFonts w:ascii="仿宋_GB2312" w:hAnsi="仿宋_GB2312" w:eastAsia="仿宋_GB2312"/>
                <w:spacing w:val="-26"/>
                <w:kern w:val="0"/>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(二)摩托车</w:t>
      </w:r>
      <w:r>
        <w:rPr>
          <w:rFonts w:ascii="黑体" w:hAnsi="黑体" w:eastAsia="黑体"/>
          <w:b/>
          <w:spacing w:val="20"/>
          <w:sz w:val="32"/>
        </w:rPr>
        <w:t>生产企业</w:t>
      </w:r>
    </w:p>
    <w:tbl>
      <w:tblPr>
        <w:tblStyle w:val="11"/>
        <w:tblW w:w="8577"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633"/>
        <w:gridCol w:w="3260"/>
        <w:gridCol w:w="1134"/>
        <w:gridCol w:w="1134"/>
        <w:gridCol w:w="241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left="-29" w:leftChars="-14" w:right="-29" w:rightChars="-14"/>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left="-29" w:leftChars="-14" w:right="-29" w:rightChars="-14"/>
              <w:jc w:val="center"/>
              <w:rPr>
                <w:rFonts w:ascii="仿宋_GB2312" w:hAnsi="仿宋_GB2312" w:eastAsia="仿宋_GB2312" w:cs="仿宋_GB2312"/>
                <w:spacing w:val="-10"/>
              </w:rPr>
            </w:pPr>
            <w:r>
              <w:rPr>
                <w:rFonts w:hint="eastAsia" w:ascii="仿宋_GB2312" w:hAnsi="仿宋_GB2312" w:eastAsia="仿宋_GB2312" w:cs="仿宋_GB2312"/>
                <w:spacing w:val="-10"/>
              </w:rPr>
              <w:t>《目录》</w:t>
            </w:r>
          </w:p>
          <w:p>
            <w:pPr>
              <w:autoSpaceDN w:val="0"/>
              <w:spacing w:line="240" w:lineRule="exact"/>
              <w:ind w:left="-29" w:leftChars="-14" w:right="-29" w:rightChars="-14"/>
              <w:jc w:val="center"/>
              <w:rPr>
                <w:rFonts w:hAnsi="宋体"/>
                <w:sz w:val="24"/>
                <w:szCs w:val="24"/>
              </w:rPr>
            </w:pPr>
            <w:r>
              <w:rPr>
                <w:rFonts w:hint="eastAsia" w:ascii="仿宋_GB2312" w:hAnsi="仿宋_GB2312" w:eastAsia="仿宋_GB2312" w:cs="仿宋_GB2312"/>
                <w:spacing w:val="-10"/>
              </w:rPr>
              <w:t>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left="-29" w:leftChars="-14" w:right="-29" w:rightChars="-14"/>
              <w:jc w:val="center"/>
              <w:rPr>
                <w:rFonts w:ascii="仿宋_GB2312" w:hAnsi="仿宋_GB2312" w:eastAsia="仿宋_GB2312" w:cs="仿宋_GB2312"/>
                <w:spacing w:val="-10"/>
              </w:rPr>
            </w:pPr>
            <w:r>
              <w:rPr>
                <w:rFonts w:hint="eastAsia" w:ascii="仿宋_GB2312" w:hAnsi="仿宋_GB2312" w:eastAsia="仿宋_GB2312" w:cs="仿宋_GB2312"/>
                <w:spacing w:val="-10"/>
              </w:rPr>
              <w:t>勘误内容</w:t>
            </w:r>
          </w:p>
          <w:p>
            <w:pPr>
              <w:autoSpaceDN w:val="0"/>
              <w:spacing w:line="240" w:lineRule="exact"/>
              <w:ind w:left="-29" w:leftChars="-14" w:right="-29" w:rightChars="-14"/>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ind w:left="-29" w:leftChars="-14" w:right="-23" w:rightChars="-11"/>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浙江长铃奔健机车有限公司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重庆长铃中德机车工业有限公司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重庆广益摩托车有限公司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慈溪金轮机车制造有限公司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ascii="仿宋_GB2312" w:hAnsi="仿宋_GB2312" w:eastAsia="仿宋_GB2312" w:cs="仿宋_GB2312"/>
                <w:spacing w:val="-26"/>
                <w:kern w:val="0"/>
                <w:szCs w:val="21"/>
              </w:rPr>
              <w:t>23</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重庆广本万强摩托车制造有限责任公司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河南富源鑫洋车业有限公司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87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河南爱玛车业有限公司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90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3</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广州市华烨电瓶车科技有限公司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陕西银翔金元车业有限公司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2</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江苏宗申车业有限公司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运城大运机车有限公司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7"/>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rPr>
            </w:pPr>
            <w:r>
              <w:rPr>
                <w:rFonts w:hint="eastAsia" w:ascii="仿宋_GB2312" w:hAnsi="宋体" w:eastAsia="仿宋_GB2312"/>
                <w:spacing w:val="-12"/>
                <w:kern w:val="0"/>
              </w:rPr>
              <w:t>江苏金彭集团有限公司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jc w:val="center"/>
              <w:rPr>
                <w:rFonts w:ascii="仿宋_GB2312" w:hAnsi="仿宋_GB2312" w:eastAsia="仿宋_GB2312" w:cs="仿宋_GB2312"/>
                <w:spacing w:val="-26"/>
                <w:kern w:val="0"/>
                <w:szCs w:val="21"/>
              </w:rPr>
            </w:pPr>
            <w:r>
              <w:rPr>
                <w:rFonts w:hint="eastAsia" w:ascii="仿宋_GB2312" w:hAnsi="仿宋_GB2312" w:eastAsia="仿宋_GB2312" w:cs="仿宋_GB2312"/>
                <w:spacing w:val="-26"/>
                <w:kern w:val="0"/>
                <w:szCs w:val="21"/>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bl>
    <w:p>
      <w:pPr>
        <w:autoSpaceDN w:val="0"/>
        <w:rPr>
          <w:rFonts w:ascii="黑体" w:hAnsi="黑体" w:eastAsia="黑体"/>
          <w:b/>
          <w:spacing w:val="20"/>
          <w:szCs w:val="21"/>
        </w:rPr>
      </w:pPr>
    </w:p>
    <w:p>
      <w:pPr>
        <w:autoSpaceDN w:val="0"/>
        <w:ind w:firstLine="426" w:firstLineChars="118"/>
        <w:rPr>
          <w:rFonts w:ascii="黑体" w:hAnsi="黑体" w:eastAsia="黑体"/>
          <w:b/>
          <w:spacing w:val="20"/>
          <w:sz w:val="32"/>
        </w:rPr>
      </w:pPr>
      <w:r>
        <w:rPr>
          <w:rFonts w:hint="eastAsia" w:ascii="黑体" w:hAnsi="黑体" w:eastAsia="黑体"/>
          <w:b/>
          <w:spacing w:val="20"/>
          <w:sz w:val="32"/>
        </w:rPr>
        <w:t>(三)低速汽车</w:t>
      </w:r>
      <w:r>
        <w:rPr>
          <w:rFonts w:ascii="黑体" w:hAnsi="黑体" w:eastAsia="黑体"/>
          <w:b/>
          <w:spacing w:val="20"/>
          <w:sz w:val="32"/>
        </w:rPr>
        <w:t>生产企业</w:t>
      </w:r>
    </w:p>
    <w:tbl>
      <w:tblPr>
        <w:tblStyle w:val="11"/>
        <w:tblW w:w="8577"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633"/>
        <w:gridCol w:w="3260"/>
        <w:gridCol w:w="1134"/>
        <w:gridCol w:w="1134"/>
        <w:gridCol w:w="241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sz w:val="24"/>
                <w:szCs w:val="24"/>
              </w:rPr>
            </w:pPr>
            <w:r>
              <w:rPr>
                <w:rFonts w:hint="eastAsia" w:ascii="仿宋_GB2312" w:hAnsi="仿宋_GB2312" w:eastAsia="仿宋_GB2312" w:cs="仿宋_GB2312"/>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left="-29" w:leftChars="-14" w:right="-29" w:rightChars="-14"/>
              <w:jc w:val="center"/>
              <w:rPr>
                <w:rFonts w:hAnsi="宋体"/>
                <w:sz w:val="24"/>
                <w:szCs w:val="24"/>
              </w:rPr>
            </w:pPr>
            <w:r>
              <w:rPr>
                <w:rFonts w:hint="eastAsia" w:ascii="仿宋_GB2312" w:hAnsi="仿宋_GB2312" w:eastAsia="仿宋_GB2312" w:cs="仿宋_GB2312"/>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left="-29" w:leftChars="-14" w:right="-29" w:rightChars="-14"/>
              <w:jc w:val="center"/>
              <w:rPr>
                <w:rFonts w:ascii="仿宋_GB2312" w:hAnsi="仿宋_GB2312" w:eastAsia="仿宋_GB2312" w:cs="仿宋_GB2312"/>
                <w:spacing w:val="-10"/>
              </w:rPr>
            </w:pPr>
            <w:r>
              <w:rPr>
                <w:rFonts w:hint="eastAsia" w:ascii="仿宋_GB2312" w:hAnsi="仿宋_GB2312" w:eastAsia="仿宋_GB2312" w:cs="仿宋_GB2312"/>
                <w:spacing w:val="-10"/>
              </w:rPr>
              <w:t>《目录》</w:t>
            </w:r>
          </w:p>
          <w:p>
            <w:pPr>
              <w:autoSpaceDN w:val="0"/>
              <w:spacing w:line="240" w:lineRule="exact"/>
              <w:ind w:left="-29" w:leftChars="-14" w:right="-29" w:rightChars="-14"/>
              <w:jc w:val="center"/>
              <w:rPr>
                <w:rFonts w:hAnsi="宋体"/>
                <w:sz w:val="24"/>
                <w:szCs w:val="24"/>
              </w:rPr>
            </w:pPr>
            <w:r>
              <w:rPr>
                <w:rFonts w:hint="eastAsia" w:ascii="仿宋_GB2312" w:hAnsi="仿宋_GB2312" w:eastAsia="仿宋_GB2312" w:cs="仿宋_GB2312"/>
                <w:spacing w:val="-10"/>
              </w:rPr>
              <w:t>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ind w:left="-29" w:leftChars="-14" w:right="-29" w:rightChars="-14"/>
              <w:jc w:val="center"/>
              <w:rPr>
                <w:rFonts w:ascii="仿宋_GB2312" w:hAnsi="仿宋_GB2312" w:eastAsia="仿宋_GB2312" w:cs="仿宋_GB2312"/>
                <w:spacing w:val="-10"/>
              </w:rPr>
            </w:pPr>
            <w:r>
              <w:rPr>
                <w:rFonts w:hint="eastAsia" w:ascii="仿宋_GB2312" w:hAnsi="仿宋_GB2312" w:eastAsia="仿宋_GB2312" w:cs="仿宋_GB2312"/>
                <w:spacing w:val="-10"/>
              </w:rPr>
              <w:t>勘误内容</w:t>
            </w:r>
          </w:p>
          <w:p>
            <w:pPr>
              <w:autoSpaceDN w:val="0"/>
              <w:spacing w:line="240" w:lineRule="exact"/>
              <w:ind w:left="-29" w:leftChars="-14" w:right="-29" w:rightChars="-14"/>
              <w:jc w:val="center"/>
              <w:rPr>
                <w:rFonts w:hAnsi="宋体"/>
                <w:sz w:val="24"/>
                <w:szCs w:val="24"/>
              </w:rPr>
            </w:pPr>
            <w:r>
              <w:rPr>
                <w:rFonts w:ascii="仿宋_GB2312" w:hAnsi="仿宋_GB2312" w:eastAsia="仿宋_GB2312" w:cs="仿宋_GB2312"/>
                <w:spacing w:val="-10"/>
              </w:rPr>
              <w:t>(</w:t>
            </w:r>
            <w:r>
              <w:rPr>
                <w:rFonts w:hint="eastAsia" w:ascii="仿宋_GB2312" w:hAnsi="仿宋_GB2312" w:eastAsia="仿宋_GB2312" w:cs="仿宋_GB2312"/>
                <w:spacing w:val="-10"/>
              </w:rPr>
              <w:t>项</w:t>
            </w:r>
            <w:r>
              <w:rPr>
                <w:rFonts w:ascii="仿宋_GB2312" w:hAnsi="仿宋_GB2312" w:eastAsia="仿宋_GB2312" w:cs="仿宋_GB2312"/>
                <w:spacing w:val="-10"/>
              </w:rPr>
              <w:t>)</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ind w:left="-29" w:leftChars="-14" w:right="-23" w:rightChars="-11"/>
              <w:jc w:val="center"/>
              <w:rPr>
                <w:rFonts w:hAnsi="宋体"/>
                <w:sz w:val="24"/>
                <w:szCs w:val="24"/>
              </w:rPr>
            </w:pPr>
            <w:r>
              <w:rPr>
                <w:rFonts w:hint="eastAsia" w:ascii="仿宋_GB2312" w:hAnsi="仿宋_GB2312" w:eastAsia="仿宋_GB2312" w:cs="仿宋_GB2312"/>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8"/>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szCs w:val="22"/>
              </w:rPr>
            </w:pPr>
            <w:r>
              <w:rPr>
                <w:rFonts w:hint="eastAsia" w:ascii="仿宋_GB2312" w:hAnsi="宋体" w:eastAsia="仿宋_GB2312"/>
                <w:spacing w:val="-12"/>
                <w:kern w:val="0"/>
                <w:szCs w:val="22"/>
              </w:rPr>
              <w:t>山东时风(集团)有限责任公司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3</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33" w:type="dxa"/>
            <w:tcBorders>
              <w:top w:val="single" w:color="000000" w:sz="6" w:space="0"/>
              <w:bottom w:val="single" w:color="000000" w:sz="6" w:space="0"/>
              <w:right w:val="single" w:color="000000" w:sz="6" w:space="0"/>
            </w:tcBorders>
            <w:tcMar>
              <w:top w:w="0" w:type="dxa"/>
              <w:left w:w="30" w:type="dxa"/>
              <w:bottom w:w="0" w:type="dxa"/>
              <w:right w:w="30" w:type="dxa"/>
            </w:tcMar>
          </w:tcPr>
          <w:p>
            <w:pPr>
              <w:numPr>
                <w:ilvl w:val="0"/>
                <w:numId w:val="18"/>
              </w:numPr>
              <w:spacing w:line="240" w:lineRule="exact"/>
              <w:jc w:val="center"/>
              <w:rPr>
                <w:rFonts w:ascii="仿宋_GB2312" w:eastAsia="仿宋_GB2312"/>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9" w:right="-29" w:rightChars="-14"/>
              <w:rPr>
                <w:rFonts w:ascii="仿宋_GB2312" w:hAnsi="宋体" w:eastAsia="仿宋_GB2312"/>
                <w:spacing w:val="-12"/>
                <w:kern w:val="0"/>
                <w:szCs w:val="22"/>
              </w:rPr>
            </w:pPr>
            <w:r>
              <w:rPr>
                <w:rFonts w:hint="eastAsia" w:ascii="仿宋_GB2312" w:hAnsi="宋体" w:eastAsia="仿宋_GB2312"/>
                <w:spacing w:val="-12"/>
                <w:kern w:val="0"/>
                <w:szCs w:val="22"/>
              </w:rPr>
              <w:t>山东双力车辆有限公司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tcPr>
          <w:p>
            <w:pPr>
              <w:autoSpaceDE w:val="0"/>
              <w:autoSpaceDN w:val="0"/>
              <w:adjustRightInd w:val="0"/>
              <w:spacing w:line="240" w:lineRule="exact"/>
              <w:ind w:left="-27" w:leftChars="-13" w:right="-27" w:rightChars="-13"/>
              <w:jc w:val="center"/>
              <w:rPr>
                <w:rFonts w:ascii="仿宋_GB2312" w:hAnsi="宋体" w:eastAsia="仿宋_GB2312" w:cs="仿宋_GB2312"/>
                <w:spacing w:val="-12"/>
                <w:kern w:val="0"/>
                <w:szCs w:val="22"/>
              </w:rPr>
            </w:pPr>
            <w:r>
              <w:rPr>
                <w:rFonts w:hint="eastAsia" w:ascii="仿宋_GB2312" w:hAnsi="宋体" w:eastAsia="仿宋_GB2312" w:cs="仿宋_GB2312"/>
                <w:spacing w:val="-12"/>
                <w:kern w:val="0"/>
                <w:szCs w:val="22"/>
              </w:rPr>
              <w:t>1</w:t>
            </w:r>
          </w:p>
        </w:tc>
        <w:tc>
          <w:tcPr>
            <w:tcW w:w="2416" w:type="dxa"/>
            <w:tcBorders>
              <w:top w:val="single" w:color="000000" w:sz="6" w:space="0"/>
              <w:left w:val="single" w:color="000000" w:sz="6" w:space="0"/>
              <w:bottom w:val="single" w:color="000000" w:sz="6" w:space="0"/>
            </w:tcBorders>
            <w:tcMar>
              <w:top w:w="0" w:type="dxa"/>
              <w:left w:w="30" w:type="dxa"/>
              <w:bottom w:w="0" w:type="dxa"/>
              <w:right w:w="30" w:type="dxa"/>
            </w:tcMar>
          </w:tcPr>
          <w:p>
            <w:pPr>
              <w:autoSpaceDE w:val="0"/>
              <w:autoSpaceDN w:val="0"/>
              <w:adjustRightInd w:val="0"/>
              <w:spacing w:line="240" w:lineRule="exact"/>
              <w:ind w:left="-29" w:leftChars="-14" w:right="-23" w:rightChars="-11"/>
              <w:rPr>
                <w:rFonts w:ascii="仿宋_GB2312" w:hAnsi="仿宋_GB2312" w:eastAsia="仿宋_GB2312"/>
                <w:spacing w:val="-26"/>
                <w:kern w:val="0"/>
              </w:rPr>
            </w:pPr>
          </w:p>
        </w:tc>
      </w:tr>
    </w:tbl>
    <w:p>
      <w:pPr>
        <w:ind w:firstLine="2168" w:firstLineChars="600"/>
        <w:rPr>
          <w:rFonts w:ascii="黑体" w:eastAsia="黑体"/>
          <w:b/>
          <w:spacing w:val="20"/>
          <w:sz w:val="32"/>
        </w:rPr>
      </w:pPr>
    </w:p>
    <w:p>
      <w:pPr>
        <w:jc w:val="center"/>
        <w:rPr>
          <w:rFonts w:ascii="黑体" w:eastAsia="黑体"/>
          <w:b/>
          <w:spacing w:val="20"/>
          <w:sz w:val="32"/>
        </w:rPr>
      </w:pPr>
      <w:r>
        <w:rPr>
          <w:rFonts w:hint="eastAsia" w:ascii="黑体" w:hAnsi="黑体" w:eastAsia="黑体"/>
          <w:b/>
          <w:spacing w:val="20"/>
          <w:sz w:val="32"/>
        </w:rPr>
        <w:t>第三部分  暂停、恢复企业及产品</w:t>
      </w:r>
    </w:p>
    <w:p>
      <w:pPr>
        <w:numPr>
          <w:ilvl w:val="0"/>
          <w:numId w:val="19"/>
        </w:numPr>
        <w:ind w:hanging="714"/>
        <w:rPr>
          <w:rFonts w:ascii="黑体" w:eastAsia="黑体"/>
          <w:b/>
          <w:spacing w:val="20"/>
          <w:sz w:val="32"/>
        </w:rPr>
      </w:pPr>
      <w:r>
        <w:rPr>
          <w:rFonts w:hint="eastAsia" w:ascii="黑体" w:eastAsia="黑体"/>
          <w:b/>
          <w:spacing w:val="20"/>
          <w:sz w:val="32"/>
        </w:rPr>
        <w:t>汽车生产企业及产品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footerReference r:id="rId3" w:type="default"/>
          <w:pgSz w:w="11906" w:h="16838"/>
          <w:pgMar w:top="2155" w:right="1588" w:bottom="1588" w:left="1588" w:header="851" w:footer="992" w:gutter="0"/>
          <w:cols w:space="720" w:num="1"/>
          <w:docGrid w:type="lines" w:linePitch="312" w:charSpace="0"/>
        </w:sectPr>
      </w:pPr>
    </w:p>
    <w:p>
      <w:pPr>
        <w:numPr>
          <w:ilvl w:val="0"/>
          <w:numId w:val="20"/>
        </w:numPr>
        <w:ind w:firstLine="422"/>
        <w:rPr>
          <w:rFonts w:ascii="黑体" w:eastAsia="黑体" w:cs="黑体"/>
          <w:b/>
          <w:bCs/>
          <w:sz w:val="24"/>
          <w:szCs w:val="24"/>
        </w:rPr>
      </w:pPr>
      <w:r>
        <w:rPr>
          <w:rFonts w:hint="eastAsia" w:ascii="黑体" w:eastAsia="黑体" w:cs="黑体"/>
          <w:b/>
          <w:bCs/>
          <w:sz w:val="24"/>
          <w:szCs w:val="24"/>
        </w:rPr>
        <w:t>下列产品经整改已符合《公告》管理规定，自《公告》发布之日起可恢复生产销售。</w:t>
      </w:r>
    </w:p>
    <w:p>
      <w:pPr>
        <w:numPr>
          <w:ilvl w:val="0"/>
          <w:numId w:val="20"/>
        </w:numPr>
        <w:ind w:left="425" w:hanging="425"/>
        <w:rPr>
          <w:rFonts w:ascii="仿宋_GB2312" w:eastAsia="仿宋_GB2312"/>
          <w:b/>
          <w:szCs w:val="21"/>
        </w:rPr>
        <w:sectPr>
          <w:footerReference r:id="rId4" w:type="default"/>
          <w:type w:val="continuous"/>
          <w:pgSz w:w="11906" w:h="16838"/>
          <w:pgMar w:top="2155" w:right="1588" w:bottom="1588" w:left="1588" w:header="851" w:footer="992" w:gutter="0"/>
          <w:cols w:space="720" w:num="1"/>
          <w:docGrid w:type="lines" w:linePitch="312" w:charSpace="0"/>
        </w:sectPr>
      </w:pPr>
    </w:p>
    <w:p>
      <w:pPr>
        <w:numPr>
          <w:ilvl w:val="0"/>
          <w:numId w:val="21"/>
        </w:numPr>
        <w:ind w:left="424" w:leftChars="202"/>
        <w:rPr>
          <w:rFonts w:ascii="仿宋_GB2312" w:eastAsia="仿宋_GB2312"/>
          <w:b/>
          <w:szCs w:val="21"/>
        </w:rPr>
      </w:pPr>
      <w:r>
        <w:rPr>
          <w:rFonts w:hint="eastAsia" w:ascii="仿宋_GB2312" w:eastAsia="仿宋_GB2312"/>
          <w:b/>
          <w:szCs w:val="21"/>
        </w:rPr>
        <w:t>东风汽车集团有限公司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EQ5250TPBL平板运输车</w:t>
      </w:r>
    </w:p>
    <w:p>
      <w:pPr>
        <w:numPr>
          <w:ilvl w:val="0"/>
          <w:numId w:val="21"/>
        </w:numPr>
        <w:ind w:left="424" w:leftChars="202"/>
        <w:rPr>
          <w:rFonts w:ascii="仿宋_GB2312" w:eastAsia="仿宋_GB2312"/>
          <w:b/>
          <w:szCs w:val="21"/>
        </w:rPr>
      </w:pPr>
      <w:r>
        <w:rPr>
          <w:rFonts w:hint="eastAsia" w:ascii="仿宋_GB2312" w:eastAsia="仿宋_GB2312"/>
          <w:b/>
          <w:szCs w:val="21"/>
        </w:rPr>
        <w:t>北汽福田汽车股份有限公司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BJ5313GJB-LB混凝土搅拌运输车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BJ5313GJB-LD混凝土搅拌运输车</w:t>
      </w:r>
    </w:p>
    <w:p>
      <w:pPr>
        <w:numPr>
          <w:ilvl w:val="0"/>
          <w:numId w:val="21"/>
        </w:numPr>
        <w:ind w:left="424" w:leftChars="202"/>
        <w:rPr>
          <w:rFonts w:ascii="仿宋_GB2312" w:eastAsia="仿宋_GB2312"/>
          <w:b/>
          <w:szCs w:val="21"/>
        </w:rPr>
      </w:pPr>
      <w:r>
        <w:rPr>
          <w:rFonts w:hint="eastAsia" w:ascii="仿宋_GB2312" w:eastAsia="仿宋_GB2312"/>
          <w:b/>
          <w:szCs w:val="21"/>
        </w:rPr>
        <w:t>北京福田戴姆勒汽车有限公司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BJ5253GJB-AA混凝土搅拌运输车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BJ5253GJB-AB混凝土搅拌运输车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BJ5253GJB-AC混凝土搅拌运输车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BJ5253GJB-XL混凝土搅拌运输车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BJ5259GJB-AD混凝土搅拌运输车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BJ5312GJB-AA混凝土搅拌运输车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BJ5319GJB-AA混凝土搅拌运输车</w:t>
      </w:r>
    </w:p>
    <w:p>
      <w:pPr>
        <w:numPr>
          <w:ilvl w:val="0"/>
          <w:numId w:val="21"/>
        </w:numPr>
        <w:ind w:left="424" w:leftChars="202"/>
        <w:rPr>
          <w:rFonts w:ascii="仿宋_GB2312" w:eastAsia="仿宋_GB2312"/>
          <w:b/>
          <w:szCs w:val="21"/>
        </w:rPr>
      </w:pPr>
      <w:r>
        <w:rPr>
          <w:rFonts w:hint="eastAsia" w:ascii="仿宋_GB2312" w:eastAsia="仿宋_GB2312"/>
          <w:b/>
          <w:szCs w:val="21"/>
        </w:rPr>
        <w:t>徐州徐工汽车制造有限公司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NXG5251GJBW5混凝土搅拌运输车</w:t>
      </w:r>
    </w:p>
    <w:p>
      <w:pPr>
        <w:numPr>
          <w:ilvl w:val="0"/>
          <w:numId w:val="21"/>
        </w:numPr>
        <w:ind w:left="424" w:leftChars="202"/>
        <w:rPr>
          <w:rFonts w:ascii="仿宋_GB2312" w:eastAsia="仿宋_GB2312"/>
          <w:b/>
          <w:szCs w:val="21"/>
        </w:rPr>
      </w:pPr>
      <w:r>
        <w:rPr>
          <w:rFonts w:hint="eastAsia" w:ascii="仿宋_GB2312" w:eastAsia="仿宋_GB2312"/>
          <w:b/>
          <w:szCs w:val="21"/>
        </w:rPr>
        <w:t>四川江淮汽车有限公司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HFC5040CYFP93K2B4NV养蜂车</w:t>
      </w:r>
    </w:p>
    <w:p>
      <w:pPr>
        <w:numPr>
          <w:ilvl w:val="0"/>
          <w:numId w:val="21"/>
        </w:numPr>
        <w:ind w:left="424" w:leftChars="202"/>
        <w:rPr>
          <w:rFonts w:ascii="仿宋_GB2312" w:eastAsia="仿宋_GB2312"/>
          <w:b/>
          <w:szCs w:val="21"/>
        </w:rPr>
      </w:pPr>
      <w:r>
        <w:rPr>
          <w:rFonts w:hint="eastAsia" w:ascii="仿宋_GB2312" w:eastAsia="仿宋_GB2312"/>
          <w:b/>
          <w:szCs w:val="21"/>
        </w:rPr>
        <w:t>东风柳州汽车有限公司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LZ5310GJBH5FB混凝土搅拌运输车</w:t>
      </w:r>
    </w:p>
    <w:p>
      <w:pPr>
        <w:numPr>
          <w:ilvl w:val="0"/>
          <w:numId w:val="21"/>
        </w:numPr>
        <w:ind w:left="424" w:leftChars="202"/>
        <w:rPr>
          <w:rFonts w:ascii="仿宋_GB2312" w:eastAsia="仿宋_GB2312"/>
          <w:b/>
          <w:szCs w:val="21"/>
        </w:rPr>
      </w:pPr>
      <w:r>
        <w:rPr>
          <w:rFonts w:hint="eastAsia" w:ascii="仿宋_GB2312" w:eastAsia="仿宋_GB2312"/>
          <w:b/>
          <w:szCs w:val="21"/>
        </w:rPr>
        <w:t>上海汽车集团股份有限公司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CSA7143ADMP轿车</w:t>
      </w:r>
    </w:p>
    <w:p>
      <w:pPr>
        <w:numPr>
          <w:ilvl w:val="0"/>
          <w:numId w:val="21"/>
        </w:numPr>
        <w:ind w:left="424" w:leftChars="202"/>
        <w:rPr>
          <w:rFonts w:ascii="仿宋_GB2312" w:eastAsia="仿宋_GB2312"/>
          <w:b/>
          <w:szCs w:val="21"/>
        </w:rPr>
      </w:pPr>
      <w:r>
        <w:rPr>
          <w:rFonts w:hint="eastAsia" w:ascii="仿宋_GB2312" w:eastAsia="仿宋_GB2312"/>
          <w:b/>
          <w:szCs w:val="21"/>
        </w:rPr>
        <w:t>北京星光陆通视音频广播技术有限公司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BZT5200XLJ旅居车</w:t>
      </w:r>
    </w:p>
    <w:p>
      <w:pPr>
        <w:numPr>
          <w:ilvl w:val="0"/>
          <w:numId w:val="21"/>
        </w:numPr>
        <w:ind w:left="424" w:leftChars="202"/>
        <w:rPr>
          <w:rFonts w:ascii="仿宋_GB2312" w:eastAsia="仿宋_GB2312"/>
          <w:b/>
          <w:szCs w:val="21"/>
        </w:rPr>
      </w:pPr>
      <w:r>
        <w:rPr>
          <w:rFonts w:hint="eastAsia" w:ascii="仿宋_GB2312" w:eastAsia="仿宋_GB2312"/>
          <w:b/>
          <w:szCs w:val="21"/>
        </w:rPr>
        <w:t>江苏骏马压路机械有限公司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JMA5140TYHJQS路面养护车</w:t>
      </w:r>
    </w:p>
    <w:p>
      <w:pPr>
        <w:numPr>
          <w:ilvl w:val="0"/>
          <w:numId w:val="21"/>
        </w:numPr>
        <w:ind w:left="424" w:leftChars="202"/>
        <w:rPr>
          <w:rFonts w:ascii="仿宋_GB2312" w:eastAsia="仿宋_GB2312"/>
          <w:b/>
          <w:szCs w:val="21"/>
        </w:rPr>
      </w:pPr>
      <w:r>
        <w:rPr>
          <w:rFonts w:hint="eastAsia" w:ascii="仿宋_GB2312" w:eastAsia="仿宋_GB2312"/>
          <w:b/>
          <w:szCs w:val="21"/>
        </w:rPr>
        <w:t>中国重汽集团泰安五岳专用汽车有限公司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TAZ5035TXFQC18器材消防车</w:t>
      </w:r>
    </w:p>
    <w:p>
      <w:pPr>
        <w:numPr>
          <w:ilvl w:val="0"/>
          <w:numId w:val="21"/>
        </w:numPr>
        <w:ind w:left="424" w:leftChars="202"/>
        <w:rPr>
          <w:rFonts w:ascii="仿宋_GB2312" w:eastAsia="仿宋_GB2312"/>
          <w:b/>
          <w:szCs w:val="21"/>
        </w:rPr>
      </w:pPr>
      <w:r>
        <w:rPr>
          <w:rFonts w:hint="eastAsia" w:ascii="仿宋_GB2312" w:eastAsia="仿宋_GB2312"/>
          <w:b/>
          <w:szCs w:val="21"/>
        </w:rPr>
        <w:t>梁山华恩车业有限公司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LHE9400XXY厢式运输半挂车</w:t>
      </w:r>
    </w:p>
    <w:p>
      <w:pPr>
        <w:numPr>
          <w:ilvl w:val="0"/>
          <w:numId w:val="21"/>
        </w:numPr>
        <w:ind w:left="424" w:leftChars="202"/>
        <w:rPr>
          <w:rFonts w:ascii="仿宋_GB2312" w:eastAsia="仿宋_GB2312"/>
          <w:b/>
          <w:szCs w:val="21"/>
        </w:rPr>
      </w:pPr>
      <w:r>
        <w:rPr>
          <w:rFonts w:hint="eastAsia" w:ascii="仿宋_GB2312" w:eastAsia="仿宋_GB2312"/>
          <w:b/>
          <w:szCs w:val="21"/>
        </w:rPr>
        <w:t>梁山骏宇车业有限公司</w:t>
      </w:r>
    </w:p>
    <w:p>
      <w:pPr>
        <w:widowControl/>
        <w:tabs>
          <w:tab w:val="left" w:pos="640"/>
          <w:tab w:val="left" w:pos="4515"/>
          <w:tab w:val="left" w:pos="7005"/>
        </w:tabs>
        <w:ind w:left="424" w:leftChars="202"/>
        <w:jc w:val="left"/>
        <w:textAlignment w:val="bottom"/>
        <w:rPr>
          <w:rFonts w:ascii="仿宋_GB2312" w:eastAsia="仿宋_GB2312"/>
          <w:spacing w:val="-6"/>
          <w:szCs w:val="21"/>
        </w:rPr>
      </w:pPr>
      <w:r>
        <w:rPr>
          <w:rFonts w:hint="eastAsia" w:ascii="仿宋_GB2312" w:eastAsia="仿宋_GB2312"/>
          <w:szCs w:val="21"/>
        </w:rPr>
        <w:t>WRQ9400TWY</w:t>
      </w:r>
      <w:r>
        <w:rPr>
          <w:rFonts w:hint="eastAsia" w:ascii="仿宋_GB2312" w:eastAsia="仿宋_GB2312"/>
          <w:spacing w:val="-6"/>
          <w:szCs w:val="21"/>
        </w:rPr>
        <w:t>E危险品罐箱骨架运输半挂车</w:t>
      </w:r>
    </w:p>
    <w:p>
      <w:pPr>
        <w:numPr>
          <w:ilvl w:val="0"/>
          <w:numId w:val="21"/>
        </w:numPr>
        <w:ind w:left="424" w:leftChars="202"/>
        <w:rPr>
          <w:rFonts w:ascii="仿宋_GB2312" w:eastAsia="仿宋_GB2312"/>
          <w:b/>
          <w:szCs w:val="21"/>
        </w:rPr>
      </w:pPr>
      <w:r>
        <w:rPr>
          <w:rFonts w:hint="eastAsia" w:ascii="仿宋_GB2312" w:eastAsia="仿宋_GB2312"/>
          <w:b/>
          <w:szCs w:val="21"/>
        </w:rPr>
        <w:t>河南骏通车辆有限公司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JF9400CCYEKD仓栅式运输半挂车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JF9401CCYKD仓栅式运输半挂车</w:t>
      </w:r>
    </w:p>
    <w:p>
      <w:pPr>
        <w:numPr>
          <w:ilvl w:val="0"/>
          <w:numId w:val="21"/>
        </w:numPr>
        <w:ind w:left="424" w:leftChars="202"/>
        <w:rPr>
          <w:rFonts w:ascii="仿宋_GB2312" w:eastAsia="仿宋_GB2312"/>
          <w:b/>
          <w:szCs w:val="21"/>
        </w:rPr>
      </w:pPr>
      <w:r>
        <w:rPr>
          <w:rFonts w:hint="eastAsia" w:ascii="仿宋_GB2312" w:eastAsia="仿宋_GB2312"/>
          <w:b/>
          <w:szCs w:val="21"/>
        </w:rPr>
        <w:t>驻马店大力天骏专用汽车制造有限公司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TJV9400TPBE平板运输半挂车</w:t>
      </w:r>
    </w:p>
    <w:p>
      <w:pPr>
        <w:numPr>
          <w:ilvl w:val="0"/>
          <w:numId w:val="21"/>
        </w:numPr>
        <w:ind w:left="424" w:leftChars="202"/>
        <w:rPr>
          <w:rFonts w:ascii="仿宋_GB2312" w:eastAsia="仿宋_GB2312"/>
          <w:b/>
          <w:szCs w:val="21"/>
        </w:rPr>
      </w:pPr>
      <w:r>
        <w:rPr>
          <w:rFonts w:hint="eastAsia" w:ascii="仿宋_GB2312" w:eastAsia="仿宋_GB2312"/>
          <w:b/>
          <w:szCs w:val="21"/>
        </w:rPr>
        <w:t>湖北丹江特种汽车有限公司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LB5258GJBX1V混凝土搅拌运输车</w:t>
      </w:r>
    </w:p>
    <w:p>
      <w:pPr>
        <w:numPr>
          <w:ilvl w:val="0"/>
          <w:numId w:val="21"/>
        </w:numPr>
        <w:ind w:left="424" w:leftChars="202"/>
        <w:rPr>
          <w:rFonts w:ascii="仿宋_GB2312" w:eastAsia="仿宋_GB2312"/>
          <w:b/>
          <w:szCs w:val="21"/>
        </w:rPr>
      </w:pPr>
      <w:r>
        <w:rPr>
          <w:rFonts w:hint="eastAsia" w:ascii="仿宋_GB2312" w:eastAsia="仿宋_GB2312"/>
          <w:b/>
          <w:szCs w:val="21"/>
        </w:rPr>
        <w:t>老河口市通浩汽车零部件有限公司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THC9402TPB平板运输半挂车</w:t>
      </w:r>
    </w:p>
    <w:p>
      <w:pPr>
        <w:numPr>
          <w:ilvl w:val="0"/>
          <w:numId w:val="21"/>
        </w:numPr>
        <w:ind w:left="424" w:leftChars="202"/>
        <w:rPr>
          <w:rFonts w:ascii="仿宋_GB2312" w:eastAsia="仿宋_GB2312"/>
          <w:b/>
          <w:szCs w:val="21"/>
        </w:rPr>
      </w:pPr>
      <w:r>
        <w:rPr>
          <w:rFonts w:hint="eastAsia" w:ascii="仿宋_GB2312" w:eastAsia="仿宋_GB2312"/>
          <w:b/>
          <w:szCs w:val="21"/>
        </w:rPr>
        <w:t>芜湖中集瑞江汽车有限公司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WL9350GYY铝合金运油半挂车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WL9402GRYF铝合金易燃液体罐式运输半挂车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WL9405GRYF铝合金易燃液体罐式运输半挂车</w:t>
      </w:r>
    </w:p>
    <w:p>
      <w:pPr>
        <w:widowControl/>
        <w:tabs>
          <w:tab w:val="left" w:pos="640"/>
          <w:tab w:val="left" w:pos="4515"/>
          <w:tab w:val="left" w:pos="7005"/>
        </w:tabs>
        <w:ind w:left="420"/>
        <w:jc w:val="left"/>
        <w:textAlignment w:val="bottom"/>
        <w:rPr>
          <w:rFonts w:ascii="仿宋_GB2312" w:hAnsi="仿宋_GB2312" w:eastAsia="仿宋_GB2312" w:cs="仿宋_GB2312"/>
          <w:color w:val="FF0000"/>
          <w:kern w:val="0"/>
          <w:szCs w:val="21"/>
          <w:lang w:bidi="ar"/>
        </w:rPr>
        <w:sectPr>
          <w:type w:val="continuous"/>
          <w:pgSz w:w="11906" w:h="16838"/>
          <w:pgMar w:top="2155" w:right="1588" w:bottom="1588" w:left="1588" w:header="851" w:footer="992" w:gutter="0"/>
          <w:cols w:space="720" w:num="2"/>
          <w:docGrid w:type="lines" w:linePitch="312" w:charSpace="0"/>
        </w:sectPr>
      </w:pPr>
    </w:p>
    <w:p>
      <w:pPr>
        <w:ind w:firstLine="2168" w:firstLineChars="600"/>
        <w:rPr>
          <w:rFonts w:ascii="黑体" w:eastAsia="黑体"/>
          <w:b/>
          <w:color w:val="FF0000"/>
          <w:spacing w:val="20"/>
          <w:sz w:val="32"/>
        </w:rPr>
      </w:pPr>
    </w:p>
    <w:p>
      <w:pPr>
        <w:numPr>
          <w:ilvl w:val="0"/>
          <w:numId w:val="20"/>
        </w:numPr>
        <w:ind w:firstLine="422"/>
        <w:rPr>
          <w:rFonts w:ascii="黑体" w:eastAsia="黑体" w:cs="黑体"/>
          <w:b/>
          <w:bCs/>
          <w:sz w:val="24"/>
          <w:szCs w:val="24"/>
        </w:rPr>
      </w:pPr>
      <w:r>
        <w:rPr>
          <w:rFonts w:hint="eastAsia" w:ascii="黑体" w:eastAsia="黑体" w:cs="黑体"/>
          <w:b/>
          <w:bCs/>
          <w:sz w:val="24"/>
          <w:szCs w:val="24"/>
        </w:rPr>
        <w:t>下列产品</w:t>
      </w:r>
      <w:bookmarkStart w:id="2" w:name="_Hlk15643846"/>
      <w:r>
        <w:rPr>
          <w:rFonts w:hint="eastAsia" w:ascii="黑体" w:eastAsia="黑体" w:cs="黑体"/>
          <w:b/>
          <w:bCs/>
          <w:sz w:val="24"/>
          <w:szCs w:val="24"/>
        </w:rPr>
        <w:t>不符合GB7258-2017《机动车运行安全技术条件》第1号修改单规定</w:t>
      </w:r>
      <w:bookmarkEnd w:id="2"/>
      <w:r>
        <w:rPr>
          <w:rFonts w:hint="eastAsia" w:ascii="黑体" w:eastAsia="黑体" w:cs="黑体"/>
          <w:b/>
          <w:bCs/>
          <w:sz w:val="24"/>
          <w:szCs w:val="24"/>
        </w:rPr>
        <w:t>，自2</w:t>
      </w:r>
      <w:r>
        <w:rPr>
          <w:rFonts w:ascii="黑体" w:eastAsia="黑体" w:cs="黑体"/>
          <w:b/>
          <w:bCs/>
          <w:sz w:val="24"/>
          <w:szCs w:val="24"/>
        </w:rPr>
        <w:t>019</w:t>
      </w:r>
      <w:r>
        <w:rPr>
          <w:rFonts w:hint="eastAsia" w:ascii="黑体" w:eastAsia="黑体" w:cs="黑体"/>
          <w:b/>
          <w:bCs/>
          <w:sz w:val="24"/>
          <w:szCs w:val="24"/>
        </w:rPr>
        <w:t>年8月1日起停止生产，自2</w:t>
      </w:r>
      <w:r>
        <w:rPr>
          <w:rFonts w:ascii="黑体" w:eastAsia="黑体" w:cs="黑体"/>
          <w:b/>
          <w:bCs/>
          <w:sz w:val="24"/>
          <w:szCs w:val="24"/>
        </w:rPr>
        <w:t>020</w:t>
      </w:r>
      <w:r>
        <w:rPr>
          <w:rFonts w:hint="eastAsia" w:ascii="黑体" w:eastAsia="黑体" w:cs="黑体"/>
          <w:b/>
          <w:bCs/>
          <w:sz w:val="24"/>
          <w:szCs w:val="24"/>
        </w:rPr>
        <w:t>年2月1日起停止销售。</w:t>
      </w:r>
    </w:p>
    <w:p>
      <w:pPr>
        <w:numPr>
          <w:ilvl w:val="0"/>
          <w:numId w:val="20"/>
        </w:numPr>
        <w:ind w:left="425" w:hanging="425"/>
        <w:rPr>
          <w:rFonts w:ascii="仿宋_GB2312" w:eastAsia="仿宋_GB2312"/>
          <w:b/>
          <w:szCs w:val="21"/>
        </w:rPr>
        <w:sectPr>
          <w:footerReference r:id="rId5" w:type="default"/>
          <w:type w:val="continuous"/>
          <w:pgSz w:w="11906" w:h="16838"/>
          <w:pgMar w:top="2155" w:right="1588" w:bottom="1588" w:left="1588" w:header="851" w:footer="992" w:gutter="0"/>
          <w:cols w:space="720" w:num="1"/>
          <w:docGrid w:type="lines" w:linePitch="312" w:charSpace="0"/>
        </w:sectPr>
      </w:pPr>
    </w:p>
    <w:p>
      <w:pPr>
        <w:numPr>
          <w:ilvl w:val="0"/>
          <w:numId w:val="22"/>
        </w:numPr>
        <w:ind w:left="425" w:firstLine="1"/>
        <w:rPr>
          <w:rFonts w:ascii="仿宋_GB2312" w:eastAsia="仿宋_GB2312"/>
          <w:b/>
          <w:szCs w:val="21"/>
        </w:rPr>
      </w:pPr>
      <w:bookmarkStart w:id="3" w:name="_Hlk15643680"/>
      <w:r>
        <w:rPr>
          <w:rFonts w:hint="eastAsia" w:ascii="仿宋_GB2312" w:eastAsia="仿宋_GB2312"/>
          <w:b/>
          <w:szCs w:val="21"/>
        </w:rPr>
        <w:t>中国第一汽车集团有限公司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CA3252P2K2L3T1E5A80平板自卸车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CA3253P25K15L4T1E5A80平板自卸车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CA3253P2K2L4T1E5A80平板自卸车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CA3312P27K15L6T4E5A80平板自卸车</w:t>
      </w:r>
    </w:p>
    <w:p>
      <w:pPr>
        <w:numPr>
          <w:ilvl w:val="0"/>
          <w:numId w:val="22"/>
        </w:numPr>
        <w:ind w:left="425" w:firstLine="1"/>
        <w:rPr>
          <w:rFonts w:ascii="仿宋_GB2312" w:eastAsia="仿宋_GB2312"/>
          <w:b/>
          <w:szCs w:val="21"/>
        </w:rPr>
      </w:pPr>
      <w:r>
        <w:rPr>
          <w:rFonts w:hint="eastAsia" w:ascii="仿宋_GB2312" w:eastAsia="仿宋_GB2312"/>
          <w:b/>
          <w:szCs w:val="21"/>
        </w:rPr>
        <w:t>东风商用车有限公司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DFH3310A11平板自卸汽车</w:t>
      </w:r>
    </w:p>
    <w:p>
      <w:pPr>
        <w:numPr>
          <w:ilvl w:val="0"/>
          <w:numId w:val="22"/>
        </w:numPr>
        <w:ind w:left="425" w:firstLine="1"/>
        <w:rPr>
          <w:rFonts w:ascii="仿宋_GB2312" w:eastAsia="仿宋_GB2312"/>
          <w:b/>
          <w:szCs w:val="21"/>
        </w:rPr>
      </w:pPr>
      <w:r>
        <w:rPr>
          <w:rFonts w:hint="eastAsia" w:ascii="仿宋_GB2312" w:eastAsia="仿宋_GB2312"/>
          <w:b/>
          <w:szCs w:val="21"/>
        </w:rPr>
        <w:t>北京福田戴姆勒汽车有限公司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BJ3253DLPKB-AJ平板自卸汽车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BJ3253DLPKE-AN平板自卸汽车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BJ3259Y6DPS-02平板自卸汽车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BJ3313DMPKC-AF平板自卸汽车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BJ3313DMPKF-AE平板自卸汽车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BJ3313DMPKF-AF平板自卸汽车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BJ3313DMPKJ-AE平板自卸汽车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BJ3313DNPKC-CE平板自卸汽车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BJ3319Y6GRL-22平板自卸汽车</w:t>
      </w:r>
    </w:p>
    <w:p>
      <w:pPr>
        <w:numPr>
          <w:ilvl w:val="0"/>
          <w:numId w:val="22"/>
        </w:numPr>
        <w:ind w:left="425" w:firstLine="1"/>
        <w:rPr>
          <w:rFonts w:ascii="仿宋_GB2312" w:eastAsia="仿宋_GB2312"/>
          <w:b/>
          <w:szCs w:val="21"/>
        </w:rPr>
      </w:pPr>
      <w:r>
        <w:rPr>
          <w:rFonts w:hint="eastAsia" w:ascii="仿宋_GB2312" w:eastAsia="仿宋_GB2312"/>
          <w:b/>
          <w:szCs w:val="21"/>
        </w:rPr>
        <w:t>安徽江淮汽车集团股份有限公司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HFC3251P1K6E39S3V平板自卸车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HFC3251P1K6E41S3V平板自卸车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HFC3251P1K6E43S3V平板自卸车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HFC3311P1K6H35S3V平板自卸车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HFC3311P1K6H38S3V平板自卸车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HFC3311P1K6H41S3V平板自卸车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HFC3311P1K6H44S3V平板自卸车</w:t>
      </w:r>
    </w:p>
    <w:p>
      <w:pPr>
        <w:numPr>
          <w:ilvl w:val="0"/>
          <w:numId w:val="22"/>
        </w:numPr>
        <w:ind w:left="425" w:firstLine="1"/>
        <w:rPr>
          <w:rFonts w:ascii="仿宋_GB2312" w:eastAsia="仿宋_GB2312"/>
          <w:b/>
          <w:szCs w:val="21"/>
        </w:rPr>
      </w:pPr>
      <w:r>
        <w:rPr>
          <w:rFonts w:hint="eastAsia" w:ascii="仿宋_GB2312" w:eastAsia="仿宋_GB2312"/>
          <w:b/>
          <w:szCs w:val="21"/>
        </w:rPr>
        <w:t>福建新福达汽车工业有限公司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FZ2040P-E5越野平板自卸汽车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FZ3040P-E51平板自卸汽车</w:t>
      </w:r>
    </w:p>
    <w:p>
      <w:pPr>
        <w:numPr>
          <w:ilvl w:val="0"/>
          <w:numId w:val="22"/>
        </w:numPr>
        <w:ind w:left="425" w:firstLine="1"/>
        <w:rPr>
          <w:rFonts w:ascii="仿宋_GB2312" w:eastAsia="仿宋_GB2312"/>
          <w:b/>
          <w:szCs w:val="21"/>
        </w:rPr>
      </w:pPr>
      <w:r>
        <w:rPr>
          <w:rFonts w:hint="eastAsia" w:ascii="仿宋_GB2312" w:eastAsia="仿宋_GB2312"/>
          <w:b/>
          <w:szCs w:val="21"/>
        </w:rPr>
        <w:t>中国重汽集团济南商用车有限公司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ZZ3251N344GE1T平板自卸车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ZZ3251N3841E1T平板自卸车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ZZ3251N384GE1T平板自卸车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ZZ3253N4341E1TN平板自卸车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ZZ3313N4661E1TN平板自卸车</w:t>
      </w:r>
    </w:p>
    <w:p>
      <w:pPr>
        <w:numPr>
          <w:ilvl w:val="0"/>
          <w:numId w:val="22"/>
        </w:numPr>
        <w:ind w:left="425" w:firstLine="1"/>
        <w:rPr>
          <w:rFonts w:ascii="仿宋_GB2312" w:eastAsia="仿宋_GB2312"/>
          <w:b/>
          <w:szCs w:val="21"/>
        </w:rPr>
      </w:pPr>
      <w:r>
        <w:rPr>
          <w:rFonts w:hint="eastAsia" w:ascii="仿宋_GB2312" w:eastAsia="仿宋_GB2312"/>
          <w:b/>
          <w:szCs w:val="21"/>
        </w:rPr>
        <w:t>上汽依维柯红岩商用车有限公司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CQ3256HTVG384B平板自卸汽车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CQ3256HTVG404B平板自卸汽车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CQ3256HTVG405B平板自卸汽车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CQ3256HTVG424B平板自卸汽车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CQ3256HXDG504B平板自卸汽车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CQ3256HXVG384B平板自卸汽车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CQ3316HTVG426B平板自卸汽车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CQ3316HXDG426B平板自卸汽车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CQ3316HXDG466B平板自卸汽车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CQ3316HXVG426B平板自卸汽车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CQ3316HXVG466B平板自卸汽车</w:t>
      </w:r>
    </w:p>
    <w:p>
      <w:pPr>
        <w:numPr>
          <w:ilvl w:val="0"/>
          <w:numId w:val="22"/>
        </w:numPr>
        <w:ind w:left="425" w:firstLine="1"/>
        <w:rPr>
          <w:rFonts w:ascii="仿宋_GB2312" w:eastAsia="仿宋_GB2312"/>
          <w:b/>
          <w:szCs w:val="21"/>
        </w:rPr>
      </w:pPr>
      <w:r>
        <w:rPr>
          <w:rFonts w:hint="eastAsia" w:ascii="仿宋_GB2312" w:eastAsia="仿宋_GB2312"/>
          <w:b/>
          <w:szCs w:val="21"/>
        </w:rPr>
        <w:t>成都大运汽车集团有限公司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CGC9400ZZXP335平板自卸半挂车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CGC9400ZZXP342平板自卸半挂车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CGC9400ZZXP344平板自卸半挂车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CGC9400ZZXP350平板自卸半挂车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CGC9400ZZXP352平板自卸半挂车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CGC9400ZZXP365平板自卸半挂车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陕西汽车集团有限责任公司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SX3250MB3843PB平板自卸汽车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SX33105C426PB平板自卸汽车</w:t>
      </w:r>
    </w:p>
    <w:p>
      <w:pPr>
        <w:numPr>
          <w:ilvl w:val="0"/>
          <w:numId w:val="22"/>
        </w:numPr>
        <w:ind w:left="425" w:firstLine="1"/>
        <w:rPr>
          <w:rFonts w:ascii="仿宋_GB2312" w:eastAsia="仿宋_GB2312"/>
          <w:b/>
          <w:szCs w:val="21"/>
        </w:rPr>
      </w:pPr>
      <w:r>
        <w:rPr>
          <w:rFonts w:hint="eastAsia" w:ascii="仿宋_GB2312" w:eastAsia="仿宋_GB2312"/>
          <w:b/>
          <w:szCs w:val="21"/>
        </w:rPr>
        <w:t>集瑞联合重工有限公司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QCC3312D656P平板自卸车</w:t>
      </w:r>
    </w:p>
    <w:p>
      <w:pPr>
        <w:numPr>
          <w:ilvl w:val="0"/>
          <w:numId w:val="22"/>
        </w:numPr>
        <w:ind w:left="425" w:firstLine="1"/>
        <w:rPr>
          <w:rFonts w:ascii="仿宋_GB2312" w:eastAsia="仿宋_GB2312"/>
          <w:b/>
          <w:szCs w:val="21"/>
        </w:rPr>
      </w:pPr>
      <w:r>
        <w:rPr>
          <w:rFonts w:hint="eastAsia" w:ascii="仿宋_GB2312" w:eastAsia="仿宋_GB2312"/>
          <w:b/>
          <w:szCs w:val="21"/>
        </w:rPr>
        <w:t>长沙梅花汽车制造有限公司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TX9400ZZXP平板自卸半挂车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天津嵩山挂车有限公司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TSS9400ZZXP平板自卸半挂车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TSS9400ZZXPA平板自卸半挂车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TSS9401ZZXP平板自卸半挂车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天津市图强专用汽车制造有限公司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TQP3310DMPKC-AD平板自卸车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TQP3310DMPKJ-AC平板自卸车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TQP3310N4267E1平板自卸车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TQP9400ZZXP平板自卸半挂车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TQP9401ZZXP平板自卸半挂车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TQP9402ZZXP平板自卸半挂车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TQP9403ZZXP平板自卸半挂车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天津宏亚兴科技发展有限公司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XYH9400ZZXP平板自卸半挂车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XYH9401ZZXP平板自卸半挂车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河北昌骅专用汽车有限公司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HCH9400ZZXP平板自卸半挂车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河北兴发专用汽车制造有限公司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HZY9400ZZXP平板自卸半挂车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HZY9401ZZXP平板自卸半挂车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唐鸿重工专用汽车股份有限公司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XT9405ZZXPD平板自卸半挂车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XT9407ZZXP平板自卸半挂车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XT9408ZZXP平板自卸半挂车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河北宏昌天马专用车有限公司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SMG3259BJV45P6G5平板自卸车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邯郸市肥乡区远达车辆制造有限公司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CXY9351ZZXP平板自卸半挂车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CXY9380ZZXP平板自卸半挂车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CXY9381ZZXP平板自卸半挂车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CXY9406ZZXP平板自卸半挂车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河北宏泰专用汽车有限公司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HHT9401ZZXP平板自卸半挂车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河北顺捷专用汽车制造有限责任公司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HBS9400ZZXP平板自卸半挂车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三河市新宏昌专用车有限公司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HCL3250CAV43P6J5平板自卸车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HCL3253BJN43P6E5平板自卸车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HCL3253BJV41P5E5平板自卸车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HCL3257ZZN41P5L5平板自卸车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HCL3257ZZN43P6L5平板自卸车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HCL3310CAM26P6J5平板自卸车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HCL3310CAV43P8J5平板自卸车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HCL3310CAV47P8J5平板自卸车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HCL3313BJV33P6E5平板自卸车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HCL3313BJV43P8E5平板自卸车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HCL3313BJV43P8E51平板自卸车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HCL3313BJV47P8E5平板自卸车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HCL3317ZZN32P6G5平板自卸车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HCL3317ZZN32P6L5平板自卸车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HCL3317ZZN42P8L5平板自卸车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HCL3317ZZN46P8L5平板自卸车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HCL3317ZZV42P8H5平板自卸车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HCL3317ZZV46P8H5平板自卸车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HCL3319BJV47P8G5平板自卸车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HCL9405ZZXP平板自卸半挂车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唐山众兴专用汽车制造有限公司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TZX3310NXGZP平板自卸车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TZX9350ZZXP平板自卸半挂车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TZX9401ZZXP平板自卸半挂车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河北驹王专用汽车股份有限公司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ZJW9401ZZXP平板自卸半挂车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河北兴远专用车制造有限公司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XHT9400ZZXPA平板自卸半挂车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XHT9401ZZXPA平板自卸半挂车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河北富华专用汽车制造有限公司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FFH9400ZZXP平板自卸半挂车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唐山冀东专用车有限公司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JDL9402ZZXP平板自卸半挂车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JDL9403ZZXP平板自卸半挂车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JDL9404ZZXP平板自卸半挂车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河北金运专用汽车有限公司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HJY9400ZZXPC平板自卸半挂车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HJY9401ZZXPH平板自卸半挂车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河北鹏达专用汽车有限公司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HPD9400ZZXP平板自卸半挂车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HPD9401ZZXP平板自卸半挂车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石家庄金多利专用汽车有限公司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KDL9400ZZXP平板自卸半挂车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KDL9401ZZXP平板自卸半挂车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KDL9402ZZXP平板自卸半挂车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石家庄金丰专用车有限公司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HJF9400ZZXP平板自卸半挂车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HJF9401ZZXP平板自卸半挂车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河北双富专用汽车制造有限公司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HSF9400ZZXP平板自卸半挂车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河北文平专用车制造有限公司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YWP9400ZZXP平板自卸半挂车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YWP9401ZZXP平板自卸半挂车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YWP9402ZZXP平板自卸半挂车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石家庄金盛专用汽车制造有限公司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SJS9400ZZXP平板自卸半挂车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SJS9401ZZXP平板自卸半挂车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SJS9402ZZXP平板自卸半挂车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石家庄金通达专用汽车有限公司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FDJ9400ZZXP平板自卸半挂车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FDJ9401ZZXP平板自卸半挂车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FDJ9402ZZXP平板自卸半挂车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FDJ9403ZZXP平板自卸半挂车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石家庄运昌专用汽车有限公司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YCC9400ZZXP平板自卸半挂车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石家庄市宏达专用汽车制造有限公司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XHD9401ZZXP平板自卸半挂车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XHD9402ZZXP平板自卸半挂车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XHD9403ZZXP平板自卸半挂车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河北卓骏专用车制造有限公司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WZB9400ZZXP平板自卸半挂车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河北君宇广利专用汽车制造有限公司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ANY9400ZZXP平板自卸半挂车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青县金锐专用汽车制造有限公司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LJY9401ZZXP平板自卸半挂车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河北飞轮专用车制造有限公司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HBF9400ZZXPH平板自卸半挂车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河北隆德专用汽车制造有限公司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JLD9401ZZXP平板自卸半挂车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石家庄宇翔专用汽车有限公司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HXT9400ZZXP平板自卸半挂车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HXT9401ZZXPC平板自卸半挂车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河北诚悦专用汽车制造有限公司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HCY9401ZZXP平板自卸半挂车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河北敬业专用汽车有限公司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PJY9400ZZXP平板自卸半挂车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河北鼎安专用汽车制造有限公司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DAH9400ZZXP平板自卸半挂车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DAH9400ZZXPC平板自卸半挂车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河北中瑞汽车制造有限公司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JZR9400ZZXP平板自卸半挂车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河北光亚专用汽车制造有限公司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JGY9400ZZXP平板自卸半挂车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河北春晖专用汽车制造有限公司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HHC9400ZZXP平板自卸半挂车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唐山吉恒汽车制造有限公司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TJH9402ZZXP平板自卸半挂车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保定天力金属结构有限公司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XAP9400ZZXP平板自卸半挂车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深州市隆利达挂车有限公司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LLD9400ZZXP平板自卸半挂车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临城县成亚汽车零部件制造有限公司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CYP9400ZZXP平板自卸半挂车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CYP9400ZZXPC平板自卸半挂车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沙河市正元机械制造有限公司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AZY9350ZZXP平板自卸半挂车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AZY9400ZZXP平板自卸半挂车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威县凯达专用车制造有限公司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WKD9400ZZXP平板自卸半挂车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WKD9401ZZXP平板自卸半挂车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威县路泽专用车制造有限公司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LHZ9350ZZXP平板自卸半挂车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LHZ9401ZZXPC平板自卸半挂车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LHZ9402ZZXP平板自卸半挂车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山西汽车工业集团卓里克劳耐商用车厢制造有限公司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SXL9400ZZXP平板自卸半挂车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中航美运兰田装备制造有限公司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JLT9404ZZXP平板自卸半挂车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山西北宇专用车有限公司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SBY9407ZZXP平板自卸半挂车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山西承泰专用车制造有限公司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XCT9401ZZXP平板自卸半挂车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XCT9403ZZXP平板自卸半挂车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XCT9404ZZXP平板自卸半挂车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太原晋龙东捷挂车制造有限公司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TDJ9370ZZXP平板自卸半挂车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TDJ9371ZZXP平板自卸半挂车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TDJ9372ZZXP平板自卸半挂车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大同市和鼎交通设备制造有限责任公司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DHD9400ZZXP平板自卸半挂车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山西威龙特种车辆制造有限公司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CXS9403ZZXP平板自卸半挂车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临汾市尧都区山地河汽车贸易有限公司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YCP9400ZZXP平板自卸半挂车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YCP9401ZZXPC平板自卸半挂车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山西万隆特种车辆制造有限公司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LCH9400ZZXPA平板自卸半挂车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LCH9403ZZXP平板自卸半挂车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山西晨丰交通设备制造有限公司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JCF9400ZZXP平板自卸半挂车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JCF9401ZZXP平板自卸半挂车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JCF9402ZZXP平板自卸半挂车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JCF9403ZZXP平板自卸半挂车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山西鑫鑫盛通汽车制造有限公司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XXT9400ZZXP平板自卸半挂车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代县雁达挂车有限公司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DYD9400ZZXP平板自卸半挂车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DYD9400ZZXPC平板自卸半挂车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呼伦贝尔市海征汽车改装有限责任公司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HLE9400ZZXP平板自卸半挂车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内蒙古凯力达一专用车有限公司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KLD9403ZZXP平板自卸半挂车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KLD9404ZZXP平板自卸半挂车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KLD9405ZZXP平板自卸半挂车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辽宁华驰专用汽车制造有限公司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THD3310ZZXPC5平板自卸车</w:t>
      </w:r>
    </w:p>
    <w:p>
      <w:pPr>
        <w:numPr>
          <w:ilvl w:val="0"/>
          <w:numId w:val="22"/>
        </w:numPr>
        <w:ind w:left="425" w:firstLine="1"/>
        <w:rPr>
          <w:rFonts w:ascii="仿宋_GB2312" w:eastAsia="仿宋_GB2312"/>
          <w:b/>
          <w:szCs w:val="21"/>
        </w:rPr>
      </w:pPr>
      <w:r>
        <w:rPr>
          <w:rFonts w:hint="eastAsia" w:ascii="仿宋_GB2312" w:eastAsia="仿宋_GB2312"/>
          <w:b/>
          <w:szCs w:val="21"/>
        </w:rPr>
        <w:t>丹东黄海特种专用车有限责任公司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DD9400ZZXP平板自卸半挂车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辽宁金天马专用车制造有限公司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JTM9400ZZXP平板自卸半挂车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辽宁火炬专用汽车制造有限公司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HJP9400ZZXPC平板自卸半挂车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辽宁红旗威斯特重工有限公司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GDM9350ZZXP平板自卸半挂车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GDM9400ZZXP平板自卸半挂车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GDM9402ZZXP平板自卸半挂车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GDM9403ZZXP平板自卸半挂车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GDM9404ZZXP平板自卸半挂车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GDM9405ZZXP平板自卸半挂车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长春吉发特种汽车改装有限公司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CJF9400ZZXPH平板自卸半挂车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长春汽车改装有限责任公司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YSL3310CA平板自卸车</w:t>
      </w:r>
    </w:p>
    <w:p>
      <w:pPr>
        <w:numPr>
          <w:ilvl w:val="0"/>
          <w:numId w:val="22"/>
        </w:numPr>
        <w:ind w:left="425" w:firstLine="1"/>
        <w:rPr>
          <w:rFonts w:ascii="仿宋_GB2312" w:eastAsia="仿宋_GB2312"/>
          <w:b/>
          <w:szCs w:val="21"/>
        </w:rPr>
      </w:pPr>
      <w:r>
        <w:rPr>
          <w:rFonts w:hint="eastAsia" w:ascii="仿宋_GB2312" w:eastAsia="仿宋_GB2312"/>
          <w:b/>
          <w:szCs w:val="21"/>
        </w:rPr>
        <w:t>长春扶桑汽车改装有限公司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FS9400ZZXP平板自卸半挂车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长春双龙专用汽车制造有限公司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CSL3310CA43PBE5平板自卸车</w:t>
      </w:r>
    </w:p>
    <w:p>
      <w:pPr>
        <w:numPr>
          <w:ilvl w:val="0"/>
          <w:numId w:val="22"/>
        </w:numPr>
        <w:ind w:left="425" w:firstLine="1"/>
        <w:rPr>
          <w:rFonts w:ascii="仿宋_GB2312" w:eastAsia="仿宋_GB2312"/>
          <w:b/>
          <w:szCs w:val="21"/>
        </w:rPr>
      </w:pPr>
      <w:r>
        <w:rPr>
          <w:rFonts w:hint="eastAsia" w:ascii="仿宋_GB2312" w:eastAsia="仿宋_GB2312"/>
          <w:b/>
          <w:szCs w:val="21"/>
        </w:rPr>
        <w:t>林口盛德车业研发制造有限公司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MSD9400ZZXP平板自卸半挂车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江苏富华交通运输设备股份有限公司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JFH9400ZZXPHX平板自卸半挂车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JFH9401ZZXP平板自卸半挂车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徐州环亚交通运输设备有限公司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PHY9400ZZXP平板自卸半挂车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PHY9401ZZXP平板自卸半挂车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PHY9402ZZXP平板自卸半挂车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徐州君安交通运输设备有限公司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XJN9400ZZXP平板自卸半挂车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沛县奔腾工贸有限公司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FYT9400ZZXP平板自卸半挂车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丽水市南明专用汽车有限公司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LSY9402ZZXP平板自卸半挂车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LSY9405ZZXP平板自卸半挂车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LSY9408ZZXP平板自卸半挂车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安徽冀东华夏专用车有限公司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AC9400ZZXP平板自卸半挂车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华菱星马汽车(集团)股份有限公司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AH9403ZZXP平板自卸半挂车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安徽江淮扬天汽车股份有限公司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CXQ9350ZZXP平板自卸半挂车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CXQ9400ZZXP平板自卸半挂车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CXQ9401ZZXP平板自卸半挂车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安徽开乐专用车辆股份有限公司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AKL9403ZZXP平板自卸半挂车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AKL9405ZZXP平板自卸半挂车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AKL9406ZZXP平板自卸半挂车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AKL9407ZZXP平板自卸半挂车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AKL9409ZZXP平板自卸半挂车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安徽兆鑫集团汽车有限公司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CHQ9400ZZXP平板自卸半挂车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安徽省蒙城县华威汽车改装有限公司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MCW9400ZZXP平板自卸半挂车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MCW9401ZZXP平板自卸半挂车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MCW9402ZZXP平板自卸半挂车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利辛县江淮扬天汽车有限公司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LXQ9402ZZXP平板自卸半挂车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长久(滁州)专用汽车有限公司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CHX9400ZZXP平板自卸半挂车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CHX9401ZZXP平板自卸半挂车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CHX9402ZZXP平板自卸半挂车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安徽丰源车业有限公司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FYK9401ZZXP平板自卸半挂车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FYK9403ZZXPC平板自卸半挂车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蒙城县东正汽车有限公司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ADZ9400ZZXP平板自卸半挂车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ADZ9401ZZXP平板自卸半挂车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ADZ9405ZZXPC平板自卸半挂车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安徽华兴车辆有限公司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JLQ9402ZZXP平板自卸半挂车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JLQ9404ZZXP平板自卸半挂车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JLQ9405ZZXP平板自卸半挂车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安徽强盛交通设备制造有限公司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HDZ9400ZZXP平板自卸半挂车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HDZ9401ZZXP平板自卸半挂车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安徽广德金龙专用车辆制造有限公司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GJL9400ZZXP平板自卸半挂车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GJL9401ZZXP平板自卸半挂车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宁国扬晨达车业有限公司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YCD9400ZZXP平板自卸半挂车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龙岩畅丰专用汽车有限公司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CFQ9400ZZXP08平板自卸半挂车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CFQ9400ZZXP09平板自卸半挂车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CFQ9400ZZXP10平板自卸半挂车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CFQ9400ZZXPD09平板自卸半挂车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福建武夷汽车制造有限公司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FJG9403ZZXP平板自卸半挂车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FJG9403ZZXPG平板自卸半挂车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FJG9350ZZXP平板自卸半挂车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FJG9351ZZXP平板自卸半挂车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FJG9352ZZXP平板自卸半挂车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FJG9400ZZXP平板自卸半挂车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FJG9401ZZXP平板自卸半挂车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FJG9402ZZXP平板自卸半挂车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厦门厦工重工有限公司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XXG9351ZZXP平板自卸半挂车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XXG9352ZZXP平板自卸半挂车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XXG9355ZZXP平板自卸半挂车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XXG9400ZZXP平板自卸半挂车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XXG9401ZZXP平板自卸半挂车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XXG9402ZZXP平板自卸半挂车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福建省闽兴专用汽车有限公司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FM9350ZZXP平板自卸半挂车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FM9352ZZXP平板自卸半挂车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FM9400ZZXP平板自卸半挂车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FM9401ZZXP平板自卸半挂车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福建常春专用车制造有限公司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FCC9352ZZXP平板自卸半挂车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FCC9353ZZXP平板自卸半挂车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FCC9400ZZXP平板自卸半挂车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FCC9401ZZXP平板自卸半挂车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FCC9402ZZXP平板自卸半挂车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福建福环专用汽车制造有限公司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FHQ9400ZZXP平板自卸半挂车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福建新华旭专用车制造有限公司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XHX9401ZZXP平板自卸半挂车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福建泰华交通设备有限公司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FTW9350ZZXPG平板自卸半挂车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FTW9401ZZXPG平板自卸半挂车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福建省鑫港路通车辆制造有限责任公司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FYL9350ZZXP平板自卸半挂车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FYL9401ZZXP平板自卸半挂车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福建福迪车辆制造有限公司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FDQ9400ZZXP3平板自卸半挂车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福建易工专用汽车制造有限公司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MYG9400ZZXP平板自卸半挂车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MYG9401ZZXP平板自卸半挂车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福建秦劲川交通设备有限公司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FJC9401ZZXP平板自卸半挂车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福建龙驰汽车有限公司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FLC9400ZZXPD平板自卸半挂车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江西保捷实业集团致远专用汽车制造有限公司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BGA9401ZZXP平板自卸半挂车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江西常立专用汽车制造有限公司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GCL9400ZZXP平板自卸半挂车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GCL9401ZZXP平板自卸半挂车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GCL9402ZZXP平板自卸半挂车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GCL9403ZZXP平板自卸半挂车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江西省金驰专用汽车有限公司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MCL9401ZZXP平板自卸半挂车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江西新振兴挂车制造有限公司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XZX9400ZZXP平板自卸半挂车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江西长淮汽车有限公司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TCH9400ZZXP平板自卸半挂车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潍坊宝利专用车有限公司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WFG9400ZZXP平板自卸半挂车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梁山广通专用车制造有限公司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JKQ9351ZZXP平板自卸半挂车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JKQ9400ZZXP平板自卸半挂车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JKQ9401ZZXP平板自卸半挂车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JKQ9402ZZXP平板自卸半挂车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JKQ9403ZZXP平板自卸半挂车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JKQ9405ZZXP平板自卸半挂车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JKQ9406ZZXP平板自卸半挂车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山东梁山通亚汽车制造有限公司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CTY9350ZZXP平板自卸半挂车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CTY9400ZZXP平板自卸半挂车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CTY9401ZZXP平板自卸半挂车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CTY9402ZZXP平板自卸半挂车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山东吉鲁汽车改装有限公司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PG9407ZZXP平板自卸半挂车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PG9408ZZXP平板自卸半挂车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PG9409ZZXP平板自卸半挂车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临清市联迅汽车科技有限公司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LZQ9402ZZXP平板自卸半挂车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山东鲁峰专用汽车有限责任公司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ST9401ZZXP平板自卸半挂车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山东蓬翔汽车有限公司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SDG3250PBXE1SX平板自卸车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SDG3253PBXE1BJ平板自卸车</w:t>
      </w:r>
    </w:p>
    <w:p>
      <w:pPr>
        <w:numPr>
          <w:ilvl w:val="0"/>
          <w:numId w:val="22"/>
        </w:numPr>
        <w:ind w:left="425" w:firstLine="1"/>
        <w:rPr>
          <w:rFonts w:ascii="仿宋_GB2312" w:eastAsia="仿宋_GB2312"/>
          <w:b/>
          <w:szCs w:val="21"/>
        </w:rPr>
      </w:pPr>
      <w:r>
        <w:rPr>
          <w:rFonts w:hint="eastAsia" w:ascii="仿宋_GB2312" w:eastAsia="仿宋_GB2312"/>
          <w:b/>
          <w:szCs w:val="21"/>
        </w:rPr>
        <w:t>山东东岳专用汽车制造有限公司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SDZ3255ZPB36E平板自卸车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SDZ3257ZPB38E平板自卸车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SDZ3257ZPB46E平板自卸车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SDZ3317ZPB38E平板自卸车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SDZ3317ZPB42E平板自卸车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SDZ3317ZPB46E平板自卸车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SDZ9404ZZXP平板自卸半挂车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中国重汽集团泰安五岳专用汽车有限公司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TAZ3255Z40A平板自卸汽车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TAZ3315Z32A平板自卸汽车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TAZ3315Z32B平板自卸汽车</w:t>
      </w:r>
    </w:p>
    <w:p>
      <w:pPr>
        <w:numPr>
          <w:ilvl w:val="0"/>
          <w:numId w:val="22"/>
        </w:numPr>
        <w:ind w:left="425" w:firstLine="1"/>
        <w:rPr>
          <w:rFonts w:ascii="仿宋_GB2312" w:eastAsia="仿宋_GB2312"/>
          <w:b/>
          <w:szCs w:val="21"/>
        </w:rPr>
      </w:pPr>
      <w:r>
        <w:rPr>
          <w:rFonts w:hint="eastAsia" w:ascii="仿宋_GB2312" w:eastAsia="仿宋_GB2312"/>
          <w:b/>
          <w:szCs w:val="21"/>
        </w:rPr>
        <w:t>蓬莱市兴华汽车改装有限公司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LXH9400ZZXP平板自卸半挂车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山东晨润达汽车制造有限公司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WQY9403ZZXP平板自卸半挂车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WQY9405ZZXP平板自卸半挂车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WQY9408ZZXP平板自卸半挂车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WQY9409ZZXP平板自卸半挂车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山东梁山华宇集团汽车制造有限公司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LHY9350ZZXP平板自卸半挂车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LHY9405ZZXP平板自卸半挂车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LHY9406ZZXP平板自卸半挂车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LHY9407ZZXP平板自卸半挂车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LHY9408ZZXP平板自卸半挂车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山东荣昊专用汽车有限公司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SWG9400ZZXP平板自卸半挂车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梁山永固挂车制造有限公司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YGK9400ZZXP平板自卸半挂车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YGK9402ZZXP平板自卸半挂车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YGK9403ZZXP平板自卸半挂车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梁山聚丰专用车制造有限公司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WJM9404ZZXP平板自卸半挂车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WJM9405ZZXP平板自卸半挂车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WJM9407ZZXP平板自卸半挂车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山东恩信特种车辆制造有限公司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HEX9400ZZXPE平板自卸半挂车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HEX9401ZZXPE平板自卸半挂车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HEX9402ZZXPE平板自卸半挂车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HEX9403ZZXPE平板自卸半挂车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HEX9407ZZXP平板自卸半挂车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山东飞驰汽车制造有限公司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LC9404ZZXPE平板自卸半挂车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山东杨嘉汽车制造有限公司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LHL9403ZZXP平板自卸半挂车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中国重型汽车集团梁山四通专用汽车有限公司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LST9400ZZXPC平板自卸半挂车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LST9400ZZXPHX平板自卸半挂车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LST9350ZZXP平板自卸半挂车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LST9400ZZXP平板自卸半挂车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梁山通翔专用汽车制造有限公司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SV9350ZZXP平板自卸半挂车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SV9400ZZXP平板自卸半挂车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SV9401ZZXP平板自卸半挂车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SV9402ZZXP平板自卸半挂车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SV9404ZZXP平板自卸半挂车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SV9405ZZXP平板自卸半挂车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山东梁山新科特种车辆制造有限公司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LXK9400ZZXP平板自卸半挂车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LXK9405ZZXP平板自卸半挂车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LXK9408ZZXP平板自卸半挂车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LXK9409ZZXP平板自卸半挂车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兖州环亚挂车制造有限公司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TBY9400ZZXP平板自卸半挂车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嘉祥萌山专用汽车有限公司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MSC9400ZZXP平板自卸半挂车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MSC9403ZZXP平板自卸半挂车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MSC9406ZZXP平板自卸半挂车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梁山远东交通设备制造有限公司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LYD9350ZZXP平板自卸半挂车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LYD9351ZZXP平板自卸半挂车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LYD9401ZZXP平板自卸半挂车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LYD9402ZZXP平板自卸半挂车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LYD9403ZZXP平板自卸半挂车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LYD9404ZZXP平板自卸半挂车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山东阳谷飞轮挂车制造有限公司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SFL9350ZZXP平板自卸半挂车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SFL9400ZZXP平板自卸半挂车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SFL9401ZZXP平板自卸半挂车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SFL9402ZZXP平板自卸半挂车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梁山润翔车辆有限公司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DR9400ZZXP平板自卸半挂车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DR9401ZZXP平板自卸半挂车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DR9402ZZXP平板自卸半挂车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山东巨源汽车科技股份有限公司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LAT9400ZZXP平板自卸半挂车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山东盛润汽车有限公司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SKW9401ZZXP平板自卸半挂车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山东郓城成达专用汽车制造有限公司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SCD9402ZZXP平板自卸半挂车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SCD9400ZZXP平板自卸半挂车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SCD9401ZZXP平板自卸半挂车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山东建宇特种车辆有限公司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YFZ9372ZZXP平板自卸半挂车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YFZ9373ZZXP平板自卸半挂车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YFZ9406ZZXP平板自卸半挂车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山东九州汽车制造有限公司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MJZ9400ZZXP平板自卸半挂车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MJZ9401ZZXP平板自卸半挂车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MJZ9402ZZXP平板自卸半挂车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东阿县中亚专用汽车有限公司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DEZ9400ZZXP平板自卸半挂车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巨野通达专用车制造有限公司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JTD9350ZZXP平板自卸半挂车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JTD9400ZZXP平板自卸半挂车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JTD9401ZZXP平板自卸半挂车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山东铁马特种车辆制造有限公司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STM9403ZZXP平板自卸半挂车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梁山扬天交通设备制造有限公司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SDB9400ZZXP平板自卸半挂车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SDB9401ZZXP平板自卸半挂车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SDB9406ZZXP平板自卸半挂车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山东昊洋汽车科技有限公司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LWG9400ZZXPA平板自卸半挂车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山东沃德兴业交通设备有限公司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WDL9350ZZXP平板自卸半挂车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WDL9400ZZXP平板自卸半挂车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WDL9401ZZXP平板自卸半挂车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WDL9402ZZXP平板自卸半挂车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WDL9403ZZXP平板自卸半挂车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WDL9404ZZXP平板自卸半挂车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梁山亚隆机械制造有限公司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LYL9350ZZXP平板自卸半挂车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LYL9403ZZXP平板自卸半挂车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LYL9404ZZXP平板自卸半挂车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LYL9405ZZXP平板自卸半挂车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山东鸿运达专用车有限公司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ZZK9350ZZXP平板自卸半挂车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ZZK9400ZZXP平板自卸半挂车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ZZK9401ZZXP平板自卸半挂车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山东梁山亚中车辆有限公司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WPZ9350ZZXP平板自卸半挂车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WPZ9400ZZXP平板自卸半挂车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WPZ9401ZZXP平板自卸半挂车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WPZ9403ZZXP平板自卸半挂车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山东丰奥交通设备有限公司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LTY9350ZZXP平板自卸半挂车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LTY9403ZZXP平板自卸半挂车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LTY9404ZZXP平板自卸半挂车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梁山宝华专用汽车制造有限公司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YDA9400ZZXP平板自卸半挂车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YDA9401ZZXP平板自卸半挂车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YDA9402ZZXP平板自卸半挂车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YDA9403ZZXP平板自卸半挂车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YDA9404ZZXP平板自卸半挂车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YDA9405ZZXP平板自卸半挂车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梁山新宇车业研发制造有限公司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GJC9400ZZXP平板自卸半挂车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GJC9401ZZXP平板自卸半挂车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GJC9402ZZXP平板自卸半挂车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GJC9403ZZXP平板自卸半挂车</w:t>
      </w:r>
    </w:p>
    <w:p>
      <w:pPr>
        <w:widowControl/>
        <w:numPr>
          <w:ilvl w:val="0"/>
          <w:numId w:val="22"/>
        </w:numPr>
        <w:ind w:left="424" w:leftChars="202" w:firstLine="1"/>
        <w:jc w:val="left"/>
        <w:textAlignment w:val="bottom"/>
        <w:rPr>
          <w:rFonts w:ascii="仿宋_GB2312" w:eastAsia="仿宋_GB2312"/>
          <w:szCs w:val="21"/>
        </w:rPr>
      </w:pPr>
      <w:r>
        <w:rPr>
          <w:rFonts w:hint="eastAsia" w:ascii="仿宋_GB2312" w:eastAsia="仿宋_GB2312"/>
          <w:b/>
          <w:szCs w:val="21"/>
        </w:rPr>
        <w:t>梁山统岳车辆有限公司</w:t>
      </w:r>
      <w:r>
        <w:rPr>
          <w:rFonts w:hint="eastAsia" w:ascii="仿宋_GB2312" w:eastAsia="仿宋_GB2312"/>
          <w:szCs w:val="21"/>
        </w:rPr>
        <w:t>XXF9400ZZXP平板自卸半挂车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梁山华瑞专用汽车制造有限公司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LHR9350ZZXP平板自卸半挂车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LHR9400ZZXP平板自卸半挂车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LHR9401ZZXP平板自卸半挂车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LHR9404ZZXP平板自卸半挂车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山东巨野易达专用车制造有限公司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YDZ9350ZZXP平板自卸半挂车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YDZ9402ZZXP平板自卸半挂车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YDZ9403ZZXP平板自卸半挂车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YDZ9404ZZXP平板自卸半挂车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YDZ9406ZZXP平板自卸半挂车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YDZ9407ZZXP平板自卸半挂车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梁山跃通专用汽车制造有限公司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LYT9350ZZXP平板自卸半挂车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LYT9402ZZXP平板自卸半挂车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LYT9403ZZXP平板自卸半挂车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LYT9404ZZXP平板自卸半挂车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LYT9409ZZXP平板自卸半挂车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山东郓城万通专用汽车制造有限公司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YFW9400ZZXP平板自卸半挂车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YFW9401ZZXP平板自卸半挂车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YFW9402ZZXP平板自卸半挂车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梁山鸿福交通设备有限公司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LYZ9350ZZXP平板自卸半挂车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LYZ9403ZZXP平板自卸半挂车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梁山鑫永成车业有限公司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YJH9350ZZXP平板自卸半挂车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YJH9401ZZXPH平板自卸半挂车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YJH9402ZZXP平板自卸半挂车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YJH9403ZZXP平板自卸半挂车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YJH9404ZZXP平板自卸半挂车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YJH9405ZZXP平板自卸半挂车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梁山华鲁专用汽车制造有限公司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HYX9350ZZXP平板自卸半挂车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HYX9400ZZXP平板自卸半挂车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HYX9401ZZXP平板自卸半挂车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HYX9402ZZXP平板自卸半挂车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HYX9403ZZXP平板自卸半挂车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青岛奥扬新能源装备股份有限公司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QAY3250PBBJ平板自卸车</w:t>
      </w:r>
    </w:p>
    <w:p>
      <w:pPr>
        <w:numPr>
          <w:ilvl w:val="0"/>
          <w:numId w:val="22"/>
        </w:numPr>
        <w:ind w:left="425" w:firstLine="1"/>
        <w:rPr>
          <w:rFonts w:ascii="仿宋_GB2312" w:eastAsia="仿宋_GB2312"/>
          <w:b/>
          <w:szCs w:val="21"/>
        </w:rPr>
      </w:pPr>
      <w:r>
        <w:rPr>
          <w:rFonts w:hint="eastAsia" w:ascii="仿宋_GB2312" w:eastAsia="仿宋_GB2312"/>
          <w:b/>
          <w:szCs w:val="21"/>
        </w:rPr>
        <w:t>梁山华岳专用汽车制造有限公司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FNZ9400ZZXP平板自卸半挂车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FNZ9400ZZXPB平板自卸半挂车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FNZ9401ZZXP平板自卸半挂车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FNZ9402ZZXP平板自卸半挂车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FNZ9403ZZXP平板自卸半挂车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FNZ9404ZZXP平板自卸半挂车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FNZ9405ZZXP平板自卸半挂车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山东省蒙阴县拖车厂有限公司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MYT9400ZZXP平板自卸半挂车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山东华劲专用汽车制造有限公司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LHS9350ZZXP平板自卸半挂车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LHS9401ZZXP平板自卸半挂车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LHS9402ZZXP平板自卸半挂车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LHS9403ZZXP平板自卸半挂车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LHS9404ZZXP平板自卸半挂车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梁山路通专用车制造有限公司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LLT9350ZZXP平板自卸半挂车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LLT9402ZZXP平板自卸半挂车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LLT9403ZZXP平板自卸半挂车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LLT9404ZZXP平板自卸半挂车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梁山盛源专用车制造有限公司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LKB9350ZZXP平板自卸半挂车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LKB9400ZZXP平板自卸半挂车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LKB9401ZZXP平板自卸半挂车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LKB9402ZZXP平板自卸半挂车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LKB9403ZZXP平板自卸半挂车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梁山中策机械制造有限公司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LZC9400ZZXPHX平板自卸半挂车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LZC9402ZZXP平板自卸半挂车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LZC9403ZZXP平板自卸半挂车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LZC9405ZZXP平板自卸半挂车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巨野金牛车业有限公司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JJN9400ZZXP平板自卸半挂车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JJN9401ZZXP平板自卸半挂车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JJN9402ZZXP平板自卸半挂车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山东郓城东旭专用车制造有限公司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YDX9400ZZXP20平板自卸半挂车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YDX9401ZZXPH平板自卸半挂车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YDX9407ZZXP平板自卸半挂车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YDX9408ZZXP平板自卸半挂车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YDX9409ZZXP平板自卸半挂车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梁山通华专用车有限公司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LTH9350ZZXP平板自卸半挂车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LTH9405ZZXP平板自卸半挂车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LTH9406ZZXP平板自卸半挂车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山东郓城新亚挂车制造有限公司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YXY9350ZZXP平板自卸半挂车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YXY9402ZZXP平板自卸半挂车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山东郓城金达挂车制造有限公司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SLY9350ZZXP平板自卸半挂车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SLY9402ZZXP平板自卸半挂车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SLY9403ZZXP平板自卸半挂车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沾化瑞通专用汽车制造有限公司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HRT9400ZZXP平板自卸半挂车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HRT9401ZZXP平板自卸半挂车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山东梁山元田机械有限公司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AYC9400ZZXP平板自卸半挂车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AYC9401ZZXP平板自卸半挂车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AYC9402ZZXP平板自卸半挂车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梁山恒通挂车制造有限公司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CBZ9401ZZXP平板自卸半挂车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CBZ9403ZZXP平板自卸半挂车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CBZ9404ZZXP平板自卸半挂车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山东畅达专用车有限公司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XSQ9407ZZXP平板自卸半挂车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XSQ9408ZZXP平板自卸半挂车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XSQ9409ZZXP平板自卸半挂车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XSQ9400ZZXP平板自卸半挂车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XSQ9401ZZXP平板自卸半挂车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山东郓城华郓特种车辆有限公司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FL9405ZZXP平板自卸半挂车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山东梁山</w:t>
      </w:r>
      <w:r>
        <w:rPr>
          <w:rFonts w:hint="eastAsia" w:asciiTheme="minorEastAsia" w:hAnsiTheme="minorEastAsia" w:eastAsiaTheme="minorEastAsia"/>
          <w:b/>
          <w:spacing w:val="-4"/>
          <w:szCs w:val="21"/>
        </w:rPr>
        <w:t>华</w:t>
      </w:r>
      <w:r>
        <w:rPr>
          <w:rFonts w:hint="eastAsia" w:cs="微软雅黑" w:asciiTheme="minorEastAsia" w:hAnsiTheme="minorEastAsia" w:eastAsiaTheme="minorEastAsia"/>
          <w:b/>
          <w:spacing w:val="-4"/>
          <w:szCs w:val="21"/>
        </w:rPr>
        <w:t>昇</w:t>
      </w:r>
      <w:r>
        <w:rPr>
          <w:rFonts w:hint="eastAsia" w:ascii="仿宋_GB2312" w:hAnsi="仿宋_GB2312" w:eastAsia="仿宋_GB2312" w:cs="仿宋_GB2312"/>
          <w:b/>
          <w:spacing w:val="-4"/>
          <w:szCs w:val="21"/>
        </w:rPr>
        <w:t>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SHS9401ZZXP平板自卸半挂车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SHS9402ZZXP平板自卸半挂车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SHS9404ZZXP平板自卸半挂车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梁山华盛交通设备制造有限公司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SLH9402ZZXP平板自卸半挂车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SLH9403ZZXP平板自卸半挂车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SLH9404ZZXP平板自卸半挂车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山东凯迪捷专用车制造有限公司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KDJ9401ZZXP平板自卸半挂车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梁山五岳车业有限公司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LWY9400ZZXPHX平板自卸半挂车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LWY9401ZZXPHX平板自卸半挂车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LWY9402ZZXP平板自卸半挂车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山东省惠民县佳通机械制造有限公司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HMJ9400ZZXP平板自卸半挂车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山东郓城佳运挂车制造有限公司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LFY9350ZZXP平板自卸半挂车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LFY9402ZZXP平板自卸半挂车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LFY9403ZZXP平板自卸半挂车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LFY9404ZZXP平板自卸半挂车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山东锣响汽车制造有限公司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LXC9350ZZXP平板自卸半挂车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LXC9402ZZXP平板自卸半挂车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LXC9403ZZXP平板自卸半挂车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LXC9404ZZXP平板自卸半挂车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LXC9405ZZXP平板自卸半挂车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梁山儒源机械制造有限公司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ZDY9400ZZXP平板自卸半挂车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ZDY9401ZZXP平板自卸半挂车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ZDY9402ZZXP平板自卸半挂车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ZDY9403ZZXP平板自卸半挂车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山东红荷专用汽车有限公司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SHB9400ZZXP平板自卸半挂车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SHB9401ZZXP平板自卸半挂车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SHB9402ZZXP平板自卸半挂车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SHB9403ZZXP平板自卸半挂车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SHB9404ZZXP平板自卸半挂车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山东腾运专用汽车制造有限公司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SDT9350ZZXP平板自卸半挂车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SDT9380ZZXP平板自卸半挂车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SDT9403ZZXP平板自卸半挂车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SDT9407ZZXP平板自卸半挂车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梁山威华机械制造有限公司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CYX9401ZZXP平板自卸半挂车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CYX9402ZZXP平板自卸半挂车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CYX9403ZZXP平板自卸半挂车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CYX9404ZZXP平板自卸半挂车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CYX9405ZZXP平板自卸半挂车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郓城骏宇车业有限公司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YJY9401ZZXP平板自卸半挂车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梁山万通工贸有限公司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LTT9350ZZXP平板自卸半挂车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LTT9400ZZXP平板自卸半挂车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山东郓城宏东专用车制造有限公司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LHD9401ZZXPC平板自卸半挂车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LHD9402ZZXPC平板自卸半挂车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山东鸿宇汽车制造有限公司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WMH9400ZZXP平板自卸半挂车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WMH9401ZZXP平板自卸半挂车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WMH9402ZZXP平板自卸半挂车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梁山长虹专用车制造有限公司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MXH9400ZZXP平板自卸半挂车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MXH9401ZZXP平板自卸半挂车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MXH9402ZZXP平板自卸半挂车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MXH9403ZZXP平板自卸半挂车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梁山骏马机械制造有限公司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MKW9400ZZXP平板自卸半挂车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MKW9407ZZXP平板自卸半挂车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山东天鸿汽车科技股份有限公司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LJN9350ZZXP平板自卸半挂车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LJN9403ZZXP平板自卸半挂车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LJN9404ZZXP平板自卸半挂车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LJN9405ZZXP平板自卸半挂车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LJN9406ZZXP平板自卸半挂车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LJN9407ZZXP平板自卸半挂车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菏泽宏伟专用汽车有限公司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LHW9400ZZXP平板自卸半挂车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LHW9401ZZXP平板自卸半挂车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山东润泽交通设备有限公司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XQF9400ZZXP平板自卸半挂车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山东梁</w:t>
      </w:r>
      <w:r>
        <w:rPr>
          <w:rFonts w:hint="eastAsia" w:asciiTheme="minorEastAsia" w:hAnsiTheme="minorEastAsia" w:eastAsiaTheme="minorEastAsia"/>
          <w:b/>
          <w:spacing w:val="-8"/>
          <w:szCs w:val="21"/>
        </w:rPr>
        <w:t>山</w:t>
      </w:r>
      <w:r>
        <w:rPr>
          <w:rFonts w:hint="eastAsia" w:cs="微软雅黑" w:asciiTheme="minorEastAsia" w:hAnsiTheme="minorEastAsia" w:eastAsiaTheme="minorEastAsia"/>
          <w:b/>
          <w:spacing w:val="-8"/>
          <w:szCs w:val="21"/>
        </w:rPr>
        <w:t>義</w:t>
      </w:r>
      <w:r>
        <w:rPr>
          <w:rFonts w:hint="eastAsia" w:ascii="仿宋_GB2312" w:hAnsi="仿宋_GB2312" w:eastAsia="仿宋_GB2312" w:cs="仿宋_GB2312"/>
          <w:b/>
          <w:spacing w:val="-8"/>
          <w:szCs w:val="21"/>
        </w:rPr>
        <w:t>企重工机械股份有限公司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TYK9400ZZXP平板自卸半挂车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TYK9401ZZXP平板自卸半挂车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TYK9402ZZXP平板自卸半挂车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TYK9403ZZXP平板自卸半挂车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TYK9405ZZXP平板自卸半挂车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TYK9406ZZXP平板自卸半挂车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山东郓城永兴挂车制造有限公司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YYX9350ZZXP平板自卸半挂车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YYX9400ZZXP平板自卸半挂车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YYX9401ZZXPC平板自卸半挂车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山东翔蒙车辆制造有限公司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XMC9400ZZXP平板自卸半挂车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梁山华骏挂车制造有限公司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ZYC9400ZZXP平板自卸半挂车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ZYC9401ZZXP平板自卸半挂车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ZYC9402ZZXP平板自卸半挂车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ZYC9403ZZXP平板自卸半挂车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巨野路捷专用汽车制造有限公司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LLJ9400ZZXPH平板自卸半挂车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LLJ9401ZZXPC平板自卸半挂车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LLJ9403ZZXP平板自卸半挂车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山东冠通车辆有限公司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SGT3040Z平板自卸车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SGT3040ZCE145平板自卸车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SGT3250Z3847E1平板自卸车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SGT3250ZN3841E1N平板自卸车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SGT9401ZZXP平板自卸半挂车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山东郓城骏通专用车有限公司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LJT9400ZZXPC平板自卸半挂车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LJT9402ZZXP平板自卸半挂车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LJT9403ZZXP平板自卸半挂车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LJT9404ZZXP平板自卸半挂车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山东郓城欧亚专用车有限公司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DLZ9400ZZXP平板自卸半挂车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DLZ9401ZZXP平板自卸半挂车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DLZ9402ZZXP平板自卸半挂车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山东鸿盛车业有限公司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HSY9402ZZXP平板自卸半挂车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HSY9403ZZXP平板自卸半挂车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山东郓城诚信达专用车有限公司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MWH9350ZZXP平板自卸半挂车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MWH9400ZZXP平板自卸半挂车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MWH9401ZZXP平板自卸半挂车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MWH9402ZZXP平板自卸半挂车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MWH9403ZZXP平板自卸半挂车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MWH9405ZZXP平板自卸半挂车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山东郓城中运通挂车制造有限公司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JZJ9350ZZXP平板自卸半挂车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JZJ9400ZZXP平板自卸半挂车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JZJ9400ZZXPC平板自卸半挂车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JZJ9401ZZXPH平板自卸半挂车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JZJ9402ZZXPC平板自卸半挂车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JZJ9405ZZXP平板自卸半挂车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枣庄润田车业有限公司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ZRT9400ZZXP平板自卸半挂车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ZRT9400ZZXPC平板自卸半挂车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ZRT9402ZZXPEJ平板自卸半挂车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ZRT9403ZZXP平板自卸半挂车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枣庄联泰专用车辆制造有限公司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ZLT9380ZZXP平板自卸半挂车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ZLT9381ZZXP平板自卸半挂车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ZLT9400ZZXP平板自卸半挂车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ZLT9401ZZXP平板自卸半挂车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ZLT9402ZZXP平板自卸半挂车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山东天通汽车科技股份有限公司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LML9400ZZXP平板自卸半挂车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LML9400ZZXPA平板自卸半挂车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山东广达汽车制造有限公司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LCX9401ZZXP平板自卸半挂车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LCX9403ZZXP平板自卸半挂车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LCX9404ZZXP平板自卸半挂车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LCX9406ZZXP平板自卸半挂车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郓城瑞达专用车制造有限公司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YRD9350ZZXP平板自卸半挂车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YRD9400ZZXPC平板自卸半挂车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YRD9401ZZXPH平板自卸半挂车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YRD9402ZZXPC平板自卸半挂车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YRD9402ZZXPH平板自卸半挂车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YRD9403ZZXPC平板自卸半挂车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梁山飞宇达车业有限公司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FYD9402ZZXP平板自卸半挂车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FYD9403ZZXP平板自卸半挂车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FYD9404ZZXP平板自卸半挂车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FYD9405ZZXP平板自卸半挂车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梁山运通机械制造有限公司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LZY9401ZZXP平板自卸半挂车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莒南县信安轻钢机械设备有限公司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HLX9400ZZXP平板自卸半挂车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山东鲁骏汽车制造有限公司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SSY9401ZZXP平板自卸半挂车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SSY9402ZZXP平板自卸半挂车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SSY9403ZZXP平板自卸半挂车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山东明珠专用汽车制造有限公司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MZC9400ZZXP平板自卸半挂车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MZC9401ZZXP平板自卸半挂车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郓城骏源达专用汽车有限公司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HJM9400ZZXP平板自卸半挂车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梁山宇翔机械制造有限公司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YXM9350ZZXP平板自卸半挂车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YXM9400ZZXP平板自卸半挂车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YXM9400ZZXPC平板自卸半挂车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YXM9401ZZXPC平板自卸半挂车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梁山华恩车业有限公司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LHE9400ZZXP平板自卸半挂车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LHE9400ZZXPDT平板自卸半挂车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LHE9401ZZXPC平板自卸半挂车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LHE9402ZZXPH平板自卸半挂车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LHE9403ZZXP平板自卸半挂车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山东奥特姆新能源汽车制造有限公司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YMK9400ZZXPC平板自卸半挂车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山东奥达机械股份有限公司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ALD9400ZZXP平板自卸半挂车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ALD9401ZZXPC平板自卸半挂车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ALD9402ZZXPC平板自卸半挂车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山东骏腾汽车科技有限公司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STS9400ZZXP平板自卸半挂车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STS9401ZZXPC平板自卸半挂车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STS9402ZZXPC平板自卸半挂车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梁山鹏宇车业有限公司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LPY9400ZZXP平板自卸半挂车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LPY9401ZZXP平板自卸半挂车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LPY9401ZZXPHX平板自卸半挂车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LPY9402ZZXP平板自卸半挂车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山东曙岳车辆有限公司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DSY9400ZZXP平板自卸半挂车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梁山骏强车业有限公司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LJL9350ZZXP平板自卸半挂车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LJL9403ZZXP平板自卸半挂车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LJL9404ZZXP平板自卸半挂车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梁山昌泰交通设备制造有限公司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LCT9400ZZXP平板自卸半挂车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鱼台县骏达工贸有限公司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YJD9400ZZXP平板自卸半挂车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梁山骏宇车业有限公司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WRQ9400ZZXP平板自卸半挂车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WRQ9401ZZXPC平板自卸半挂车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梁山太阳升机械制造有限公司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TYS9400ZZXP平板自卸半挂车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山东梁山际通专用车制造有限公司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LSJ9400ZZXP平板自卸半挂车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LSJ9401ZZXP平板自卸半挂车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LSJ9402ZZXP平板自卸半挂车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LSJ9403ZZXP平板自卸半挂车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梁山陆畅通专用车制造有限公司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ZRM9401ZZXP平板自卸半挂车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ZRM9402ZZXP平板自卸半挂车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山东富洋汽车制造有限公司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YHW9400ZZXP平板自卸半挂车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YHW9401ZZXP平板自卸半挂车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山东骏华车辆有限公司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LJH9400ZZXPC平板自卸半挂车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LJH9401ZZXPC平板自卸半挂车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山东宇飞专用汽车制造有限公司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SYF9400ZZXP平板自卸半挂车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SYF9401ZZXP平板自卸半挂车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SYF9402ZZXP平板自卸半挂车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山东富源专用汽车制造有限公司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LXP9400ZZXP平板自卸半挂车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LXP9400ZZXPHX平板自卸半挂车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LXP9401ZZXP平板自卸半挂车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LXP9401ZZXPC平板自卸半挂车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LXP9401ZZXPHX平板自卸半挂车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LXP9402ZZXPC平板自卸半挂车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LXP9402ZZXPHX平板自卸半挂车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梁山通泰车业有限公司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TZL9400ZZXPC平板自卸半挂车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TZL9401ZZXPC平板自卸半挂车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TZL9402ZZXP平板自卸半挂车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山东源通中集专用车制造有限公司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RLH9400ZZXP平板自卸半挂车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RLH9401ZZXP平板自卸半挂车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RLH9402ZZXP平板自卸半挂车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梁山福耀专用车有限公司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YJX3250A2S5平板自卸车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YJX9350ZZXP平板自卸半挂车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YJX9400ZZXPA平板自卸半挂车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YJX9401ZZXPA平板自卸半挂车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山东泰骋专用汽车有限公司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DRP9400ZZXP平板自卸半挂车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山东郓城润达挂车制造有限公司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SRD9400ZZXP平板自卸半挂车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SRD9400ZZXPC平板自卸半挂车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SRD9401ZZXP平板自卸半挂车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梁山正大交通机械制造有限公司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CHT9400ZZXP平板自卸半挂车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CHT9401ZZXP平板自卸半挂车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山东金富汽车制造有限公司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LJF9400ZZXP平板自卸半挂车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梁山天威车辆有限公司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LTW9400ZZXP平板自卸半挂车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LTW9400ZZXPC平板自卸半挂车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LTW9401ZZXPC平板自卸半挂车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山东集岳车辆有限公司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TZZ9402ZZXP平板自卸半挂车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TZZ9403ZZXP平板自卸半挂车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TZZ9404ZZXP平板自卸半挂车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新格机械有限公司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LXG3250ZPN3847E1平板自卸车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LXG3250ZPN4046E1平板自卸车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LXG3250ZPN4147E1平板自卸车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LXG3250ZPN4347E1平板自卸车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LXG9400ZZXP平板自卸半挂车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梁山儒畅车业有限公司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LZA9400ZZXP平板自卸半挂车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梁山永阳车业有限公司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LYY9400ZZXPC平板自卸半挂车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LYY9402ZZXPC平板自卸半挂车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梁山鑫万荣车辆有限公司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CWR9401ZZXP平板自卸半挂车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CWR9402ZZXP平板自卸半挂车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CWR9403ZZXP平板自卸半挂车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CWR9404ZZXP平板自卸半挂车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山东郓城骏华专用车有限公司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AJH9400ZZXP平板自卸半挂车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山东嘉联工程机械制造有限公司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LRL9401ZZXP平板自卸半挂车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LRL9402ZZXP平板自卸半挂车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LRL9404ZZXP平板自卸半挂车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LRL9405ZZXP平板自卸半挂车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梁山县天翔机械制造有限公司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TXC9400ZZXPC平板自卸半挂车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山东通顺机械制造有限公司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QNM9400ZZXP平板自卸半挂车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QNM9401ZZXP平板自卸半挂车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梁山恒盛交通设备制造有限公司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LYH9400ZZXP平板自卸半挂车</w:t>
      </w:r>
    </w:p>
    <w:p>
      <w:pPr>
        <w:numPr>
          <w:ilvl w:val="0"/>
          <w:numId w:val="22"/>
        </w:numPr>
        <w:ind w:left="424"/>
        <w:rPr>
          <w:rFonts w:ascii="仿宋_GB2312" w:eastAsia="仿宋_GB2312"/>
          <w:b/>
          <w:szCs w:val="21"/>
        </w:rPr>
      </w:pPr>
      <w:r>
        <w:rPr>
          <w:rFonts w:hint="eastAsia" w:ascii="仿宋_GB2312" w:eastAsia="仿宋_GB2312"/>
          <w:b/>
          <w:szCs w:val="21"/>
        </w:rPr>
        <w:t>梁山鸿翔车辆制造有限公司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EHL9400ZZXP平板自卸半挂车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德州赛克专用车有限公司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TGT9400ZZXP平板自卸半挂车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山东鑫阳专用汽车制造有限公司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LXY9402ZZXP平板自卸半挂车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东平永盛专用汽车有限公司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LYS9400ZZXP平板自卸半挂车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梁山开元交通设备制造有限公司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LKY9400ZZXP平板自卸半挂车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LKY9401ZZXP平板自卸半挂车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山东宏骏交通设备制造有限公司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BFL9400ZZXP平板自卸半挂车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BFL9401ZZXP平板自卸半挂车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梁山亿通工贸有限公司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YLC9401ZZXP平板自卸半挂车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山东永顺达车业有限公司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WYF9400ZZXP平板自卸半挂车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郓城鹏翔专用车制造有限公司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YPX9400ZZXP平板自卸半挂车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郓城鸿源专用车有限公司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梁山骏恒车业有限公司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XJC9400ZZXP平板自卸半挂车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山东天瑞车辆有限公司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HLY9401ZZXP平板自卸半挂车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梁山平安车业有限公司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TCC9400ZZXP平板自卸半挂车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TCC9401ZZXP平板自卸半挂车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栖霞荣德汽车制造有限公司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RDP9400ZZXP平板自卸半挂车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郓城浩永专用车制造有限公司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NHY9400ZZXP平板自卸半挂车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郓城县飞畅专用车制造有限公司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LCD9400ZZXP平板自卸半挂车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山东沃胜专用车制造有限公司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LWS9400ZZXP平板自卸半挂车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LWS9401ZZXP平板自卸半挂车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山东富荣车辆制造有限公司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CHC9370ZZXP平板自卸半挂车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山东郓城骏骋挂车制造有限公司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YJC9400ZZXP平板自卸半挂车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山东泰航专用车制造有限公司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TXL9400ZZXP平板自卸半挂车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东平富运专用车辆有限公司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XTC9401ZZXPC平板自卸半挂车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商丘市宇畅挂车制造有限公司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YCH9351ZZXP平板自卸半挂车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YCH9401ZZXP平板自卸半挂车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YCH9402ZZXP平板自卸半挂车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YCH9403ZZXP平板自卸半挂车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YCH9403ZZXPC平板自卸半挂车</w:t>
      </w:r>
    </w:p>
    <w:p>
      <w:pPr>
        <w:widowControl/>
        <w:numPr>
          <w:ilvl w:val="0"/>
          <w:numId w:val="22"/>
        </w:numPr>
        <w:ind w:left="424" w:leftChars="202" w:firstLine="1"/>
        <w:jc w:val="left"/>
        <w:textAlignment w:val="bottom"/>
        <w:rPr>
          <w:rFonts w:ascii="仿宋_GB2312" w:eastAsia="仿宋_GB2312"/>
          <w:szCs w:val="21"/>
        </w:rPr>
      </w:pPr>
      <w:r>
        <w:rPr>
          <w:rFonts w:hint="eastAsia" w:ascii="仿宋_GB2312" w:eastAsia="仿宋_GB2312"/>
          <w:b/>
          <w:szCs w:val="21"/>
        </w:rPr>
        <w:t>新乡市新飞专用汽车有限公司</w:t>
      </w:r>
      <w:r>
        <w:rPr>
          <w:rFonts w:hint="eastAsia" w:ascii="仿宋_GB2312" w:eastAsia="仿宋_GB2312"/>
          <w:szCs w:val="21"/>
        </w:rPr>
        <w:t>XX9400ZZXP平板自卸半挂车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XX9400ZZXP01平板自卸半挂车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郑州宏达汽车工业有限公司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JYC9401ZZXP平板自卸半挂车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河南骏通车辆有限公司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JF3310PSX6M平板自卸车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JF9400ZZXP平板自卸半挂车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JF9401ZZXP平板自卸半挂车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河南皇马车辆有限公司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HMV9350ZZXP平板自卸半挂车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HMV9400ZZXP平板自卸半挂车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HMV9401ZZXP平板自卸半挂车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HMV9402ZZXP平板自卸半挂车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HMV9404ZZXP平板自卸半挂车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HMV9405ZZXP平板自卸半挂车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商丘市通达专用车辆制造有限公司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TDZ9400ZZXPC平板自卸半挂车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TDZ9403ZZXP平板自卸半挂车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河南省新里程车辆有限公司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XLC9401ZZXP平板自卸半挂车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XLC9402ZZXP平板自卸半挂车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河南顺达车辆有限公司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HSC9370ZZXP平板自卸半挂车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HSC9371ZZXP平板自卸半挂车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HSC9403ZZXP平板自卸半挂车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HSC9404ZZXP平板自卸半挂车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HSC9405ZZXP平板自卸半挂车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新乡市骏华专用汽车车辆有限公司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JQ9350ZZXP平板自卸半挂车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JQ9400ZZXP平板自卸半挂车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JQ9400ZZXP01平板自卸半挂车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JQ9401ZZXP平板自卸半挂车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JQ9402ZZXP平板自卸半挂车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JQ9402ZZXP01平板自卸半挂车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JQ9403ZZXP平板自卸半挂车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JQ9404ZZXP01平板自卸半挂车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驻马店大力天骏专用汽车制造有限公司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TJV9400ZZXPG平板自卸半挂车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TJV9400ZZXPJ平板自卸半挂车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TJV9401ZZXPE平板自卸半挂车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TJV9401ZZXPJ平板自卸半挂车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TJV9402ZZXPJ平板自卸半挂车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TJV9403ZZXPJ平板自卸半挂车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TJV9404ZZXPJ平板自卸半挂车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TJV9405ZZXPJ平板自卸半挂车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安阳市德力专用汽车有限公司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DSP3310ZPBFT1平板自卸车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DSP9400ZZXP平板自卸半挂车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河南力霸液压机械集团有限公司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BST9400ZZXP平板自卸半挂车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BST9401ZZXP平板自卸半挂车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新乡市华烁车辆有限公司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XHS9400ZZXPEC平板自卸半挂车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XHS9401ZZXPEC平板自卸半挂车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XHS9405ZZXP平板自卸半挂车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XHS9406ZZXP平板自卸半挂车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河南前进车辆有限公司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HQJ9370ZZXP平板自卸半挂车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HQJ9371ZZXP平板自卸半挂车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HQJ9400ZZXPD平板自卸半挂车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HQJ9402ZZXPC平板自卸半挂车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HQJ9403ZZXPC平板自卸半挂车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HQJ9405ZZXP平板自卸半挂车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焦作市华鑫联合车辆有限公司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HXL9400ZZXP平板自卸半挂车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HXL9401ZZXP平板自卸半挂车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HXL9402ZZXP平板自卸半挂车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HXL9403ZZXP平板自卸半挂车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HXL9404ZZXP平板自卸半挂车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焦作市福曼特车辆有限公司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FMT9400ZZXP平板自卸半挂车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FMT9401ZZXP平板自卸半挂车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FMT9402ZZXP平板自卸半挂车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FMT9403ZZXP平板自卸半挂车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w:t>
      </w:r>
      <w:r>
        <w:rPr>
          <w:rFonts w:hint="eastAsia" w:cs="微软雅黑" w:asciiTheme="minorEastAsia" w:hAnsiTheme="minorEastAsia" w:eastAsiaTheme="minorEastAsia"/>
          <w:b/>
          <w:szCs w:val="21"/>
        </w:rPr>
        <w:t>萬</w:t>
      </w:r>
      <w:r>
        <w:rPr>
          <w:rFonts w:hint="eastAsia" w:asciiTheme="minorEastAsia" w:hAnsiTheme="minorEastAsia" w:eastAsiaTheme="minorEastAsia"/>
          <w:b/>
          <w:szCs w:val="21"/>
        </w:rPr>
        <w:t>祥</w:t>
      </w:r>
      <w:r>
        <w:rPr>
          <w:rFonts w:hint="eastAsia" w:ascii="仿宋_GB2312" w:eastAsia="仿宋_GB2312"/>
          <w:b/>
          <w:szCs w:val="21"/>
        </w:rPr>
        <w:t>专用汽车生产有限公司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HWX9401ZZXP平板自卸半挂车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HWX9402ZZXP平板自卸半挂车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河南豪骏专用车车辆有限公司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RHJ9400ZZXP平板自卸半挂车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RHJ9400ZZXPC平板自卸半挂车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RHJ9401ZZXP平板自卸半挂车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太康县天羽挂车制造有限公司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TTY9400ZZXP平板自卸半挂车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TTY9401ZZXP平板自卸半挂车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驻马店广大鸿远车业有限公司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GHY9400ZZXP平板自卸半挂车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GHY9401ZZXPJ平板自卸半挂车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GHY9402ZZXPJ平板自卸半挂车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新乡市国宇挂车车辆有限公司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ZGY9401ZZXP平板自卸半挂车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ZGY9402ZZXP平板自卸半挂车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新乡市富士通车辆有限公司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FST9400ZZXP平板自卸半挂车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FST9400ZZXPC平板自卸半挂车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FST9401ZZXPC平板自卸半挂车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河南亿拖车辆有限公司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CYT9400ZZXPC平板自卸半挂车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CYT9401ZZXPA平板自卸半挂车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CYT9403ZZXPA平板自卸半挂车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CYT9404ZZXPA平板自卸半挂车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河南银源车业有限公司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YYY9400ZZXP平板自卸半挂车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湖北福通汽车有限公司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HP9401ZZXP平板自卸半挂车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十堰安远专用汽车有限公司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AY3310A1P平板自卸车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AY3310A3P平板自卸汽车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AY3310SXP平板自卸汽车</w:t>
      </w:r>
    </w:p>
    <w:p>
      <w:pPr>
        <w:numPr>
          <w:ilvl w:val="0"/>
          <w:numId w:val="22"/>
        </w:numPr>
        <w:ind w:left="425" w:firstLine="1"/>
        <w:rPr>
          <w:rFonts w:ascii="仿宋_GB2312" w:eastAsia="仿宋_GB2312"/>
          <w:b/>
          <w:szCs w:val="21"/>
        </w:rPr>
      </w:pPr>
      <w:r>
        <w:rPr>
          <w:rFonts w:hint="eastAsia" w:ascii="仿宋_GB2312" w:eastAsia="仿宋_GB2312"/>
          <w:b/>
          <w:szCs w:val="21"/>
        </w:rPr>
        <w:t>中国重汽集团湖北华威专用汽车有限公司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SGZ3250PZZ5W38平板自卸车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SGZ3250PZZ5W43平板自卸车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SGZ3310PZZ5T5平板自卸车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SGZ3310PZZ5T7平板自卸车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SGZ9400ZZXP平板自卸半挂车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SGZ9401ZZXP平板自卸半挂车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湖北神鹰汽车有限责任公司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YG3040PLH平板自卸汽车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YG3250AP平板自卸汽车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YG3310A1P平板自卸汽车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YG3310A3BP平板自卸汽车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YG3310BPZB平板自卸汽车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YG9402ZZXP平板自卸半挂车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驰田汽车股份有限公司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EXQ3250LZPB1平板自卸车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EXQ3310BJPB1平板自卸车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EXQ3310BJPB2平板自卸车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EXQ3310DFHPB1平板自卸车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EXQ3310LZPB2平板自卸车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EXQ3310LZPB3平板自卸车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EXQ9400ZZXP平板自卸半挂车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EXQ9401ZZXP平板自卸半挂车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湖北东润汽车有限公司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WSH9400ZZXP平板自卸半挂车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湖北神河汽车改装(集团)有限公司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YXG3310A1P平板自卸汽车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YXG3310A3P平板自卸车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YXG9400ZZXP平板自卸半挂车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YXG9402ZZXP平板自卸半挂车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YXG9403ZZXP平板自卸半挂车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YXG9407ZZXP平板自卸半挂车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湖北楚胜汽车有限公司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CSC3316PCQ平板自卸车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CSC9403ZZXP平板自卸半挂车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程力专用汽车股份有限公司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CLW9401ZZXP平板自卸半挂车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十堰至喜车辆有限公司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MSH3311GPBA平板自卸汽车</w:t>
      </w:r>
    </w:p>
    <w:p>
      <w:pPr>
        <w:numPr>
          <w:ilvl w:val="0"/>
          <w:numId w:val="22"/>
        </w:numPr>
        <w:ind w:left="425" w:firstLine="1"/>
        <w:rPr>
          <w:rFonts w:ascii="仿宋_GB2312" w:eastAsia="仿宋_GB2312"/>
          <w:b/>
          <w:szCs w:val="21"/>
        </w:rPr>
      </w:pPr>
      <w:r>
        <w:rPr>
          <w:rFonts w:hint="eastAsia" w:ascii="仿宋_GB2312" w:eastAsia="仿宋_GB2312"/>
          <w:b/>
          <w:szCs w:val="21"/>
        </w:rPr>
        <w:t>湖北康海汽车制造有限公司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PC9401ZZXP平板自卸半挂车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湖北华星汽车制造有限公司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HHX3250PZBJ5平板自卸车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HHX3250PZSX5平板自卸车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HHX3310PZSX5平板自卸车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HHX3311PZCAQ5平板自卸车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HHX3311PZSF5平板自卸车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HHX3312PZHN5平板自卸车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HHX3313PZSX平板自卸车</w:t>
      </w:r>
    </w:p>
    <w:p>
      <w:pPr>
        <w:numPr>
          <w:ilvl w:val="0"/>
          <w:numId w:val="22"/>
        </w:numPr>
        <w:ind w:left="425" w:firstLine="1"/>
        <w:rPr>
          <w:rFonts w:ascii="仿宋_GB2312" w:eastAsia="仿宋_GB2312"/>
          <w:b/>
          <w:szCs w:val="21"/>
        </w:rPr>
      </w:pPr>
      <w:r>
        <w:rPr>
          <w:rFonts w:hint="eastAsia" w:ascii="仿宋_GB2312" w:eastAsia="仿宋_GB2312"/>
          <w:b/>
          <w:szCs w:val="21"/>
        </w:rPr>
        <w:t>湖北欧阳华俊专用汽车有限公司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LJP9400ZZXP平板自卸半挂车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湖北欧阳华俊机械设备有限公司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EHJ9400ZZXP平板自卸半挂车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EHJ9401ZZXP平板自卸半挂车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孝昌畅达汽车科技有限公司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XCD9400ZZXP平板自卸半挂车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XCD9400ZZXPC平板自卸半挂车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XCD9401ZZXPC平板自卸半挂车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老河口市通浩汽车零部件有限公司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THC9401ZZXP平板自卸半挂车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枣阳华越专用汽车有限公司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HGP9400ZZXP平板自卸半挂车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谷城天宇机械有限公司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FUN9400ZZXP平板自卸半挂车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FUN9400ZZXPC平板自卸半挂车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FUN9401ZZXP平板自卸半挂车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FUN9401ZZXPC平板自卸半挂车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枣阳市新天威交通设备有限公司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XTW9400ZZXP平板自卸半挂车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湖北天神专用汽车制造有限公司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HTS9400ZZXP平板自卸半挂车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中交郴州筑路机械有限公司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CZL9400ZZXP平板自卸半挂车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湖南鹏翔星通汽车有限公司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PXT9400ZZXP平板自卸半挂车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湖南金松汽车有限公司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XJS9400ZZXP平板自卸半挂车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XJS9401ZZXP平板自卸半挂车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湖南宜章通达挂车制造有限公司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TDG9400ZZXP平板自卸半挂车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TDG9401ZZXP平板自卸半挂车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湖南向红专用车辆制造有限公司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YCG9401ZZXPA平板自卸半挂车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YCG9402ZZXPA平板自卸半挂车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湖南成鑫专用汽车有限公司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HCX9400ZZXP平板自卸半挂车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HCX9401ZZXP平板自卸半挂车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衡阳市群立新科机械有限公司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LHF9400ZZXP平板自卸半挂车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LHF9401ZZXP平板自卸半挂车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湖南万征机械科技有限公司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WZP9400ZZXP平板自卸半挂车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WZP9401ZZXP平板自卸半挂车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广东高达重工机械实业股份有限公司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FHJ9340ZZXP平板自卸半挂车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FHJ9400ZZXP平板自卸半挂车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广东明威专用汽车有限公司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NHG9340ZPB平板自卸半挂车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NHG9341ZPB平板自卸半挂车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NHG9406ZZXP平板自卸半挂车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佛山市顺德区富日交通机械有限公司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FFR9400ZZXP平板自卸半挂车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广州汇联专用汽车有限公司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HLC9330ZZXP平板自卸半挂车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HLC9340ZZXP平板自卸半挂车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HLC9341ZZXP平板自卸半挂车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HLC9400ZZXP平板自卸半挂车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HLC9401ZZXP平板自卸半挂车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HLC9402ZZXP平板自卸半挂车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明威专用汽车有限公司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CMW9406ZZXP平板自卸半挂车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CMW9408ZZXP平板自卸半挂车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中国重汽集团柳州运力专用汽车有限公司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LG9400ZZXP平板自卸半挂车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柳州乘龙专用车有限公司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LFS9340ZZXP平板自卸半挂车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LFS9400ZZXP平板自卸半挂车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LFS9401ZZXP平板自卸半挂车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LFS9402ZZXP平板自卸半挂车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广西合浦县惠来宝机械制造有限公司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HLB9350ZZXP平板自卸半挂车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重庆凯瑞特种车有限公司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QYZ9400ZZXP平板自卸半挂车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重庆盛时达汽车有限公司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DAT9401ZZXP平板自卸半挂车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重庆江驰物流装备制造有限责任公司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CJC9400ZZXP平板自卸半挂车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重庆展亮汽车制造有限公司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CZQ9402ZZXP平板自卸半挂车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重庆刘建汽车制造有限公司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CLJ9400ZZXP平板自卸半挂车</w:t>
      </w:r>
    </w:p>
    <w:p>
      <w:pPr>
        <w:numPr>
          <w:ilvl w:val="0"/>
          <w:numId w:val="22"/>
        </w:numPr>
        <w:ind w:left="425" w:firstLine="1"/>
        <w:rPr>
          <w:rFonts w:ascii="仿宋_GB2312" w:eastAsia="仿宋_GB2312"/>
          <w:b/>
          <w:spacing w:val="-8"/>
          <w:szCs w:val="21"/>
        </w:rPr>
      </w:pPr>
      <w:r>
        <w:rPr>
          <w:rFonts w:hint="eastAsia" w:ascii="仿宋_GB2312" w:eastAsia="仿宋_GB2312"/>
          <w:b/>
          <w:spacing w:val="-8"/>
          <w:szCs w:val="21"/>
        </w:rPr>
        <w:t>重庆万象津专专用汽车有限责任公司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CWX9400ZZXP平板自卸半挂车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达州华川车辆制造有限公司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YND9400ZZXP平板自卸半挂车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成都创奇汽车制造有限公司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SCQ9400ZZXP平板自卸半挂车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SCQ9401ZZXP平板自卸半挂车</w:t>
      </w:r>
    </w:p>
    <w:p>
      <w:pPr>
        <w:numPr>
          <w:ilvl w:val="0"/>
          <w:numId w:val="22"/>
        </w:numPr>
        <w:ind w:left="425" w:firstLine="1"/>
        <w:rPr>
          <w:rFonts w:ascii="仿宋_GB2312" w:eastAsia="仿宋_GB2312"/>
          <w:b/>
          <w:spacing w:val="-4"/>
          <w:szCs w:val="21"/>
        </w:rPr>
      </w:pPr>
      <w:r>
        <w:rPr>
          <w:rFonts w:hint="eastAsia" w:ascii="仿宋_GB2312" w:eastAsia="仿宋_GB2312"/>
          <w:b/>
          <w:spacing w:val="-4"/>
          <w:szCs w:val="21"/>
        </w:rPr>
        <w:t>四川福安龙专用汽车科技有限公司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YZQ9400ZZXP平板自卸半挂车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四川瑞越汽车有限公司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NJP9400ZZXP平板自卸半挂车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四川川宏机械有限公司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SQH9403ZZXP平板自卸半挂车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SQH9403ZZXPA平板自卸半挂车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眉山中车物流装备有限公司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TSZ9401ZZXP平板自卸半挂车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TSZ9402ZZXP平板自卸半挂车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四川中专汽车有限公司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ZZQ9400ZZXP平板自卸半挂车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成都青特特种汽车有限公司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CQT3310CAV64平板自卸车</w:t>
      </w:r>
    </w:p>
    <w:p>
      <w:pPr>
        <w:numPr>
          <w:ilvl w:val="0"/>
          <w:numId w:val="22"/>
        </w:numPr>
        <w:ind w:left="425" w:firstLine="1"/>
        <w:rPr>
          <w:rFonts w:ascii="仿宋_GB2312" w:eastAsia="仿宋_GB2312"/>
          <w:b/>
          <w:szCs w:val="21"/>
        </w:rPr>
      </w:pPr>
      <w:r>
        <w:rPr>
          <w:rFonts w:hint="eastAsia" w:ascii="仿宋_GB2312" w:eastAsia="仿宋_GB2312"/>
          <w:b/>
          <w:szCs w:val="21"/>
        </w:rPr>
        <w:t>攀枝花市天永成工贸有限公司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TYC9400ZZXP平板自卸半挂车</w:t>
      </w:r>
    </w:p>
    <w:p>
      <w:pPr>
        <w:numPr>
          <w:ilvl w:val="0"/>
          <w:numId w:val="22"/>
        </w:numPr>
        <w:ind w:left="424"/>
        <w:rPr>
          <w:rFonts w:ascii="仿宋_GB2312" w:eastAsia="仿宋_GB2312"/>
          <w:b/>
          <w:spacing w:val="-8"/>
          <w:szCs w:val="21"/>
        </w:rPr>
      </w:pPr>
      <w:r>
        <w:rPr>
          <w:rFonts w:hint="eastAsia" w:ascii="仿宋_GB2312" w:eastAsia="仿宋_GB2312"/>
          <w:b/>
          <w:spacing w:val="-8"/>
          <w:szCs w:val="21"/>
        </w:rPr>
        <w:t>四川银河汽车集团挂车有限责任公司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GTW9400ZZXP平板自卸半挂车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中车集团西安骊山汽车制造厂</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LS9400ZZXP平板自卸半挂车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陕西华泰宏宇专用汽车有限公司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YXF9400ZZXP平板自卸半挂车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甘肃承威专用车制造有限公司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GCW9400ZZXP平板自卸半挂车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GCW9401ZZXP平板自卸半挂车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甘肃建投装备制造有限公司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GSK9400ZZXP平板自卸半挂车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伊犁金帝跃进汽车有限责任公司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YHY9400ZZXP平板自卸半挂车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吴忠市万兴实业有限公司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WWX9401ZZXP平板自卸半挂车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WWX9402ZZXPC平板自卸半挂车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WWX9402ZZXPHX平板自卸半挂车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韶关市起重机厂有限责任公司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SGQ3250PSG5平板自卸车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SGQ3310PLG5平板自卸车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SGQ3310PSG5平板自卸车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SGQ9350ZZXP平板自卸半挂车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SGQ9400ZZXP平板自卸半挂车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SGQ9401ZZXP平板自卸半挂车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SGQ9402ZZXP平板自卸半挂车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SGQ9403ZZXP平板自卸半挂车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中集车辆(集团)股份有限公司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ZJV9350ZZXTH平板自卸半挂车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扬州中集通华专用车有限公司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THT9351ZZXP平板自卸半挂车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THT9400ZZXP平板自卸半挂车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THT9401ZZXP平板自卸半挂车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THT9402ZZXP平板自卸半挂车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THT9403ZZXP平板自卸半挂车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THT9406ZZXP平板自卸半挂车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THT9407ZZXP平板自卸半挂车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梁山中集东岳车辆有限公司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CSQ9350ZZXP平板自卸半挂车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CSQ9401ZZXP平板自卸半挂车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CSQ9402ZZXP平板自卸半挂车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CSQ9403ZZXP平板自卸半挂车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CSQ9404ZZXP平板自卸半挂车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CSQ9405ZZXP平板自卸半挂车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深圳中集专用车有限公司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ZJV9350ZZXPSZ平板自卸半挂车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ZJV9400ZZXPSZ平板自卸半挂车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ZJV9401ZZXPSZ平板自卸半挂车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ZJV9402ZZXPSZ平板自卸半挂车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甘肃中集华骏车辆有限公司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ZCZ9401ZZXPBYK平板自卸半挂车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ZCZ9402ZZXPBYG平板自卸半挂车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ZCZ9402ZZXPBYJ平板自卸半挂车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青岛中集专用车有限公司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ZJV9356ZZXPQD平板自卸半挂车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ZJV9400ZZXPQD平板自卸半挂车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ZJV9401ZZXPQD平板自卸半挂车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ZJV9402ZZXPQD平板自卸半挂车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ZJV9403ZZXPQD平板自卸半挂车</w:t>
      </w:r>
    </w:p>
    <w:p>
      <w:pPr>
        <w:numPr>
          <w:ilvl w:val="0"/>
          <w:numId w:val="22"/>
        </w:numPr>
        <w:ind w:left="425" w:firstLine="1"/>
        <w:rPr>
          <w:rFonts w:ascii="仿宋_GB2312" w:eastAsia="仿宋_GB2312"/>
          <w:b/>
          <w:szCs w:val="21"/>
        </w:rPr>
      </w:pPr>
      <w:r>
        <w:rPr>
          <w:rFonts w:hint="eastAsia" w:ascii="仿宋_GB2312" w:eastAsia="仿宋_GB2312"/>
          <w:b/>
          <w:szCs w:val="21"/>
        </w:rPr>
        <w:t>驻马店中集华骏车辆有限公司</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ZCZ9350ZZXPHJC平板自卸半挂车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ZCZ9400ZZXPHJF平板自卸半挂车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ZCZ9400ZZXPHJG平板自卸半挂车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ZCZ9400ZZXPHJJF平板自卸半挂车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ZCZ9401ZZXPHJF平板自卸半挂车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ZCZ9401ZZXPHJG平板自卸半挂车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ZCZ9402ZZXPHJE平板自卸半挂车</w:t>
      </w:r>
    </w:p>
    <w:p>
      <w:pPr>
        <w:widowControl/>
        <w:tabs>
          <w:tab w:val="left" w:pos="640"/>
          <w:tab w:val="left" w:pos="4515"/>
          <w:tab w:val="left" w:pos="7005"/>
        </w:tabs>
        <w:ind w:left="424" w:leftChars="202"/>
        <w:jc w:val="left"/>
        <w:textAlignment w:val="bottom"/>
        <w:rPr>
          <w:rFonts w:ascii="仿宋_GB2312" w:eastAsia="仿宋_GB2312"/>
          <w:szCs w:val="21"/>
        </w:rPr>
      </w:pPr>
      <w:r>
        <w:rPr>
          <w:rFonts w:hint="eastAsia" w:ascii="仿宋_GB2312" w:eastAsia="仿宋_GB2312"/>
          <w:szCs w:val="21"/>
        </w:rPr>
        <w:t>ZCZ9403ZZXPHJE平板自卸半挂车</w:t>
      </w:r>
    </w:p>
    <w:bookmarkEnd w:id="3"/>
    <w:p>
      <w:pPr>
        <w:widowControl/>
        <w:tabs>
          <w:tab w:val="left" w:pos="640"/>
          <w:tab w:val="left" w:pos="4515"/>
          <w:tab w:val="left" w:pos="7005"/>
        </w:tabs>
        <w:ind w:left="424" w:leftChars="202"/>
        <w:jc w:val="left"/>
        <w:textAlignment w:val="bottom"/>
        <w:rPr>
          <w:rFonts w:ascii="仿宋_GB2312" w:eastAsia="仿宋_GB2312"/>
          <w:szCs w:val="21"/>
        </w:rPr>
        <w:sectPr>
          <w:footerReference r:id="rId6" w:type="default"/>
          <w:type w:val="continuous"/>
          <w:pgSz w:w="11906" w:h="16838"/>
          <w:pgMar w:top="2155" w:right="1588" w:bottom="1588" w:left="1588" w:header="851" w:footer="992" w:gutter="0"/>
          <w:cols w:space="720" w:num="2"/>
          <w:docGrid w:type="lines" w:linePitch="312" w:charSpace="0"/>
        </w:sectPr>
      </w:pPr>
    </w:p>
    <w:p>
      <w:pPr>
        <w:ind w:firstLine="2168" w:firstLineChars="600"/>
        <w:rPr>
          <w:rFonts w:ascii="黑体" w:eastAsia="黑体"/>
          <w:b/>
          <w:color w:val="FF0000"/>
          <w:spacing w:val="20"/>
          <w:sz w:val="32"/>
        </w:rPr>
      </w:pPr>
    </w:p>
    <w:p>
      <w:pPr>
        <w:jc w:val="center"/>
        <w:rPr>
          <w:rFonts w:ascii="黑体" w:eastAsia="黑体"/>
          <w:b/>
          <w:spacing w:val="20"/>
          <w:sz w:val="32"/>
        </w:rPr>
      </w:pPr>
      <w:r>
        <w:rPr>
          <w:rFonts w:hint="eastAsia" w:ascii="黑体" w:hAnsi="黑体" w:eastAsia="黑体"/>
          <w:b/>
          <w:spacing w:val="20"/>
          <w:sz w:val="32"/>
        </w:rPr>
        <w:t>第四部分  撤销企业及产品</w:t>
      </w:r>
    </w:p>
    <w:p>
      <w:pPr>
        <w:numPr>
          <w:ilvl w:val="0"/>
          <w:numId w:val="23"/>
        </w:numPr>
        <w:ind w:firstLine="422"/>
        <w:rPr>
          <w:rFonts w:ascii="黑体" w:eastAsia="黑体" w:cs="黑体"/>
          <w:b/>
          <w:bCs/>
          <w:sz w:val="24"/>
          <w:szCs w:val="24"/>
        </w:rPr>
        <w:sectPr>
          <w:type w:val="continuous"/>
          <w:pgSz w:w="11906" w:h="16838"/>
          <w:pgMar w:top="2155" w:right="1588" w:bottom="1588" w:left="1588" w:header="851" w:footer="992" w:gutter="0"/>
          <w:cols w:space="720" w:num="1"/>
          <w:docGrid w:type="lines" w:linePitch="312" w:charSpace="0"/>
        </w:sectPr>
      </w:pPr>
    </w:p>
    <w:p>
      <w:pPr>
        <w:numPr>
          <w:ilvl w:val="0"/>
          <w:numId w:val="24"/>
        </w:numPr>
        <w:ind w:hanging="714"/>
        <w:rPr>
          <w:rFonts w:ascii="黑体" w:eastAsia="黑体"/>
          <w:b/>
          <w:spacing w:val="20"/>
          <w:sz w:val="32"/>
        </w:rPr>
      </w:pPr>
      <w:r>
        <w:rPr>
          <w:rFonts w:hint="eastAsia" w:ascii="黑体" w:eastAsia="黑体"/>
          <w:b/>
          <w:spacing w:val="20"/>
          <w:sz w:val="32"/>
        </w:rPr>
        <w:t>摩托车生产企业及产品</w:t>
      </w:r>
    </w:p>
    <w:p>
      <w:pPr>
        <w:widowControl/>
        <w:tabs>
          <w:tab w:val="left" w:pos="4350"/>
          <w:tab w:val="left" w:pos="7035"/>
        </w:tabs>
        <w:jc w:val="left"/>
        <w:textAlignment w:val="bottom"/>
        <w:rPr>
          <w:rFonts w:ascii="仿宋_GB2312" w:hAnsi="仿宋_GB2312" w:eastAsia="仿宋_GB2312" w:cs="仿宋_GB2312"/>
          <w:b/>
          <w:bCs/>
          <w:snapToGrid w:val="0"/>
          <w:spacing w:val="-20"/>
          <w:kern w:val="0"/>
          <w:szCs w:val="21"/>
        </w:rPr>
        <w:sectPr>
          <w:footerReference r:id="rId7" w:type="default"/>
          <w:type w:val="continuous"/>
          <w:pgSz w:w="11906" w:h="16838"/>
          <w:pgMar w:top="2155" w:right="1588" w:bottom="1588" w:left="1588" w:header="851" w:footer="992" w:gutter="0"/>
          <w:cols w:space="720" w:num="1"/>
          <w:docGrid w:type="lines" w:linePitch="312" w:charSpace="0"/>
        </w:sectPr>
      </w:pPr>
    </w:p>
    <w:p>
      <w:pPr>
        <w:numPr>
          <w:ilvl w:val="0"/>
          <w:numId w:val="23"/>
        </w:numPr>
        <w:ind w:firstLine="422"/>
        <w:rPr>
          <w:rFonts w:ascii="黑体" w:eastAsia="黑体" w:cs="黑体"/>
          <w:b/>
          <w:bCs/>
          <w:sz w:val="24"/>
          <w:szCs w:val="24"/>
        </w:rPr>
      </w:pPr>
      <w:r>
        <w:rPr>
          <w:rFonts w:hint="eastAsia" w:ascii="黑体" w:eastAsia="黑体" w:cs="黑体"/>
          <w:b/>
          <w:bCs/>
          <w:sz w:val="24"/>
          <w:szCs w:val="24"/>
        </w:rPr>
        <w:t>下列产品属企业自行撤销，自《公告》发布之日起停止生产、销售。</w:t>
      </w:r>
    </w:p>
    <w:p>
      <w:pPr>
        <w:numPr>
          <w:ilvl w:val="0"/>
          <w:numId w:val="23"/>
        </w:numPr>
        <w:ind w:firstLine="422"/>
        <w:rPr>
          <w:rFonts w:ascii="黑体" w:eastAsia="黑体" w:cs="黑体"/>
          <w:b/>
          <w:bCs/>
          <w:sz w:val="24"/>
          <w:szCs w:val="24"/>
        </w:rPr>
        <w:sectPr>
          <w:footerReference r:id="rId8" w:type="default"/>
          <w:type w:val="continuous"/>
          <w:pgSz w:w="11906" w:h="16838"/>
          <w:pgMar w:top="2155" w:right="1588" w:bottom="1588" w:left="1588" w:header="851" w:footer="992" w:gutter="0"/>
          <w:cols w:space="720" w:num="1"/>
          <w:docGrid w:type="lines" w:linePitch="312" w:charSpace="0"/>
        </w:sectPr>
      </w:pPr>
    </w:p>
    <w:p>
      <w:pPr>
        <w:numPr>
          <w:ilvl w:val="0"/>
          <w:numId w:val="25"/>
        </w:numPr>
        <w:ind w:left="425" w:firstLine="1"/>
        <w:rPr>
          <w:rFonts w:ascii="仿宋_GB2312" w:eastAsia="仿宋_GB2312"/>
          <w:b/>
          <w:spacing w:val="-12"/>
          <w:szCs w:val="21"/>
        </w:rPr>
      </w:pPr>
      <w:bookmarkStart w:id="4" w:name="OLE_LINK11"/>
      <w:r>
        <w:rPr>
          <w:rFonts w:hint="eastAsia" w:ascii="仿宋_GB2312" w:eastAsia="仿宋_GB2312"/>
          <w:b/>
          <w:spacing w:val="-12"/>
          <w:szCs w:val="21"/>
        </w:rPr>
        <w:t>西藏新珠峰摩托车有限公司(《目录》序号：130)</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珠峰牌ZF110-10两轮摩托车</w:t>
      </w:r>
    </w:p>
    <w:bookmarkEnd w:id="4"/>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sectPr>
          <w:type w:val="continuous"/>
          <w:pgSz w:w="11906" w:h="16838"/>
          <w:pgMar w:top="2155" w:right="1588" w:bottom="1588" w:left="1588" w:header="851" w:footer="992" w:gutter="0"/>
          <w:cols w:space="720" w:num="1"/>
          <w:docGrid w:type="lines" w:linePitch="312" w:charSpace="0"/>
        </w:sectPr>
      </w:pP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p>
    <w:p>
      <w:pPr>
        <w:rPr>
          <w:rFonts w:ascii="黑体" w:eastAsia="黑体"/>
          <w:b/>
          <w:spacing w:val="20"/>
          <w:sz w:val="32"/>
        </w:rPr>
        <w:sectPr>
          <w:type w:val="continuous"/>
          <w:pgSz w:w="11906" w:h="16838"/>
          <w:pgMar w:top="2155" w:right="1588" w:bottom="1588" w:left="1588" w:header="851" w:footer="992" w:gutter="0"/>
          <w:cols w:space="720" w:num="2"/>
          <w:docGrid w:type="lines" w:linePitch="312" w:charSpace="0"/>
        </w:sectPr>
      </w:pPr>
    </w:p>
    <w:p>
      <w:pPr>
        <w:numPr>
          <w:ilvl w:val="0"/>
          <w:numId w:val="23"/>
        </w:numPr>
        <w:ind w:firstLine="422"/>
        <w:rPr>
          <w:rFonts w:ascii="黑体" w:eastAsia="黑体" w:cs="黑体"/>
          <w:b/>
          <w:bCs/>
          <w:sz w:val="24"/>
          <w:szCs w:val="24"/>
        </w:rPr>
      </w:pPr>
      <w:r>
        <w:rPr>
          <w:rFonts w:hint="eastAsia" w:ascii="黑体" w:eastAsia="黑体" w:cs="黑体"/>
          <w:b/>
          <w:bCs/>
          <w:sz w:val="24"/>
          <w:szCs w:val="24"/>
        </w:rPr>
        <w:t>下列产品不符合《公告》管理规定，自《公告》发布之日起停止生产、销售。</w:t>
      </w:r>
    </w:p>
    <w:p>
      <w:pPr>
        <w:numPr>
          <w:ilvl w:val="0"/>
          <w:numId w:val="23"/>
        </w:numPr>
        <w:ind w:firstLine="422"/>
        <w:rPr>
          <w:rFonts w:ascii="黑体" w:eastAsia="黑体" w:cs="黑体"/>
          <w:b/>
          <w:bCs/>
          <w:sz w:val="24"/>
          <w:szCs w:val="24"/>
        </w:rPr>
        <w:sectPr>
          <w:footerReference r:id="rId9" w:type="default"/>
          <w:type w:val="continuous"/>
          <w:pgSz w:w="11906" w:h="16838"/>
          <w:pgMar w:top="2155" w:right="1588" w:bottom="1588" w:left="1588" w:header="851" w:footer="992" w:gutter="0"/>
          <w:cols w:space="720" w:num="1"/>
          <w:docGrid w:type="lines" w:linePitch="312" w:charSpace="0"/>
        </w:sectPr>
      </w:pPr>
    </w:p>
    <w:p>
      <w:pPr>
        <w:numPr>
          <w:ilvl w:val="0"/>
          <w:numId w:val="26"/>
        </w:numPr>
        <w:ind w:left="424" w:leftChars="202"/>
        <w:rPr>
          <w:rFonts w:ascii="仿宋_GB2312" w:eastAsia="仿宋_GB2312"/>
          <w:b/>
          <w:spacing w:val="-12"/>
          <w:szCs w:val="21"/>
        </w:rPr>
      </w:pPr>
      <w:r>
        <w:rPr>
          <w:rFonts w:hint="eastAsia" w:ascii="仿宋_GB2312" w:eastAsia="仿宋_GB2312"/>
          <w:b/>
          <w:spacing w:val="-12"/>
          <w:szCs w:val="21"/>
        </w:rPr>
        <w:t>宝岛车业集团有限公司(《目录》序号：6)</w:t>
      </w:r>
    </w:p>
    <w:p>
      <w:pPr>
        <w:widowControl/>
        <w:tabs>
          <w:tab w:val="left" w:pos="640"/>
          <w:tab w:val="left" w:pos="4515"/>
          <w:tab w:val="left" w:pos="7005"/>
        </w:tabs>
        <w:ind w:left="420"/>
        <w:jc w:val="left"/>
        <w:textAlignment w:val="bottom"/>
        <w:rPr>
          <w:rFonts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宝岛牌BD1800DZH-5电动正三轮摩托车</w:t>
      </w:r>
    </w:p>
    <w:p>
      <w:pPr>
        <w:ind w:firstLine="2168" w:firstLineChars="600"/>
        <w:rPr>
          <w:rFonts w:ascii="黑体" w:eastAsia="黑体"/>
          <w:b/>
          <w:color w:val="FF0000"/>
          <w:spacing w:val="20"/>
          <w:sz w:val="32"/>
        </w:rPr>
      </w:pPr>
    </w:p>
    <w:p>
      <w:pPr>
        <w:adjustRightInd w:val="0"/>
        <w:snapToGrid w:val="0"/>
        <w:spacing w:line="240" w:lineRule="atLeast"/>
        <w:jc w:val="center"/>
        <w:rPr>
          <w:rFonts w:ascii="仿宋_GB2312" w:hAnsi="仿宋_GB2312" w:eastAsia="仿宋_GB2312" w:cs="仿宋_GB2312"/>
        </w:rPr>
      </w:pPr>
      <w:r>
        <w:rPr>
          <w:rFonts w:hint="eastAsia" w:ascii="黑体" w:hAnsi="黑体" w:eastAsia="黑体"/>
          <w:b/>
          <w:spacing w:val="20"/>
          <w:sz w:val="32"/>
        </w:rPr>
        <w:t xml:space="preserve">第五部分  </w:t>
      </w:r>
      <w:r>
        <w:rPr>
          <w:rFonts w:hint="eastAsia" w:ascii="黑体" w:eastAsia="黑体"/>
          <w:b/>
          <w:spacing w:val="20"/>
          <w:sz w:val="32"/>
        </w:rPr>
        <w:t>新能源汽车推广应用推荐车型目录</w:t>
      </w:r>
    </w:p>
    <w:p>
      <w:pPr>
        <w:adjustRightInd w:val="0"/>
        <w:snapToGrid w:val="0"/>
        <w:spacing w:line="240" w:lineRule="atLeast"/>
        <w:ind w:firstLine="369" w:firstLineChars="175"/>
        <w:rPr>
          <w:rFonts w:ascii="黑体" w:eastAsia="黑体" w:cs="黑体"/>
          <w:b/>
          <w:bCs/>
          <w:szCs w:val="21"/>
        </w:rPr>
      </w:pPr>
    </w:p>
    <w:p>
      <w:pPr>
        <w:adjustRightInd w:val="0"/>
        <w:snapToGrid w:val="0"/>
        <w:spacing w:line="240" w:lineRule="atLeast"/>
        <w:jc w:val="center"/>
        <w:rPr>
          <w:rFonts w:ascii="黑体" w:eastAsia="黑体"/>
          <w:b/>
          <w:spacing w:val="20"/>
          <w:sz w:val="32"/>
        </w:rPr>
      </w:pPr>
      <w:r>
        <w:rPr>
          <w:rFonts w:hint="eastAsia" w:ascii="黑体" w:eastAsia="黑体"/>
          <w:b/>
          <w:spacing w:val="20"/>
          <w:sz w:val="32"/>
        </w:rPr>
        <w:t>（</w:t>
      </w:r>
      <w:r>
        <w:rPr>
          <w:rFonts w:hint="eastAsia" w:ascii="黑体" w:hAnsi="黑体" w:eastAsia="黑体"/>
          <w:b/>
          <w:spacing w:val="20"/>
          <w:sz w:val="32"/>
        </w:rPr>
        <w:t>2019年</w:t>
      </w:r>
      <w:r>
        <w:rPr>
          <w:rFonts w:hint="eastAsia" w:ascii="黑体" w:eastAsia="黑体"/>
          <w:b/>
          <w:spacing w:val="20"/>
          <w:sz w:val="32"/>
        </w:rPr>
        <w:t>第</w:t>
      </w:r>
      <w:r>
        <w:rPr>
          <w:rFonts w:ascii="黑体" w:eastAsia="黑体"/>
          <w:b/>
          <w:spacing w:val="20"/>
          <w:sz w:val="32"/>
        </w:rPr>
        <w:t>7</w:t>
      </w:r>
      <w:r>
        <w:rPr>
          <w:rFonts w:hint="eastAsia" w:ascii="黑体" w:eastAsia="黑体"/>
          <w:b/>
          <w:spacing w:val="20"/>
          <w:sz w:val="32"/>
        </w:rPr>
        <w:t>批）</w:t>
      </w:r>
    </w:p>
    <w:p>
      <w:pPr>
        <w:pStyle w:val="58"/>
        <w:numPr>
          <w:ilvl w:val="0"/>
          <w:numId w:val="27"/>
        </w:numPr>
        <w:adjustRightInd w:val="0"/>
        <w:snapToGrid w:val="0"/>
        <w:spacing w:line="240" w:lineRule="atLeast"/>
        <w:ind w:firstLineChars="0"/>
        <w:jc w:val="left"/>
        <w:rPr>
          <w:rFonts w:ascii="黑体" w:eastAsia="黑体"/>
          <w:b/>
          <w:spacing w:val="20"/>
          <w:sz w:val="28"/>
          <w:szCs w:val="28"/>
        </w:rPr>
      </w:pPr>
      <w:r>
        <w:rPr>
          <w:rFonts w:hint="eastAsia" w:ascii="黑体" w:eastAsia="黑体"/>
          <w:b/>
          <w:spacing w:val="20"/>
          <w:sz w:val="28"/>
          <w:szCs w:val="28"/>
        </w:rPr>
        <w:t>新发布车型</w:t>
      </w:r>
    </w:p>
    <w:p>
      <w:pPr>
        <w:numPr>
          <w:ilvl w:val="0"/>
          <w:numId w:val="28"/>
        </w:numPr>
        <w:ind w:firstLine="424" w:firstLineChars="176"/>
        <w:rPr>
          <w:rFonts w:ascii="黑体" w:eastAsia="黑体" w:cs="黑体"/>
          <w:b/>
          <w:bCs/>
          <w:sz w:val="24"/>
          <w:szCs w:val="24"/>
        </w:rPr>
      </w:pPr>
      <w:bookmarkStart w:id="5" w:name="_Hlk13244900"/>
      <w:r>
        <w:rPr>
          <w:rFonts w:hint="eastAsia" w:ascii="黑体" w:eastAsia="黑体" w:cs="黑体"/>
          <w:b/>
          <w:bCs/>
          <w:sz w:val="24"/>
          <w:szCs w:val="24"/>
        </w:rPr>
        <w:t>符合《关于进一步完善新能源汽车推广应用财政补贴政策的通知》（财建[2019]138号）产品技术要求的新能源车型</w:t>
      </w:r>
    </w:p>
    <w:bookmarkEnd w:id="5"/>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88"/>
        <w:gridCol w:w="2210"/>
        <w:gridCol w:w="920"/>
        <w:gridCol w:w="1030"/>
        <w:gridCol w:w="1717"/>
        <w:gridCol w:w="176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37" w:hRule="atLeast"/>
          <w:tblHeader/>
          <w:jc w:val="center"/>
        </w:trPr>
        <w:tc>
          <w:tcPr>
            <w:tcW w:w="488"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企业名称</w:t>
            </w:r>
          </w:p>
        </w:tc>
        <w:tc>
          <w:tcPr>
            <w:tcW w:w="920"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《目录》</w:t>
            </w:r>
          </w:p>
          <w:p>
            <w:pPr>
              <w:tabs>
                <w:tab w:val="left" w:pos="5820"/>
              </w:tabs>
              <w:autoSpaceDE w:val="0"/>
              <w:autoSpaceDN w:val="0"/>
              <w:jc w:val="center"/>
              <w:rPr>
                <w:rFonts w:ascii="仿宋_GB2312" w:eastAsia="仿宋_GB2312"/>
              </w:rPr>
            </w:pPr>
            <w:r>
              <w:rPr>
                <w:rFonts w:hint="eastAsia" w:ascii="仿宋_GB2312" w:eastAsia="仿宋_GB2312"/>
              </w:rPr>
              <w:t>序号</w:t>
            </w:r>
          </w:p>
        </w:tc>
        <w:tc>
          <w:tcPr>
            <w:tcW w:w="1030"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商标</w:t>
            </w:r>
          </w:p>
        </w:tc>
        <w:tc>
          <w:tcPr>
            <w:tcW w:w="1717"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产品型号</w:t>
            </w:r>
          </w:p>
        </w:tc>
        <w:tc>
          <w:tcPr>
            <w:tcW w:w="1767"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产品名称</w:t>
            </w:r>
          </w:p>
        </w:tc>
        <w:tc>
          <w:tcPr>
            <w:tcW w:w="781"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中国第一汽车集团有限公司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CA7003BEVA</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DFA1070KBEV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DFA1081KBEV2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DFA5020XXYCBEV6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DFA5030XXYABEV6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DFA5030XXYABEV7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DFA5030XXYABEV8</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DFA5030XXYABEV9</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DFA5030XXYFBEV10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DFA5030XXYFBEV11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DFA5040XDWBEV1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纯电动流动服务车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DFA5040XLCTBEV1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DFA5040XXYBEV2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DFA5040XXYKBEV19</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DFA5040XXYKBEV20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DFA5040XYZBEV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DFA5041ZXXTBEV</w:t>
            </w:r>
          </w:p>
        </w:tc>
        <w:tc>
          <w:tcPr>
            <w:tcW w:w="1767"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纯电动车厢可卸式垃圾车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DFA5041ZZZTBEV1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DFA6811CBEV2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DFA6850EBEV2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EQ5040XLCTZBEV1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EQ6100CACBEV4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EQ6800CACBEV11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EQ6601CTBEV2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东风小康汽车有限公司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DXK7000KD1BEV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东风小康汽车有限公司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DXK7000KDBEV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上汽大众汽车有限公司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大众汽车</w:t>
            </w:r>
          </w:p>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(VOLKSWAGEN)牌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SVW7003AEV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北京北方华德尼奥普兰客车股份有限公司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北方牌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BFC6128GBEV6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BJ5025XXYEV2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BJ5025XXYEV3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BJ5039XXYEV4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BJ5045XXYEV7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BJ6117EVCA-1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北京现代汽车有限公司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北京现代牌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BH7000BEVCAA</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北京新能源汽车股份有限公司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BJ7000CTD-BEV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魏派牌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CC6483AD23CPHEV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SC1022DBAABEV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河北长安汽车有限公司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SC5032XXYDAABBEV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山西新能源汽车工业有限公司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JHC6120BEVG7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DD6109EV13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DD6115BEV2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DD6810EV3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威马汽车制造温州有限公司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威尔马斯特牌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SZS6480A03BEV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SH5022XXYK6BEV-1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SH5022XYZK6BEV-1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SH5033XXYK6BEV-1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SWB6108BEV51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SWB6109BEV63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北汽(常州)汽车有限公司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BJ6102B11EV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北汽(常州)汽车有限公司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BJ6122B11EV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JS6108GHBEV28</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JS6128GHBEV23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JS6661GHBEV2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JS6815GHBEV7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JS6851GHBEV22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浙江吉利汽车有限公司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MR6471PHEV08</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HFC5041TYHEV2Z</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HFC5045XXYEV2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HFC5045XXYEV7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蔚来牌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HFC6483ECEV4-W</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东南(福建)汽车工业有限公司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东南牌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DN7007GBEV4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江西大乘汽车有限公司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大乘汽车牌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JML6451BEV02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JX5063XLCTGA25BEV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江西五十铃汽车有限公司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江西五十铃牌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JXW1032WSDBEV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纯电动多用途货车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江西江铃集团晶马汽车有限公司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晶马牌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JMV6821BEV5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江西江铃集团晶马汽车有限公司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晶马牌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JMV6821GRBEV6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一汽解放青岛汽车有限公司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CA5030XXYL2BEV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ZK6106BEVG4E</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ZK6115BEVG16C</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BYD1180D7MBEV1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BYD6112HGEV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BYD7002BEV4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BYD7002BEVA</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BYD7002BEVA2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BYD7002BEVA3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深圳东风汽车有限公司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EQ5081XTYSBEV</w:t>
            </w:r>
          </w:p>
        </w:tc>
        <w:tc>
          <w:tcPr>
            <w:tcW w:w="1767"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纯电动密闭式桶装垃圾车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深圳东风汽车有限公司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EQ5082XTYSBEV</w:t>
            </w:r>
          </w:p>
        </w:tc>
        <w:tc>
          <w:tcPr>
            <w:tcW w:w="1767"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纯电动密闭式桶装垃圾车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广汽丰田汽车有限公司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广汽(GAC)牌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GTM70002BEV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广州广汽比亚迪新能源客车有限公司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广汽牌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GZ6120LGEV4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广汽乘用车(杭州)有限公司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传祺</w:t>
            </w:r>
          </w:p>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(Trumpchi)牌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GAH7000BEVH0C</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hint="eastAsia" w:ascii="仿宋_GB2312" w:hAnsi="仿宋_GB2312" w:eastAsia="仿宋_GB2312" w:cs="仿宋_GB2312"/>
                <w:snapToGrid w:val="0"/>
                <w:spacing w:val="-23"/>
                <w:kern w:val="0"/>
                <w:szCs w:val="21"/>
              </w:rPr>
              <w:t>广汽乘用车(杭州)有限公司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传祺</w:t>
            </w:r>
          </w:p>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(Trumpchi)牌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GAH7000BEVH0D</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乘龙牌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LZ5047XXYL2AZBEV1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LZ6513MLAEV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东风柳州汽车有限公司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LZ6514MLAEV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LZW7001EVACP</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LZW7001EVAHW</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LZW7002EVCEP</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LZW7002EVCHW</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庆铃汽车股份有限公司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95</w:t>
            </w:r>
          </w:p>
        </w:tc>
        <w:tc>
          <w:tcPr>
            <w:tcW w:w="1030"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庆铃牌(繁体)牌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QL1041BEVECHA1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庆铃汽车股份有限公司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95</w:t>
            </w:r>
          </w:p>
        </w:tc>
        <w:tc>
          <w:tcPr>
            <w:tcW w:w="1030"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庆铃牌(繁体)牌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QL5041XXYBEVECHA</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SC5031XXYKDD02BEV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纯电动封闭货车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SC6458FBABEV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SC7003AABBEV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SC7003AAEBEV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CGC4250BEV1Z3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纯电动牵引汽车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CGC5045XXYBEV1Z14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CGC5045XXYBEV1Z15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CGC6481BEV2P1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SQJ6450C5BEV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四川野马汽车股份有限公司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野马牌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SQJ7001EK1BEV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中国重汽集团成都王牌商用车有限公司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王牌牌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CDW4180A1TBEV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纯电动牵引汽车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东风云南汽车有限公司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EQ5030ZZZBEV2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东风云南汽车有限公司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EQ5040DYHPBEV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东风云南汽车有限公司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EQ5046XXYPBEVC</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东风云南汽车有限公司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EQ5046XXYPBEVD</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BYD7005BEV12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BYD7005BEVA6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BYD7005BEVA7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SX5040XXYBEV281L</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SX5044CCYBEV331S</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纯电动仓栅式运输车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SX5044XLCBEV331S</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陕西汽车集团有限责任公司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陕汽牌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SX5048XXYBEV331L1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KLQ6106GAEVX1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KLQ6650GEVX1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KLQ6856GAEVX1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贵州航天成功汽车制造有限公司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GHT5030XXYD-BEV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纯电动封闭货车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奇瑞商用车(安徽)有限公司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开瑞牌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SQR5033XXYBEVK06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奇瑞商用车(安徽)有限公司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开瑞牌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SQR5070XLCBEVH16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CSA6468NEPHEV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XMQ6105AGBEVL</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XMQ6806BGBEVL3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XML6105JEVJ0C9</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XML6105JEVY0C6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XML6125JEVJ0C3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XML6809JEVY0C</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LCK6816EVGB</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LCK6826EVG3A5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LCK6826EVG3A6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LCK6826EVG3A7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HMA7001DCBEV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SLK6109UBEVN2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SLK6128UBEVN3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中恒天智骏(赣州)汽车有限公司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国机智骏牌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ZHT7000KB00EV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中恒天智骏(赣州)汽车有限公司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国机智骏牌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ZHT7000KD00EV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中恒天智骏(赣州)汽车有限公司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国机智骏牌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ZHT7000SU00EV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DNC1049JBEVK1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DNC5020XYZBEVK1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DNC5030XXYBEV05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DNC5030XYZBEVK1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DNC5037XYZBEVK1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DNC5049XXYJBEVK1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DNC5049XYZBEV05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纯电动邮政车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DNC6120BEVG5A</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NJL5026XXYEV2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NJL5038XXYEV3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NJL5180GSSBEV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纯电动洒水车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NJL5250GQXBEV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NJL5250ZXXBEV</w:t>
            </w:r>
          </w:p>
        </w:tc>
        <w:tc>
          <w:tcPr>
            <w:tcW w:w="1767"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纯电动车厢可卸式垃圾车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NJL5250ZYSBEV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NJL6100EV12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NJL6100EV19</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NJL6117EV8</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NJL6129EV6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NJL6420EV2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NJL6809EV11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NJL6822EVG1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NJL6859EV15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华晨鑫源重庆汽车有限公司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鑫源牌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JKC5020XXY-FXBEV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华晨鑫源重庆汽车有限公司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鑫源牌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JKC5031XXY-FXBEV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TEG6105BEV06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TEG6129BEV11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TEG6660BEV03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TEG6900BEV01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程力汽车集团股份有限公司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程力牌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CL5030XXYBEV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山东蓝诺汽车有限公司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吉海牌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JHN5032CGXLCBEV2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江西江铃集团新能源汽车有限公司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易至牌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JX7001ESJBEV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江西江铃集团新能源汽车有限公司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易至牌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JX7002ESFBEV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SXC6110GBEV12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SXC6120GBEV10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SXC6750GBEV5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SXC6940GBEV5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GTQ6105BEVB27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浙江合众新能源汽车有限公司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哪吒牌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THZ7000BEVS00D</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浙江合众新能源汽车有限公司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哪吒牌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THZ7001BEVS008</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奇瑞新能源汽车股份有限公司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奇瑞牌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NEQ7000BEVJ72E</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国能新能源汽车有限责任公司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176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龙基牌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GNE7001AFCDEV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HQK6109USBEVB11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HQK6109USBEVU11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HQK6663USBEVL1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HQK6663USBEVZ1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HQK6819USBEVU21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HQK6819USBEVZ21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HQK6859USBEVU11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HQK6859USBEVZ11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山东国金汽车制造有限公司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国金汽车牌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SGA6460BEV1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北京华林特装车有限公司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(一)31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华林牌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HLT5180ZYSBYEV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天津广通汽车有限公司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(二)20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TJR6105BEVBT3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江苏常隆客车有限公司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(十)17</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常隆牌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YS6101GBEVN1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航天晨光股份有限公司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(十)34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三力牌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CGJ5071ZYSBEV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航天晨光股份有限公司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(十)34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三力牌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CGJ5180GQXDFBEV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航天晨光股份有限公司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(十)34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三力牌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CGJ5180GXEEQBEV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纯电动吸粪车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航天晨光股份有限公司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(十)34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三力牌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CGJ5180TCADFBEV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航天晨光股份有限公司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(十)34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三力牌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CGJ5186ZYSDFBEV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航天晨光股份有限公司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(十)34</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三力牌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CGJ5189ZYSDFBEV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徐州工程机械集团有限公司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t>
            </w:r>
            <w:r>
              <w:rPr>
                <w:rFonts w:hint="eastAsia" w:ascii="仿宋_GB2312" w:hAnsi="仿宋_GB2312" w:eastAsia="仿宋_GB2312" w:cs="仿宋_GB2312"/>
                <w:snapToGrid w:val="0"/>
                <w:spacing w:val="-23"/>
                <w:kern w:val="0"/>
                <w:szCs w:val="21"/>
              </w:rPr>
              <w:t>十</w:t>
            </w:r>
            <w:r>
              <w:rPr>
                <w:rFonts w:ascii="仿宋_GB2312" w:hAnsi="仿宋_GB2312" w:eastAsia="仿宋_GB2312" w:cs="仿宋_GB2312"/>
                <w:snapToGrid w:val="0"/>
                <w:spacing w:val="-23"/>
                <w:kern w:val="0"/>
                <w:szCs w:val="21"/>
              </w:rPr>
              <w:t>)48</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徐工牌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XZJ5180TDYXBEV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纯电动多功能抑尘车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杭州西湖比亚迪新能源汽车有限公司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XBE5040TYHBEV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杭州西湖比亚迪新能源汽车有限公司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XBE5070XTYBEV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纯电动密闭式桶装垃圾车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杭州西湖比亚迪新能源汽车有限公司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XBE5180TXSBEV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福建龙马环卫装备股份有限公司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FLM5041TYHDTBEV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福建龙马环卫装备股份有限公司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(十三)16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福龙马牌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FLM5180ZXXDLBEV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江西博能上饶客车有限公司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(十四)02</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上饶牌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SR6800BEVGT</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中国重汽集团济南豪沃客车有限公司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(十五)19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黄河牌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JK6126GBEVQ70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中国重汽集团济南豪沃客车有限公司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(十五)19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黄河牌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JK6806GBEVQ5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郑州宇通重工有限公司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YTZ5040XTYD0BEV</w:t>
            </w:r>
          </w:p>
        </w:tc>
        <w:tc>
          <w:tcPr>
            <w:tcW w:w="1767"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纯电动密闭式桶装垃圾车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SMQ5120TCABEV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SMQ5120TXSBEV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SMQ5180ZYSBEV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SMQ5183GQXBEV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河南森源重工有限公司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(十六)37</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森源牌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SMQ5184TXSBEV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纯电动洗扫车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ZBH5040TYHSHABEV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纯电动路面养护车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ZBH5123TSLSHBEV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纯电动扫路车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ZBH5180TCAEQBEV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ZBH5180ZXXBYBEV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纯电动车厢可卸式垃圾车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ZBH5181TDYEQABEV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纯电动多功能抑尘车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ZBH5182GQXBYBEV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长沙中联重科环境产业有限公司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(十八)60</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中联牌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ZBH5184TXCEQBEV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纯电动吸尘车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HA6100BEVB21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HA6660BEVB2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HA6850BEVB3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HA6850BEVB5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柳州延龙汽车有限公司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(二十)06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延龙牌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LZL5121TCABEV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纯电动餐厨垃圾车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成都航天万欣科技有限公司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(二十二)19</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万欣牌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TJX5080ZYSEV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纯电动压缩式垃圾车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云南五龙汽车有限公司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(二十四)03</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FDE6670PBABEV01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昆明客车制造有限公司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云海牌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KK6650GEV01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昆明客车制造有限公司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(二十四)06</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云海牌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KK6851GEV01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陕西秦星汽车有限责任公司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(二十六)25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原点之星牌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SYD6101GBEV2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陕西秦星汽车有限责任公司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(二十六)25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原点之星牌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SYD6120GBEV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shd w:val="clear" w:color="auto" w:fill="auto"/>
          </w:tcPr>
          <w:p>
            <w:pPr>
              <w:numPr>
                <w:ilvl w:val="0"/>
                <w:numId w:val="29"/>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陕西秦星汽车有限责任公司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(二十六)25</w:t>
            </w:r>
          </w:p>
        </w:tc>
        <w:tc>
          <w:tcPr>
            <w:tcW w:w="103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原点之星牌</w:t>
            </w:r>
          </w:p>
        </w:tc>
        <w:tc>
          <w:tcPr>
            <w:tcW w:w="171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SYD6810GBEV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bl>
    <w:p>
      <w:pPr>
        <w:ind w:left="426"/>
        <w:rPr>
          <w:rFonts w:ascii="黑体" w:eastAsia="黑体" w:cs="黑体"/>
          <w:b/>
          <w:bCs/>
          <w:sz w:val="24"/>
          <w:szCs w:val="24"/>
        </w:rPr>
      </w:pPr>
    </w:p>
    <w:p>
      <w:pPr>
        <w:numPr>
          <w:ilvl w:val="0"/>
          <w:numId w:val="28"/>
        </w:numPr>
        <w:ind w:firstLine="424" w:firstLineChars="176"/>
        <w:rPr>
          <w:rFonts w:ascii="黑体" w:eastAsia="黑体" w:cs="黑体"/>
          <w:b/>
          <w:bCs/>
          <w:sz w:val="24"/>
          <w:szCs w:val="24"/>
        </w:rPr>
      </w:pPr>
      <w:r>
        <w:rPr>
          <w:rFonts w:hint="eastAsia" w:ascii="黑体" w:eastAsia="黑体" w:cs="黑体"/>
          <w:b/>
          <w:bCs/>
          <w:sz w:val="24"/>
          <w:szCs w:val="24"/>
        </w:rPr>
        <w:t>符合《关于调整完善新能源汽车推广应用财政补贴政策的通知》（财建[2018]18号）产品技术要求的新能源车型</w:t>
      </w:r>
    </w:p>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88"/>
        <w:gridCol w:w="2210"/>
        <w:gridCol w:w="920"/>
        <w:gridCol w:w="1010"/>
        <w:gridCol w:w="1737"/>
        <w:gridCol w:w="176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210" w:type="dxa"/>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vAlign w:val="center"/>
          </w:tcPr>
          <w:p>
            <w:pPr>
              <w:spacing w:line="240" w:lineRule="exact"/>
              <w:jc w:val="center"/>
              <w:rPr>
                <w:rFonts w:ascii="仿宋_GB2312" w:eastAsia="仿宋_GB2312"/>
              </w:rPr>
            </w:pPr>
            <w:r>
              <w:rPr>
                <w:rFonts w:hint="eastAsia" w:ascii="仿宋_GB2312" w:eastAsia="仿宋_GB2312"/>
              </w:rPr>
              <w:t>《目录》</w:t>
            </w:r>
          </w:p>
          <w:p>
            <w:pPr>
              <w:pStyle w:val="46"/>
              <w:autoSpaceDE/>
              <w:rPr>
                <w:rFonts w:hAnsi="Times New Roman"/>
                <w:spacing w:val="0"/>
              </w:rPr>
            </w:pPr>
            <w:r>
              <w:rPr>
                <w:rFonts w:hint="eastAsia" w:hAnsi="Times New Roman"/>
                <w:spacing w:val="0"/>
              </w:rPr>
              <w:t>序号</w:t>
            </w:r>
          </w:p>
        </w:tc>
        <w:tc>
          <w:tcPr>
            <w:tcW w:w="1010" w:type="dxa"/>
            <w:vAlign w:val="center"/>
          </w:tcPr>
          <w:p>
            <w:pPr>
              <w:spacing w:line="240" w:lineRule="exact"/>
              <w:ind w:left="-10" w:leftChars="-5" w:right="-29" w:rightChars="-14"/>
              <w:jc w:val="center"/>
              <w:rPr>
                <w:rFonts w:ascii="仿宋_GB2312" w:eastAsia="仿宋_GB2312"/>
              </w:rPr>
            </w:pPr>
            <w:r>
              <w:rPr>
                <w:rFonts w:hint="eastAsia" w:ascii="仿宋_GB2312" w:eastAsia="仿宋_GB2312"/>
              </w:rPr>
              <w:t>商标</w:t>
            </w:r>
          </w:p>
        </w:tc>
        <w:tc>
          <w:tcPr>
            <w:tcW w:w="1737" w:type="dxa"/>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DFA6811CBEV2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DFA6850EBEV2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EQ5120XXYTZFCEV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EQ6100CACBEV4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EQ6800CACBEV11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EQ6601CTBEV2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北京北方华德尼奥普兰客车股份有限公司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北方牌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BFC6128GBEV6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BJ6117EVCA-1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北汽福田汽车股份有限公司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福田牌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BJ6851FCEVCH-2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4"/>
                <w:kern w:val="0"/>
                <w:szCs w:val="21"/>
              </w:rPr>
            </w:pPr>
            <w:r>
              <w:rPr>
                <w:rFonts w:ascii="仿宋_GB2312" w:hAnsi="仿宋_GB2312" w:eastAsia="仿宋_GB2312" w:cs="仿宋_GB2312"/>
                <w:snapToGrid w:val="0"/>
                <w:spacing w:val="-24"/>
                <w:kern w:val="0"/>
                <w:szCs w:val="21"/>
              </w:rPr>
              <w:t>山西新能源汽车工业有限公司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JHC6120BEVG7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DD6109EV13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DD6115BEV2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丹东黄海汽车有限责任公司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黄海牌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DD6810EV3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SWB6108BEV51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上海申沃客车有限公司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SWB6109BEV63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北汽(常州)汽车有限公司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BJ6102B11EV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北汽(常州)汽车有限公司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BJ6122B11EV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JS6108GHBEV28</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JS6108GHEVC21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JS6128GHBEV23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JS6661GHBEV2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JS6815GHBEV7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扬州亚星客车股份有限公司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亚星牌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JS6851GHBEV22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江西江铃集团晶马汽车有限公司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晶马牌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JMV6821GRBEV6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ZK6106BEVG4E</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郑州宇通客车股份有限公司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宇通牌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ZK6115BEVG16C</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BYD6112HGEV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广州广汽比亚迪新能源客车有限公司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广汽牌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GZ6120LGEV4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中植一客成都汽车有限公司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100</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CDL6101URFCEV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燃料电池低入口城市客车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KLQ6106GAEVX1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KLQ6109GAFCEV3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KLQ6129GAHEVC5K</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KLQ6650GEVX1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KLQ6850GAHEVC5K</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金龙联合汽车工业(苏州)有限公司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海格牌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KLQ6856GAEVX1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XMQ6105AGBEVL</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XMQ6106AGCHEVN514</w:t>
            </w:r>
          </w:p>
        </w:tc>
        <w:tc>
          <w:tcPr>
            <w:tcW w:w="1767"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XMQ6106AGCHEVN61</w:t>
            </w:r>
          </w:p>
        </w:tc>
        <w:tc>
          <w:tcPr>
            <w:tcW w:w="1767"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XMQ6127AGCHEVN513</w:t>
            </w:r>
          </w:p>
        </w:tc>
        <w:tc>
          <w:tcPr>
            <w:tcW w:w="1767"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XMQ6127AGCHEVN61</w:t>
            </w:r>
          </w:p>
        </w:tc>
        <w:tc>
          <w:tcPr>
            <w:tcW w:w="1767"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XMQ6806BGBEVL3</w:t>
            </w:r>
          </w:p>
        </w:tc>
        <w:tc>
          <w:tcPr>
            <w:tcW w:w="1767"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XMQ6850AGCHEVN56</w:t>
            </w:r>
          </w:p>
        </w:tc>
        <w:tc>
          <w:tcPr>
            <w:tcW w:w="1767"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XMQ6850AGCHEVN61</w:t>
            </w:r>
          </w:p>
        </w:tc>
        <w:tc>
          <w:tcPr>
            <w:tcW w:w="1767"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XML6105JEVJ0C9</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XML6105JEVY0C6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XML6112JFCEV20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XML6125JEVJ0C3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XML6125JHEVD6CN</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XML6809JEVY0C</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XML6809JFCEV20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XML6809JFCEV30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厦门金龙旅行车有限公司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金旅牌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XML6855JFCEV10C</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LCK5095XXYFCEVH9D</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燃料电池厢式运输车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LCK6107CHEV6NGA1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LCK6816EVGB</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LCK6826EVG3A5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LCK6826EVG3A6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LCK6826EVG3A7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SLK6109UBEVN2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SLK6109UFCEVQ1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SLK6128UBEVN3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DNC6100FCEVG1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燃料电池低入口城市客车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DNC6120BEVG5A</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NJL6100EV12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NJL6100EV19</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NJL6113EV2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NJL6123EV4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NJL6129EV6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NJL6809EV11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NJL6822EVG1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NJL6859EV15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TEG6105BEV06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TEG6129BEV11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TEG6660BEV03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湖南中车时代电动汽车股份有限公司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中国中车牌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TEG6900BEV01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SXC6110GBEV12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SXC6120GBEV10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SXC6750GBEV5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SXC6940GBEV5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珠海广通汽车有限公司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GTQ6105BEVB27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HQK6109CHEVNG3</w:t>
            </w:r>
          </w:p>
        </w:tc>
        <w:tc>
          <w:tcPr>
            <w:tcW w:w="1767"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HQK6109PHEVNG1</w:t>
            </w:r>
          </w:p>
        </w:tc>
        <w:tc>
          <w:tcPr>
            <w:tcW w:w="1767"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HQK6109USBEVB11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HQK6109USBEVU11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HQK6109USNHEVL1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插电式混合动力城市客车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HQK6663USBEVL1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HQK6663USBEVZ1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HQK6819USBEVU21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HQK6819USBEVZ21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HQK6859USBEVU11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广西申龙汽车制造有限公司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紫象牌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HQK6859USBEVZ11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天津广通汽车有限公司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(二)20</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TJR6105BEVBT3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江苏常隆客车有限公司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(十)17</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常隆牌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YS6101GBEVN1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江苏友谊汽车有限公司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(十)45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友谊牌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ZGT6128LBEV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中植汽车(淳安)有限公司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(十一)47</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中植汽车牌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SPK6101FCEVG</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8"/>
                <w:kern w:val="0"/>
                <w:szCs w:val="21"/>
              </w:rPr>
              <w:t>燃料电池低入口城市客车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江西博能上饶客车有限公司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(十四)02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上饶牌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SR6800BEVGT</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中国重汽集团济南豪沃客车有限公司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(十五)19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黄河牌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JK6126GBEVQ70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中国重汽集团济南豪沃客车有限公司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(十五)19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黄河牌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JK6806GBEVQ5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HA6100BEVB21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HA6101FCEVB1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HA6660BEVB2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HA6850BEVB3</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中山市顺达客车有限公司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(十九)51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上佳牌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HA6850BEVB5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贵州长江汽车有限公司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(二十三)01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贵州牌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GK6850GFCEV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燃料电池城市客车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云南五龙汽车有限公司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FDE6670PBABEV01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昆明客车制造有限公司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云海牌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KK6650GEV01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昆明客车制造有限公司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云海牌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KK6851GEV01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陕西秦星汽车有限责任公司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(二十六)25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原点之星牌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SYD6101GBEV2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陕西秦星汽车有限责任公司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(二十六)25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原点之星牌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SYD6120GBEV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纯电动低入口城市客车</w:t>
            </w:r>
          </w:p>
        </w:tc>
        <w:tc>
          <w:tcPr>
            <w:tcW w:w="781" w:type="dxa"/>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488" w:type="dxa"/>
          </w:tcPr>
          <w:p>
            <w:pPr>
              <w:numPr>
                <w:ilvl w:val="0"/>
                <w:numId w:val="30"/>
              </w:numPr>
              <w:spacing w:line="240" w:lineRule="exact"/>
              <w:jc w:val="center"/>
              <w:rPr>
                <w:rFonts w:ascii="仿宋_GB2312" w:eastAsia="仿宋_GB2312"/>
                <w:snapToGrid w:val="0"/>
                <w:spacing w:val="-20"/>
                <w:kern w:val="0"/>
              </w:rPr>
            </w:pPr>
          </w:p>
        </w:tc>
        <w:tc>
          <w:tcPr>
            <w:tcW w:w="221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陕西秦星汽车有限责任公司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(二十六)25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原点之星牌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SYD6810GBEV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tcPr>
          <w:p>
            <w:pPr>
              <w:jc w:val="center"/>
              <w:rPr>
                <w:rFonts w:ascii="仿宋_GB2312" w:hAnsi="仿宋_GB2312" w:eastAsia="仿宋_GB2312" w:cs="仿宋_GB2312"/>
                <w:snapToGrid w:val="0"/>
                <w:spacing w:val="-23"/>
                <w:kern w:val="0"/>
                <w:szCs w:val="21"/>
                <w:lang w:bidi="ar"/>
              </w:rPr>
            </w:pPr>
          </w:p>
        </w:tc>
      </w:tr>
    </w:tbl>
    <w:p>
      <w:pPr>
        <w:ind w:left="426"/>
        <w:rPr>
          <w:rFonts w:ascii="黑体" w:eastAsia="黑体" w:cs="黑体"/>
          <w:b/>
          <w:bCs/>
          <w:sz w:val="24"/>
          <w:szCs w:val="24"/>
        </w:rPr>
      </w:pPr>
    </w:p>
    <w:p>
      <w:pPr>
        <w:numPr>
          <w:ilvl w:val="0"/>
          <w:numId w:val="28"/>
        </w:numPr>
        <w:ind w:firstLine="426"/>
        <w:rPr>
          <w:rFonts w:ascii="黑体" w:eastAsia="黑体" w:cs="黑体"/>
          <w:b/>
          <w:bCs/>
          <w:sz w:val="24"/>
          <w:szCs w:val="24"/>
        </w:rPr>
      </w:pPr>
      <w:r>
        <w:rPr>
          <w:rFonts w:hint="eastAsia" w:ascii="黑体" w:eastAsia="黑体" w:cs="黑体"/>
          <w:b/>
          <w:bCs/>
          <w:sz w:val="24"/>
          <w:szCs w:val="24"/>
        </w:rPr>
        <w:t>其他新能源车型</w:t>
      </w:r>
    </w:p>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18"/>
        <w:gridCol w:w="2180"/>
        <w:gridCol w:w="920"/>
        <w:gridCol w:w="1010"/>
        <w:gridCol w:w="1737"/>
        <w:gridCol w:w="176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blHeader/>
          <w:jc w:val="center"/>
        </w:trPr>
        <w:tc>
          <w:tcPr>
            <w:tcW w:w="518"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180" w:type="dxa"/>
            <w:shd w:val="clear" w:color="auto" w:fill="auto"/>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shd w:val="clear" w:color="auto" w:fill="auto"/>
            <w:vAlign w:val="center"/>
          </w:tcPr>
          <w:p>
            <w:pPr>
              <w:spacing w:line="240" w:lineRule="exact"/>
              <w:jc w:val="center"/>
              <w:rPr>
                <w:rFonts w:ascii="仿宋_GB2312" w:eastAsia="仿宋_GB2312"/>
              </w:rPr>
            </w:pPr>
            <w:r>
              <w:rPr>
                <w:rFonts w:hint="eastAsia" w:ascii="仿宋_GB2312" w:eastAsia="仿宋_GB2312"/>
              </w:rPr>
              <w:t>《目录》</w:t>
            </w:r>
          </w:p>
          <w:p>
            <w:pPr>
              <w:pStyle w:val="46"/>
              <w:autoSpaceDE/>
              <w:rPr>
                <w:rFonts w:hAnsi="Times New Roman"/>
                <w:spacing w:val="0"/>
              </w:rPr>
            </w:pPr>
            <w:r>
              <w:rPr>
                <w:rFonts w:hint="eastAsia" w:hAnsi="Times New Roman"/>
                <w:spacing w:val="0"/>
              </w:rPr>
              <w:t>序号</w:t>
            </w:r>
          </w:p>
        </w:tc>
        <w:tc>
          <w:tcPr>
            <w:tcW w:w="1010" w:type="dxa"/>
            <w:shd w:val="clear" w:color="auto" w:fill="auto"/>
            <w:vAlign w:val="center"/>
          </w:tcPr>
          <w:p>
            <w:pPr>
              <w:spacing w:line="240" w:lineRule="exact"/>
              <w:ind w:left="-10" w:leftChars="-5"/>
              <w:jc w:val="center"/>
              <w:rPr>
                <w:rFonts w:ascii="仿宋_GB2312" w:eastAsia="仿宋_GB2312"/>
              </w:rPr>
            </w:pPr>
            <w:r>
              <w:rPr>
                <w:rFonts w:hint="eastAsia" w:ascii="仿宋_GB2312" w:eastAsia="仿宋_GB2312"/>
              </w:rPr>
              <w:t>商标</w:t>
            </w:r>
          </w:p>
        </w:tc>
        <w:tc>
          <w:tcPr>
            <w:tcW w:w="1737" w:type="dxa"/>
            <w:shd w:val="clear" w:color="auto" w:fill="auto"/>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shd w:val="clear" w:color="auto" w:fill="auto"/>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shd w:val="clear" w:color="auto" w:fill="auto"/>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俊风牌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DFA5010XXYBEV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EQ6603CTBEV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东风特种汽车有限公司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EQ6603CTBEV1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北京汽车制造厂有限公司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BJ6330CA41BEV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纯电动运动型乘用车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江西江铃集团晶马汽车有限公司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晶马牌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JMV6601BEV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江西江铃集团晶马汽车有限公司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62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晶马牌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JMV6601GRBEV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湖南江南汽车制造有限公司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84</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众泰牌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JNJ7000EVX27</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上汽通用五菱汽车股份有限公司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宝骏牌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LZW7001EVBED</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重庆力帆乘用车有限公司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力帆牌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LF7004GEV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中通客车控股股份有限公司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LCK6600EVGA</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NJL5040ZZZBEV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NJL6600EVY</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安徽爱瑞特新能源专用汽车股份有限公司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(十二)59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爱瑞特牌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ART5040ZZZY50BEV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纯电动自装卸式垃圾车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1"/>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江西江铃汽车集团改装车股份有限公司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(十四)15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JX5045XLCMKBEV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bl>
    <w:p>
      <w:pPr>
        <w:spacing w:line="360" w:lineRule="exact"/>
        <w:rPr>
          <w:rFonts w:ascii="仿宋_GB2312" w:eastAsia="仿宋_GB2312"/>
          <w:b/>
          <w:szCs w:val="21"/>
        </w:rPr>
      </w:pPr>
    </w:p>
    <w:p>
      <w:pPr>
        <w:pStyle w:val="58"/>
        <w:numPr>
          <w:ilvl w:val="0"/>
          <w:numId w:val="27"/>
        </w:numPr>
        <w:adjustRightInd w:val="0"/>
        <w:snapToGrid w:val="0"/>
        <w:spacing w:line="240" w:lineRule="atLeast"/>
        <w:ind w:firstLineChars="0"/>
        <w:jc w:val="left"/>
        <w:rPr>
          <w:rFonts w:ascii="黑体" w:eastAsia="黑体"/>
          <w:b/>
          <w:spacing w:val="20"/>
          <w:sz w:val="28"/>
          <w:szCs w:val="28"/>
        </w:rPr>
      </w:pPr>
      <w:r>
        <w:rPr>
          <w:rFonts w:hint="eastAsia" w:ascii="黑体" w:eastAsia="黑体"/>
          <w:b/>
          <w:spacing w:val="20"/>
          <w:sz w:val="28"/>
          <w:szCs w:val="28"/>
        </w:rPr>
        <w:t>变更扩展车型</w:t>
      </w:r>
    </w:p>
    <w:p>
      <w:pPr>
        <w:numPr>
          <w:ilvl w:val="0"/>
          <w:numId w:val="32"/>
        </w:numPr>
        <w:ind w:firstLine="424"/>
        <w:rPr>
          <w:rFonts w:ascii="仿宋_GB2312" w:eastAsia="仿宋_GB2312"/>
          <w:bCs/>
          <w:szCs w:val="21"/>
        </w:rPr>
      </w:pPr>
      <w:r>
        <w:rPr>
          <w:rFonts w:hint="eastAsia" w:ascii="黑体" w:eastAsia="黑体" w:cs="黑体"/>
          <w:b/>
          <w:bCs/>
          <w:sz w:val="24"/>
          <w:szCs w:val="24"/>
        </w:rPr>
        <w:t>符合《关于进一步完善新能源汽车推广应用财政补贴政策的通知》（财建[2019]138号）产品技术要求的新能源车型</w:t>
      </w:r>
    </w:p>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18"/>
        <w:gridCol w:w="2180"/>
        <w:gridCol w:w="920"/>
        <w:gridCol w:w="1010"/>
        <w:gridCol w:w="1737"/>
        <w:gridCol w:w="176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blHeader/>
          <w:jc w:val="center"/>
        </w:trPr>
        <w:tc>
          <w:tcPr>
            <w:tcW w:w="518"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180" w:type="dxa"/>
            <w:shd w:val="clear" w:color="auto" w:fill="auto"/>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shd w:val="clear" w:color="auto" w:fill="auto"/>
            <w:vAlign w:val="center"/>
          </w:tcPr>
          <w:p>
            <w:pPr>
              <w:spacing w:line="240" w:lineRule="exact"/>
              <w:jc w:val="center"/>
              <w:rPr>
                <w:rFonts w:ascii="仿宋_GB2312" w:eastAsia="仿宋_GB2312"/>
              </w:rPr>
            </w:pPr>
            <w:r>
              <w:rPr>
                <w:rFonts w:hint="eastAsia" w:ascii="仿宋_GB2312" w:eastAsia="仿宋_GB2312"/>
              </w:rPr>
              <w:t>《目录》</w:t>
            </w:r>
          </w:p>
          <w:p>
            <w:pPr>
              <w:pStyle w:val="46"/>
              <w:autoSpaceDE/>
              <w:rPr>
                <w:rFonts w:hAnsi="Times New Roman"/>
                <w:spacing w:val="0"/>
              </w:rPr>
            </w:pPr>
            <w:r>
              <w:rPr>
                <w:rFonts w:hint="eastAsia" w:hAnsi="Times New Roman"/>
                <w:spacing w:val="0"/>
              </w:rPr>
              <w:t>序号</w:t>
            </w:r>
          </w:p>
        </w:tc>
        <w:tc>
          <w:tcPr>
            <w:tcW w:w="1010" w:type="dxa"/>
            <w:shd w:val="clear" w:color="auto" w:fill="auto"/>
            <w:vAlign w:val="center"/>
          </w:tcPr>
          <w:p>
            <w:pPr>
              <w:spacing w:line="240" w:lineRule="exact"/>
              <w:ind w:left="-10" w:leftChars="-5"/>
              <w:jc w:val="center"/>
              <w:rPr>
                <w:rFonts w:ascii="仿宋_GB2312" w:eastAsia="仿宋_GB2312"/>
              </w:rPr>
            </w:pPr>
            <w:r>
              <w:rPr>
                <w:rFonts w:hint="eastAsia" w:ascii="仿宋_GB2312" w:eastAsia="仿宋_GB2312"/>
              </w:rPr>
              <w:t>商标</w:t>
            </w:r>
          </w:p>
        </w:tc>
        <w:tc>
          <w:tcPr>
            <w:tcW w:w="1737" w:type="dxa"/>
            <w:shd w:val="clear" w:color="auto" w:fill="auto"/>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shd w:val="clear" w:color="auto" w:fill="auto"/>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shd w:val="clear" w:color="auto" w:fill="auto"/>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中国第一汽车集团有限公司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解放牌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CA6100URBEV25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6"/>
                <w:kern w:val="0"/>
                <w:szCs w:val="21"/>
              </w:rPr>
            </w:pPr>
            <w:r>
              <w:rPr>
                <w:rFonts w:ascii="仿宋_GB2312" w:hAnsi="仿宋_GB2312" w:eastAsia="仿宋_GB2312" w:cs="仿宋_GB2312"/>
                <w:snapToGrid w:val="0"/>
                <w:spacing w:val="-26"/>
                <w:kern w:val="0"/>
                <w:szCs w:val="21"/>
              </w:rPr>
              <w:t>北京新能源汽车股份有限公司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BJ7000C5EC-BEV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6"/>
                <w:kern w:val="0"/>
                <w:szCs w:val="21"/>
              </w:rPr>
            </w:pPr>
            <w:r>
              <w:rPr>
                <w:rFonts w:ascii="仿宋_GB2312" w:hAnsi="仿宋_GB2312" w:eastAsia="仿宋_GB2312" w:cs="仿宋_GB2312"/>
                <w:snapToGrid w:val="0"/>
                <w:spacing w:val="-26"/>
                <w:kern w:val="0"/>
                <w:szCs w:val="21"/>
              </w:rPr>
              <w:t>北京新能源汽车股份有限公司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BJ7000C5ED-BEV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6"/>
                <w:kern w:val="0"/>
                <w:szCs w:val="21"/>
              </w:rPr>
            </w:pPr>
            <w:r>
              <w:rPr>
                <w:rFonts w:ascii="仿宋_GB2312" w:hAnsi="仿宋_GB2312" w:eastAsia="仿宋_GB2312" w:cs="仿宋_GB2312"/>
                <w:snapToGrid w:val="0"/>
                <w:spacing w:val="-26"/>
                <w:kern w:val="0"/>
                <w:szCs w:val="21"/>
              </w:rPr>
              <w:t>山西新能源汽车工业有限公司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25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JHC7002BEV25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北汽(常州)汽车有限公司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北京牌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BJ5040XSWCJ04EV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纯电动商务车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东风悦达起亚汽车有限公司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47</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起亚牌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YQZ7160PHEV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东风悦达起亚汽车有限公司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47</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起亚牌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YQZ7160GPHEV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浙江豪情汽车制造有限公司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帝豪牌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HQ7002BEV66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HFC1031EV4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HFC7000BEV9</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HFC7000EWEV6</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安徽江淮汽车集团股份有限公司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江淮牌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HFC7000WEV4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BYD4260DDDBEV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纯电动半挂牵引车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79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比亚迪牌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BYD6110HLEV2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安徽华菱汽车有限公司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81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华菱之星牌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HN3310B36C7BEV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纯电动自卸汽车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合肥长安汽车有限公司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SC7004CCBEV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SC5031XXYYGD51BEV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重庆长安汽车股份有限公司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96</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长安牌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SC6469GA6HEV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插电式混合动力多用途乘用车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成都大运汽车集团有限公司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101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大运牌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CGC6371BEV2S1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纯电动运动型乘用车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名爵牌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CSA7001UBEV1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上海汽车集团股份有限公司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荣威牌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CSA7002FBEV5</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XMQ6105AGBEVM</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XMQ6106AGBEVM2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XMQ6106AGCHEVD511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XMQ6112SGBEVM</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纯电动双层城市客车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XMQ6127AGBEVL10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XMQ6127AGBEVM1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XMQ6850AGBEVL19</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XMQ6850AGCHEVD55</w:t>
            </w:r>
          </w:p>
        </w:tc>
        <w:tc>
          <w:tcPr>
            <w:tcW w:w="1767" w:type="dxa"/>
            <w:shd w:val="clear" w:color="auto" w:fill="auto"/>
          </w:tcPr>
          <w:p>
            <w:pPr>
              <w:widowControl/>
              <w:textAlignment w:val="bottom"/>
              <w:rPr>
                <w:rFonts w:ascii="仿宋_GB2312" w:hAnsi="仿宋_GB2312" w:eastAsia="仿宋_GB2312" w:cs="仿宋_GB2312"/>
                <w:snapToGrid w:val="0"/>
                <w:spacing w:val="-28"/>
                <w:kern w:val="0"/>
                <w:szCs w:val="21"/>
              </w:rPr>
            </w:pPr>
            <w:r>
              <w:rPr>
                <w:rFonts w:ascii="仿宋_GB2312" w:hAnsi="仿宋_GB2312" w:eastAsia="仿宋_GB2312" w:cs="仿宋_GB2312"/>
                <w:snapToGrid w:val="0"/>
                <w:spacing w:val="-28"/>
                <w:kern w:val="0"/>
                <w:szCs w:val="21"/>
              </w:rPr>
              <w:t>插电式混合动力城市客车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XMQ6850BGBEVM2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34"/>
                <w:kern w:val="0"/>
                <w:szCs w:val="21"/>
              </w:rPr>
            </w:pPr>
            <w:r>
              <w:rPr>
                <w:rFonts w:ascii="仿宋_GB2312" w:hAnsi="仿宋_GB2312" w:eastAsia="仿宋_GB2312" w:cs="仿宋_GB2312"/>
                <w:snapToGrid w:val="0"/>
                <w:spacing w:val="-34"/>
                <w:kern w:val="0"/>
                <w:szCs w:val="21"/>
              </w:rPr>
              <w:t>厦门金龙联合汽车工业有限公司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金龙牌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XMQ6860AGBEVM</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HMA7001DABEV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HMA7001DDBEV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海马汽车有限公司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小鹏牌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HMA7001DEBEV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SLK6819UBEVW21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DNC1030BEV31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纯电动载货汽车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DNC5030XXYBEV04</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DNC5030XXYBEV31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DNC5040XLCBEVK1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纯电动冷藏车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南京金龙客车制造有限公司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142</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开沃牌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NJL6600EV50</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上海万象汽车制造有限公司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168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象牌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SXC6106GBEV1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纯电动低地板城市客车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中兴智能汽车有限公司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广客牌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GTZ6107BEVB</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3"/>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中兴智能汽车有限公司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181</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广客牌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GTZ6859BEVB2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4"/>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烟台海德专用汽车有限公司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w:t>
            </w:r>
            <w:r>
              <w:rPr>
                <w:rFonts w:hint="eastAsia" w:ascii="仿宋_GB2312" w:hAnsi="仿宋_GB2312" w:eastAsia="仿宋_GB2312" w:cs="仿宋_GB2312"/>
                <w:snapToGrid w:val="0"/>
                <w:spacing w:val="-23"/>
                <w:kern w:val="0"/>
                <w:szCs w:val="21"/>
              </w:rPr>
              <w:t>十五</w:t>
            </w:r>
            <w:r>
              <w:rPr>
                <w:rFonts w:ascii="仿宋_GB2312" w:hAnsi="仿宋_GB2312" w:eastAsia="仿宋_GB2312" w:cs="仿宋_GB2312"/>
                <w:snapToGrid w:val="0"/>
                <w:spacing w:val="-23"/>
                <w:kern w:val="0"/>
                <w:szCs w:val="21"/>
              </w:rPr>
              <w:t>)20</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海德牌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CHD5180GQXZQBEV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纯电动清洗车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4"/>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云南五龙汽车有限公司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(二十四)03</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长江牌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FDE6851PBABEV01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bl>
    <w:p>
      <w:pPr>
        <w:rPr>
          <w:rFonts w:ascii="仿宋_GB2312" w:eastAsia="仿宋_GB2312"/>
          <w:bCs/>
          <w:szCs w:val="21"/>
        </w:rPr>
      </w:pPr>
    </w:p>
    <w:p>
      <w:pPr>
        <w:numPr>
          <w:ilvl w:val="0"/>
          <w:numId w:val="32"/>
        </w:numPr>
        <w:ind w:firstLine="424"/>
        <w:rPr>
          <w:rFonts w:ascii="仿宋_GB2312" w:eastAsia="仿宋_GB2312"/>
          <w:bCs/>
          <w:szCs w:val="21"/>
        </w:rPr>
      </w:pPr>
      <w:r>
        <w:rPr>
          <w:rFonts w:hint="eastAsia" w:ascii="黑体" w:eastAsia="黑体" w:cs="黑体"/>
          <w:b/>
          <w:bCs/>
          <w:sz w:val="24"/>
          <w:szCs w:val="24"/>
        </w:rPr>
        <w:t>符合《关于调整完善新能源汽车推广应用财政补贴政策的通知》（财建[2018]18号）产品技术要求的新能源车型</w:t>
      </w:r>
    </w:p>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18"/>
        <w:gridCol w:w="2180"/>
        <w:gridCol w:w="920"/>
        <w:gridCol w:w="1010"/>
        <w:gridCol w:w="1737"/>
        <w:gridCol w:w="176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blHeader/>
          <w:jc w:val="center"/>
        </w:trPr>
        <w:tc>
          <w:tcPr>
            <w:tcW w:w="518"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180" w:type="dxa"/>
            <w:shd w:val="clear" w:color="auto" w:fill="auto"/>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shd w:val="clear" w:color="auto" w:fill="auto"/>
            <w:vAlign w:val="center"/>
          </w:tcPr>
          <w:p>
            <w:pPr>
              <w:spacing w:line="240" w:lineRule="exact"/>
              <w:jc w:val="center"/>
              <w:rPr>
                <w:rFonts w:ascii="仿宋_GB2312" w:eastAsia="仿宋_GB2312"/>
              </w:rPr>
            </w:pPr>
            <w:r>
              <w:rPr>
                <w:rFonts w:hint="eastAsia" w:ascii="仿宋_GB2312" w:eastAsia="仿宋_GB2312"/>
              </w:rPr>
              <w:t>《目录》</w:t>
            </w:r>
          </w:p>
          <w:p>
            <w:pPr>
              <w:pStyle w:val="46"/>
              <w:autoSpaceDE/>
              <w:rPr>
                <w:rFonts w:hAnsi="Times New Roman"/>
                <w:spacing w:val="0"/>
              </w:rPr>
            </w:pPr>
            <w:r>
              <w:rPr>
                <w:rFonts w:hint="eastAsia" w:hAnsi="Times New Roman"/>
                <w:spacing w:val="0"/>
              </w:rPr>
              <w:t>序号</w:t>
            </w:r>
          </w:p>
        </w:tc>
        <w:tc>
          <w:tcPr>
            <w:tcW w:w="1010" w:type="dxa"/>
            <w:shd w:val="clear" w:color="auto" w:fill="auto"/>
            <w:vAlign w:val="center"/>
          </w:tcPr>
          <w:p>
            <w:pPr>
              <w:spacing w:line="240" w:lineRule="exact"/>
              <w:ind w:left="-10" w:leftChars="-5"/>
              <w:jc w:val="center"/>
              <w:rPr>
                <w:rFonts w:ascii="仿宋_GB2312" w:eastAsia="仿宋_GB2312"/>
              </w:rPr>
            </w:pPr>
            <w:r>
              <w:rPr>
                <w:rFonts w:hint="eastAsia" w:ascii="仿宋_GB2312" w:eastAsia="仿宋_GB2312"/>
              </w:rPr>
              <w:t>商标</w:t>
            </w:r>
          </w:p>
        </w:tc>
        <w:tc>
          <w:tcPr>
            <w:tcW w:w="1737" w:type="dxa"/>
            <w:shd w:val="clear" w:color="auto" w:fill="auto"/>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shd w:val="clear" w:color="auto" w:fill="auto"/>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shd w:val="clear" w:color="auto" w:fill="auto"/>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5"/>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SLK6128UBEVN1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5"/>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上海申龙客车有限公司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129</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申龙牌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SLK6819UBEVW1</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纯电动城市客车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bl>
    <w:p>
      <w:pPr>
        <w:rPr>
          <w:rFonts w:ascii="仿宋_GB2312" w:eastAsia="仿宋_GB2312"/>
          <w:bCs/>
          <w:szCs w:val="21"/>
        </w:rPr>
      </w:pPr>
    </w:p>
    <w:p>
      <w:pPr>
        <w:numPr>
          <w:ilvl w:val="0"/>
          <w:numId w:val="32"/>
        </w:numPr>
        <w:ind w:firstLine="424"/>
        <w:rPr>
          <w:rFonts w:ascii="黑体" w:eastAsia="黑体" w:cs="黑体"/>
          <w:b/>
          <w:bCs/>
          <w:sz w:val="24"/>
          <w:szCs w:val="24"/>
        </w:rPr>
      </w:pPr>
      <w:r>
        <w:rPr>
          <w:rFonts w:hint="eastAsia" w:ascii="黑体" w:eastAsia="黑体" w:cs="黑体"/>
          <w:b/>
          <w:bCs/>
          <w:sz w:val="24"/>
          <w:szCs w:val="24"/>
        </w:rPr>
        <w:t>其他新能源车型</w:t>
      </w:r>
    </w:p>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18"/>
        <w:gridCol w:w="2180"/>
        <w:gridCol w:w="920"/>
        <w:gridCol w:w="1010"/>
        <w:gridCol w:w="1737"/>
        <w:gridCol w:w="176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blHeader/>
          <w:jc w:val="center"/>
        </w:trPr>
        <w:tc>
          <w:tcPr>
            <w:tcW w:w="518" w:type="dxa"/>
            <w:shd w:val="clear" w:color="auto" w:fill="auto"/>
            <w:vAlign w:val="center"/>
          </w:tcPr>
          <w:p>
            <w:pPr>
              <w:tabs>
                <w:tab w:val="left" w:pos="5820"/>
              </w:tabs>
              <w:autoSpaceDE w:val="0"/>
              <w:autoSpaceDN w:val="0"/>
              <w:jc w:val="center"/>
              <w:rPr>
                <w:rFonts w:ascii="仿宋_GB2312" w:eastAsia="仿宋_GB2312"/>
              </w:rPr>
            </w:pPr>
            <w:r>
              <w:rPr>
                <w:rFonts w:hint="eastAsia" w:ascii="仿宋_GB2312" w:eastAsia="仿宋_GB2312"/>
              </w:rPr>
              <w:t>序号</w:t>
            </w:r>
          </w:p>
        </w:tc>
        <w:tc>
          <w:tcPr>
            <w:tcW w:w="2180" w:type="dxa"/>
            <w:shd w:val="clear" w:color="auto" w:fill="auto"/>
            <w:vAlign w:val="center"/>
          </w:tcPr>
          <w:p>
            <w:pPr>
              <w:spacing w:line="240" w:lineRule="exact"/>
              <w:jc w:val="center"/>
              <w:rPr>
                <w:rFonts w:ascii="仿宋_GB2312" w:eastAsia="仿宋_GB2312"/>
              </w:rPr>
            </w:pPr>
            <w:r>
              <w:rPr>
                <w:rFonts w:hint="eastAsia" w:ascii="仿宋_GB2312" w:eastAsia="仿宋_GB2312"/>
              </w:rPr>
              <w:t>企业名称</w:t>
            </w:r>
          </w:p>
        </w:tc>
        <w:tc>
          <w:tcPr>
            <w:tcW w:w="920" w:type="dxa"/>
            <w:shd w:val="clear" w:color="auto" w:fill="auto"/>
            <w:vAlign w:val="center"/>
          </w:tcPr>
          <w:p>
            <w:pPr>
              <w:spacing w:line="240" w:lineRule="exact"/>
              <w:jc w:val="center"/>
              <w:rPr>
                <w:rFonts w:ascii="仿宋_GB2312" w:eastAsia="仿宋_GB2312"/>
              </w:rPr>
            </w:pPr>
            <w:r>
              <w:rPr>
                <w:rFonts w:hint="eastAsia" w:ascii="仿宋_GB2312" w:eastAsia="仿宋_GB2312"/>
              </w:rPr>
              <w:t>《目录》</w:t>
            </w:r>
          </w:p>
          <w:p>
            <w:pPr>
              <w:pStyle w:val="46"/>
              <w:autoSpaceDE/>
              <w:rPr>
                <w:rFonts w:hAnsi="Times New Roman"/>
                <w:spacing w:val="0"/>
              </w:rPr>
            </w:pPr>
            <w:r>
              <w:rPr>
                <w:rFonts w:hint="eastAsia" w:hAnsi="Times New Roman"/>
                <w:spacing w:val="0"/>
              </w:rPr>
              <w:t>序号</w:t>
            </w:r>
          </w:p>
        </w:tc>
        <w:tc>
          <w:tcPr>
            <w:tcW w:w="1010" w:type="dxa"/>
            <w:shd w:val="clear" w:color="auto" w:fill="auto"/>
            <w:vAlign w:val="center"/>
          </w:tcPr>
          <w:p>
            <w:pPr>
              <w:spacing w:line="240" w:lineRule="exact"/>
              <w:ind w:left="-10" w:leftChars="-5"/>
              <w:jc w:val="center"/>
              <w:rPr>
                <w:rFonts w:ascii="仿宋_GB2312" w:eastAsia="仿宋_GB2312"/>
              </w:rPr>
            </w:pPr>
            <w:r>
              <w:rPr>
                <w:rFonts w:hint="eastAsia" w:ascii="仿宋_GB2312" w:eastAsia="仿宋_GB2312"/>
              </w:rPr>
              <w:t>商标</w:t>
            </w:r>
          </w:p>
        </w:tc>
        <w:tc>
          <w:tcPr>
            <w:tcW w:w="1737" w:type="dxa"/>
            <w:shd w:val="clear" w:color="auto" w:fill="auto"/>
            <w:vAlign w:val="center"/>
          </w:tcPr>
          <w:p>
            <w:pPr>
              <w:spacing w:line="240" w:lineRule="exact"/>
              <w:jc w:val="center"/>
              <w:rPr>
                <w:rFonts w:ascii="仿宋_GB2312" w:eastAsia="仿宋_GB2312"/>
              </w:rPr>
            </w:pPr>
            <w:r>
              <w:rPr>
                <w:rFonts w:hint="eastAsia" w:ascii="仿宋_GB2312" w:eastAsia="仿宋_GB2312"/>
              </w:rPr>
              <w:t>产品型号</w:t>
            </w:r>
          </w:p>
        </w:tc>
        <w:tc>
          <w:tcPr>
            <w:tcW w:w="1767" w:type="dxa"/>
            <w:shd w:val="clear" w:color="auto" w:fill="auto"/>
            <w:vAlign w:val="center"/>
          </w:tcPr>
          <w:p>
            <w:pPr>
              <w:spacing w:line="240" w:lineRule="exact"/>
              <w:jc w:val="center"/>
              <w:rPr>
                <w:rFonts w:ascii="仿宋_GB2312" w:eastAsia="仿宋_GB2312"/>
              </w:rPr>
            </w:pPr>
            <w:r>
              <w:rPr>
                <w:rFonts w:hint="eastAsia" w:ascii="仿宋_GB2312" w:eastAsia="仿宋_GB2312"/>
              </w:rPr>
              <w:t>产品名称</w:t>
            </w:r>
          </w:p>
        </w:tc>
        <w:tc>
          <w:tcPr>
            <w:tcW w:w="781" w:type="dxa"/>
            <w:shd w:val="clear" w:color="auto" w:fill="auto"/>
            <w:vAlign w:val="center"/>
          </w:tcPr>
          <w:p>
            <w:pPr>
              <w:spacing w:line="24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6"/>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上汽大众汽车有限公司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5</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大众汽车</w:t>
            </w:r>
          </w:p>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(VOLKSWAGEN)牌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SVW7002AEV</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纯电动轿车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2" w:hRule="atLeast"/>
          <w:jc w:val="center"/>
        </w:trPr>
        <w:tc>
          <w:tcPr>
            <w:tcW w:w="518" w:type="dxa"/>
            <w:shd w:val="clear" w:color="auto" w:fill="auto"/>
          </w:tcPr>
          <w:p>
            <w:pPr>
              <w:numPr>
                <w:ilvl w:val="0"/>
                <w:numId w:val="36"/>
              </w:numPr>
              <w:spacing w:line="240" w:lineRule="exact"/>
              <w:jc w:val="center"/>
              <w:rPr>
                <w:rFonts w:ascii="仿宋_GB2312" w:eastAsia="仿宋_GB2312"/>
                <w:snapToGrid w:val="0"/>
                <w:spacing w:val="-20"/>
                <w:kern w:val="0"/>
              </w:rPr>
            </w:pPr>
          </w:p>
        </w:tc>
        <w:tc>
          <w:tcPr>
            <w:tcW w:w="2180" w:type="dxa"/>
            <w:shd w:val="clear" w:color="auto" w:fill="auto"/>
          </w:tcPr>
          <w:p>
            <w:pPr>
              <w:widowControl/>
              <w:ind w:right="23" w:rightChars="11"/>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吉利四川商用车有限公司</w:t>
            </w:r>
          </w:p>
        </w:tc>
        <w:tc>
          <w:tcPr>
            <w:tcW w:w="920" w:type="dxa"/>
            <w:shd w:val="clear" w:color="auto" w:fill="auto"/>
          </w:tcPr>
          <w:p>
            <w:pPr>
              <w:widowControl/>
              <w:jc w:val="center"/>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138</w:t>
            </w:r>
          </w:p>
        </w:tc>
        <w:tc>
          <w:tcPr>
            <w:tcW w:w="1010" w:type="dxa"/>
            <w:shd w:val="clear" w:color="auto" w:fill="auto"/>
          </w:tcPr>
          <w:p>
            <w:pPr>
              <w:widowControl/>
              <w:ind w:left="-10" w:leftChars="-5" w:right="-8" w:rightChars="-4"/>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远程牌</w:t>
            </w:r>
          </w:p>
        </w:tc>
        <w:tc>
          <w:tcPr>
            <w:tcW w:w="1737" w:type="dxa"/>
            <w:shd w:val="clear" w:color="auto" w:fill="auto"/>
          </w:tcPr>
          <w:p>
            <w:pPr>
              <w:widowControl/>
              <w:ind w:right="4" w:rightChars="2"/>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23"/>
                <w:kern w:val="0"/>
                <w:szCs w:val="21"/>
              </w:rPr>
              <w:t>DNC5047XXYSHEVG12</w:t>
            </w:r>
          </w:p>
        </w:tc>
        <w:tc>
          <w:tcPr>
            <w:tcW w:w="1767" w:type="dxa"/>
            <w:shd w:val="clear" w:color="auto" w:fill="auto"/>
          </w:tcPr>
          <w:p>
            <w:pPr>
              <w:widowControl/>
              <w:textAlignment w:val="bottom"/>
              <w:rPr>
                <w:rFonts w:ascii="仿宋_GB2312" w:hAnsi="仿宋_GB2312" w:eastAsia="仿宋_GB2312" w:cs="仿宋_GB2312"/>
                <w:snapToGrid w:val="0"/>
                <w:spacing w:val="-23"/>
                <w:kern w:val="0"/>
                <w:szCs w:val="21"/>
              </w:rPr>
            </w:pPr>
            <w:r>
              <w:rPr>
                <w:rFonts w:ascii="仿宋_GB2312" w:hAnsi="仿宋_GB2312" w:eastAsia="仿宋_GB2312" w:cs="仿宋_GB2312"/>
                <w:snapToGrid w:val="0"/>
                <w:spacing w:val="-34"/>
                <w:kern w:val="0"/>
                <w:szCs w:val="21"/>
              </w:rPr>
              <w:t>插电式混合动力厢式运输车</w:t>
            </w:r>
          </w:p>
        </w:tc>
        <w:tc>
          <w:tcPr>
            <w:tcW w:w="781" w:type="dxa"/>
            <w:shd w:val="clear" w:color="auto" w:fill="auto"/>
          </w:tcPr>
          <w:p>
            <w:pPr>
              <w:jc w:val="center"/>
              <w:rPr>
                <w:rFonts w:ascii="仿宋_GB2312" w:hAnsi="仿宋_GB2312" w:eastAsia="仿宋_GB2312" w:cs="仿宋_GB2312"/>
                <w:snapToGrid w:val="0"/>
                <w:spacing w:val="-23"/>
                <w:kern w:val="0"/>
                <w:szCs w:val="21"/>
                <w:lang w:bidi="ar"/>
              </w:rPr>
            </w:pPr>
          </w:p>
        </w:tc>
      </w:tr>
    </w:tbl>
    <w:p>
      <w:pPr>
        <w:rPr>
          <w:rFonts w:ascii="仿宋_GB2312" w:eastAsia="仿宋_GB2312"/>
          <w:bCs/>
          <w:szCs w:val="21"/>
        </w:rPr>
      </w:pPr>
    </w:p>
    <w:p>
      <w:pPr>
        <w:rPr>
          <w:rFonts w:ascii="仿宋_GB2312" w:eastAsia="仿宋_GB2312"/>
          <w:bCs/>
          <w:szCs w:val="21"/>
        </w:rPr>
      </w:pPr>
    </w:p>
    <w:p>
      <w:pPr>
        <w:rPr>
          <w:rFonts w:ascii="仿宋_GB2312" w:eastAsia="仿宋_GB2312"/>
          <w:bCs/>
          <w:szCs w:val="21"/>
        </w:rPr>
      </w:pPr>
    </w:p>
    <w:p>
      <w:pPr>
        <w:rPr>
          <w:rFonts w:ascii="仿宋_GB2312" w:eastAsia="仿宋_GB2312"/>
          <w:bCs/>
          <w:szCs w:val="21"/>
        </w:rPr>
        <w:sectPr>
          <w:type w:val="continuous"/>
          <w:pgSz w:w="11906" w:h="16838"/>
          <w:pgMar w:top="2155" w:right="1588" w:bottom="1588" w:left="1588" w:header="851" w:footer="992" w:gutter="0"/>
          <w:cols w:space="720" w:num="1"/>
          <w:docGrid w:type="lines" w:linePitch="312" w:charSpace="0"/>
        </w:sectPr>
      </w:pPr>
    </w:p>
    <w:p>
      <w:pPr>
        <w:spacing w:line="360" w:lineRule="exact"/>
        <w:ind w:firstLine="562" w:firstLineChars="200"/>
        <w:rPr>
          <w:rFonts w:ascii="仿宋_GB2312" w:eastAsia="仿宋_GB2312"/>
          <w:b/>
          <w:sz w:val="28"/>
        </w:rPr>
      </w:pPr>
      <w:r>
        <w:rPr>
          <w:rFonts w:hint="eastAsia" w:ascii="仿宋_GB2312" w:eastAsia="仿宋_GB2312"/>
          <w:b/>
          <w:sz w:val="28"/>
        </w:rPr>
        <w:t>说明：除特殊说明外，已核准更改产品技术参数、注册商标、企业名称、注册及生产地址的企业，允许其所生产的相应产品在核准更改后6个月内按照原《公告》内技术参数生产、销售。</w:t>
      </w:r>
    </w:p>
    <w:sectPr>
      <w:type w:val="continuous"/>
      <w:pgSz w:w="11906" w:h="16838"/>
      <w:pgMar w:top="2155"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70</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5516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AWfwdO&#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70</w:t>
                    </w:r>
                    <w:r>
                      <w:rPr>
                        <w:rFonts w:eastAsia="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82</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B0wCHz&#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82</w:t>
                    </w:r>
                    <w:r>
                      <w:rPr>
                        <w:rFonts w:eastAsia="仿宋_GB2312"/>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82</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848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HtdM9AAAAAD&#10;AQAADwAAAAAAAAABACAAAAAiAAAAZHJzL2Rvd25yZXYueG1sUEsBAhQAFAAAAAgAh07iQKjPjtiy&#10;AQAARQMAAA4AAAAAAAAAAQAgAAAAHwEAAGRycy9lMm9Eb2MueG1sUEsFBgAAAAAGAAYAWQEAAEMF&#10;A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82</w:t>
                    </w:r>
                    <w:r>
                      <w:rPr>
                        <w:rFonts w:eastAsia="仿宋_GB2312"/>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93</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643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D3F8qT&#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93</w:t>
                    </w:r>
                    <w:r>
                      <w:rPr>
                        <w:rFonts w:eastAsia="仿宋_GB2312"/>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70</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131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DKcKhl&#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70</w:t>
                    </w:r>
                    <w:r>
                      <w:rPr>
                        <w:rFonts w:eastAsia="仿宋_GB2312"/>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33985" cy="153035"/>
              <wp:effectExtent l="0" t="0" r="0" b="0"/>
              <wp:wrapNone/>
              <wp:docPr id="7"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93</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2336;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CVqOwu&#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93</w:t>
                    </w:r>
                    <w:r>
                      <w:rPr>
                        <w:rFonts w:eastAsia="仿宋_GB2312"/>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8" name="文本框1"/>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wps:spPr>
                    <wps:txbx>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93</w:t>
                          </w:r>
                          <w:r>
                            <w:rPr>
                              <w:rFonts w:eastAsia="仿宋_GB2312"/>
                              <w:sz w:val="24"/>
                              <w:szCs w:val="24"/>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B7XTPQAAAA&#10;AwEAAA8AAAAAAAAAAQAgAAAAIgAAAGRycy9kb3ducmV2LnhtbFBLAQIUABQAAAAIAIdO4kByb/Yy&#10;swEAAEUDAAAOAAAAAAAAAAEAIAAAAB8BAABkcnMvZTJvRG9jLnhtbFBLBQYAAAAABgAGAFkBAABE&#10;BQAAAAA=&#10;">
              <v:fill on="f" focussize="0,0"/>
              <v:stroke on="f"/>
              <v:imagedata o:title=""/>
              <o:lock v:ext="edit" aspectratio="f"/>
              <v:textbox inset="0mm,0mm,0mm,0mm"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93</w:t>
                    </w:r>
                    <w:r>
                      <w:rPr>
                        <w:rFonts w:eastAsia="仿宋_GB2312"/>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BD3313"/>
    <w:multiLevelType w:val="multilevel"/>
    <w:tmpl w:val="D1BD3313"/>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1"/>
    <w:multiLevelType w:val="singleLevel"/>
    <w:tmpl w:val="00000001"/>
    <w:lvl w:ilvl="0" w:tentative="0">
      <w:start w:val="1"/>
      <w:numFmt w:val="decimal"/>
      <w:lvlText w:val="%1"/>
      <w:lvlJc w:val="left"/>
      <w:pPr>
        <w:tabs>
          <w:tab w:val="left" w:pos="142"/>
        </w:tabs>
        <w:ind w:left="425" w:hanging="425"/>
      </w:pPr>
      <w:rPr>
        <w:rFonts w:hint="default"/>
      </w:rPr>
    </w:lvl>
  </w:abstractNum>
  <w:abstractNum w:abstractNumId="2">
    <w:nsid w:val="0000000B"/>
    <w:multiLevelType w:val="singleLevel"/>
    <w:tmpl w:val="0000000B"/>
    <w:lvl w:ilvl="0" w:tentative="0">
      <w:start w:val="2"/>
      <w:numFmt w:val="chineseCounting"/>
      <w:suff w:val="nothing"/>
      <w:lvlText w:val="%1、"/>
      <w:lvlJc w:val="left"/>
    </w:lvl>
  </w:abstractNum>
  <w:abstractNum w:abstractNumId="3">
    <w:nsid w:val="00000014"/>
    <w:multiLevelType w:val="multilevel"/>
    <w:tmpl w:val="00000014"/>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9"/>
    <w:multiLevelType w:val="singleLevel"/>
    <w:tmpl w:val="00000019"/>
    <w:lvl w:ilvl="0" w:tentative="0">
      <w:start w:val="1"/>
      <w:numFmt w:val="decimal"/>
      <w:lvlText w:val="%1"/>
      <w:lvlJc w:val="left"/>
      <w:pPr>
        <w:tabs>
          <w:tab w:val="left" w:pos="142"/>
        </w:tabs>
        <w:ind w:left="425" w:hanging="425"/>
      </w:pPr>
      <w:rPr>
        <w:rFonts w:hint="default"/>
      </w:rPr>
    </w:lvl>
  </w:abstractNum>
  <w:abstractNum w:abstractNumId="5">
    <w:nsid w:val="00CEBC98"/>
    <w:multiLevelType w:val="multilevel"/>
    <w:tmpl w:val="00CEBC98"/>
    <w:lvl w:ilvl="0" w:tentative="0">
      <w:start w:val="1"/>
      <w:numFmt w:val="japaneseCounting"/>
      <w:lvlText w:val="%1、"/>
      <w:lvlJc w:val="left"/>
      <w:pPr>
        <w:ind w:left="1140" w:hanging="750"/>
      </w:pPr>
      <w:rPr>
        <w:rFonts w:hint="default"/>
      </w:rPr>
    </w:lvl>
    <w:lvl w:ilvl="1" w:tentative="0">
      <w:start w:val="1"/>
      <w:numFmt w:val="lowerLetter"/>
      <w:lvlText w:val="%2)"/>
      <w:lvlJc w:val="left"/>
      <w:pPr>
        <w:ind w:left="1230" w:hanging="420"/>
      </w:p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6">
    <w:nsid w:val="02FF1808"/>
    <w:multiLevelType w:val="singleLevel"/>
    <w:tmpl w:val="02FF1808"/>
    <w:lvl w:ilvl="0" w:tentative="0">
      <w:start w:val="1"/>
      <w:numFmt w:val="decimal"/>
      <w:suff w:val="nothing"/>
      <w:lvlText w:val="%1."/>
      <w:lvlJc w:val="left"/>
    </w:lvl>
  </w:abstractNum>
  <w:abstractNum w:abstractNumId="7">
    <w:nsid w:val="0D4B2194"/>
    <w:multiLevelType w:val="multilevel"/>
    <w:tmpl w:val="0D4B2194"/>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0AC46EC"/>
    <w:multiLevelType w:val="multilevel"/>
    <w:tmpl w:val="10AC46EC"/>
    <w:lvl w:ilvl="0" w:tentative="0">
      <w:start w:val="1"/>
      <w:numFmt w:val="decimal"/>
      <w:lvlText w:val="%1"/>
      <w:lvlJc w:val="center"/>
      <w:pPr>
        <w:tabs>
          <w:tab w:val="left" w:pos="646"/>
        </w:tabs>
        <w:ind w:left="420" w:hanging="13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3747BCD"/>
    <w:multiLevelType w:val="singleLevel"/>
    <w:tmpl w:val="13747BCD"/>
    <w:lvl w:ilvl="0" w:tentative="0">
      <w:start w:val="1"/>
      <w:numFmt w:val="decimal"/>
      <w:lvlText w:val="%1"/>
      <w:lvlJc w:val="left"/>
      <w:pPr>
        <w:tabs>
          <w:tab w:val="left" w:pos="142"/>
        </w:tabs>
        <w:ind w:left="425" w:hanging="425"/>
      </w:pPr>
      <w:rPr>
        <w:rFonts w:hint="default"/>
      </w:rPr>
    </w:lvl>
  </w:abstractNum>
  <w:abstractNum w:abstractNumId="10">
    <w:nsid w:val="18813197"/>
    <w:multiLevelType w:val="singleLevel"/>
    <w:tmpl w:val="18813197"/>
    <w:lvl w:ilvl="0" w:tentative="0">
      <w:start w:val="2"/>
      <w:numFmt w:val="chineseCounting"/>
      <w:suff w:val="nothing"/>
      <w:lvlText w:val="%1、"/>
      <w:lvlJc w:val="left"/>
    </w:lvl>
  </w:abstractNum>
  <w:abstractNum w:abstractNumId="11">
    <w:nsid w:val="1AD4782F"/>
    <w:multiLevelType w:val="singleLevel"/>
    <w:tmpl w:val="1AD4782F"/>
    <w:lvl w:ilvl="0" w:tentative="0">
      <w:start w:val="1"/>
      <w:numFmt w:val="decimal"/>
      <w:lvlText w:val="%1"/>
      <w:lvlJc w:val="left"/>
      <w:pPr>
        <w:tabs>
          <w:tab w:val="left" w:pos="142"/>
        </w:tabs>
        <w:ind w:left="425" w:hanging="425"/>
      </w:pPr>
      <w:rPr>
        <w:rFonts w:hint="default"/>
      </w:rPr>
    </w:lvl>
  </w:abstractNum>
  <w:abstractNum w:abstractNumId="12">
    <w:nsid w:val="236C1F43"/>
    <w:multiLevelType w:val="multilevel"/>
    <w:tmpl w:val="236C1F43"/>
    <w:lvl w:ilvl="0" w:tentative="0">
      <w:start w:val="1"/>
      <w:numFmt w:val="japaneseCounting"/>
      <w:lvlText w:val="%1、"/>
      <w:lvlJc w:val="left"/>
      <w:pPr>
        <w:ind w:left="1458" w:hanging="75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3">
    <w:nsid w:val="24EB1012"/>
    <w:multiLevelType w:val="multilevel"/>
    <w:tmpl w:val="24EB1012"/>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0266054"/>
    <w:multiLevelType w:val="multilevel"/>
    <w:tmpl w:val="3026605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15E1374"/>
    <w:multiLevelType w:val="multilevel"/>
    <w:tmpl w:val="315E1374"/>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4E45D99"/>
    <w:multiLevelType w:val="singleLevel"/>
    <w:tmpl w:val="34E45D99"/>
    <w:lvl w:ilvl="0" w:tentative="0">
      <w:start w:val="1"/>
      <w:numFmt w:val="decimal"/>
      <w:suff w:val="nothing"/>
      <w:lvlText w:val="%1."/>
      <w:lvlJc w:val="left"/>
    </w:lvl>
  </w:abstractNum>
  <w:abstractNum w:abstractNumId="17">
    <w:nsid w:val="38CA668A"/>
    <w:multiLevelType w:val="multilevel"/>
    <w:tmpl w:val="38CA668A"/>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9C155E4"/>
    <w:multiLevelType w:val="singleLevel"/>
    <w:tmpl w:val="39C155E4"/>
    <w:lvl w:ilvl="0" w:tentative="0">
      <w:start w:val="1"/>
      <w:numFmt w:val="decimal"/>
      <w:suff w:val="nothing"/>
      <w:lvlText w:val="%1."/>
      <w:lvlJc w:val="left"/>
    </w:lvl>
  </w:abstractNum>
  <w:abstractNum w:abstractNumId="19">
    <w:nsid w:val="39D14302"/>
    <w:multiLevelType w:val="multilevel"/>
    <w:tmpl w:val="39D14302"/>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3DF7702A"/>
    <w:multiLevelType w:val="singleLevel"/>
    <w:tmpl w:val="3DF7702A"/>
    <w:lvl w:ilvl="0" w:tentative="0">
      <w:start w:val="1"/>
      <w:numFmt w:val="chineseCounting"/>
      <w:suff w:val="nothing"/>
      <w:lvlText w:val="(%1)"/>
      <w:lvlJc w:val="left"/>
    </w:lvl>
  </w:abstractNum>
  <w:abstractNum w:abstractNumId="21">
    <w:nsid w:val="414656B7"/>
    <w:multiLevelType w:val="multilevel"/>
    <w:tmpl w:val="414656B7"/>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A6D6FA0"/>
    <w:multiLevelType w:val="multilevel"/>
    <w:tmpl w:val="4A6D6FA0"/>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B891BE3"/>
    <w:multiLevelType w:val="multilevel"/>
    <w:tmpl w:val="4B891BE3"/>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1225316"/>
    <w:multiLevelType w:val="singleLevel"/>
    <w:tmpl w:val="51225316"/>
    <w:lvl w:ilvl="0" w:tentative="0">
      <w:start w:val="1"/>
      <w:numFmt w:val="chineseCounting"/>
      <w:suff w:val="nothing"/>
      <w:lvlText w:val="(%1)"/>
      <w:lvlJc w:val="left"/>
    </w:lvl>
  </w:abstractNum>
  <w:abstractNum w:abstractNumId="25">
    <w:nsid w:val="5581765A"/>
    <w:multiLevelType w:val="singleLevel"/>
    <w:tmpl w:val="5581765A"/>
    <w:lvl w:ilvl="0" w:tentative="0">
      <w:start w:val="1"/>
      <w:numFmt w:val="decimal"/>
      <w:lvlText w:val="%1"/>
      <w:lvlJc w:val="left"/>
      <w:pPr>
        <w:tabs>
          <w:tab w:val="left" w:pos="142"/>
        </w:tabs>
        <w:ind w:left="425" w:hanging="425"/>
      </w:pPr>
      <w:rPr>
        <w:rFonts w:hint="default"/>
      </w:rPr>
    </w:lvl>
  </w:abstractNum>
  <w:abstractNum w:abstractNumId="26">
    <w:nsid w:val="55905FAA"/>
    <w:multiLevelType w:val="multilevel"/>
    <w:tmpl w:val="55905FAA"/>
    <w:lvl w:ilvl="0" w:tentative="0">
      <w:start w:val="1"/>
      <w:numFmt w:val="decimal"/>
      <w:lvlText w:val="%1"/>
      <w:lvlJc w:val="center"/>
      <w:pPr>
        <w:tabs>
          <w:tab w:val="left" w:pos="646"/>
        </w:tabs>
        <w:ind w:left="420" w:hanging="13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58AE9439"/>
    <w:multiLevelType w:val="singleLevel"/>
    <w:tmpl w:val="58AE9439"/>
    <w:lvl w:ilvl="0" w:tentative="0">
      <w:start w:val="1"/>
      <w:numFmt w:val="chineseCounting"/>
      <w:suff w:val="nothing"/>
      <w:lvlText w:val="(%1)"/>
      <w:lvlJc w:val="left"/>
    </w:lvl>
  </w:abstractNum>
  <w:abstractNum w:abstractNumId="28">
    <w:nsid w:val="5AC92975"/>
    <w:multiLevelType w:val="multilevel"/>
    <w:tmpl w:val="5AC92975"/>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13F7CEA"/>
    <w:multiLevelType w:val="singleLevel"/>
    <w:tmpl w:val="613F7CEA"/>
    <w:lvl w:ilvl="0" w:tentative="0">
      <w:start w:val="1"/>
      <w:numFmt w:val="decimal"/>
      <w:suff w:val="nothing"/>
      <w:lvlText w:val="%1."/>
      <w:lvlJc w:val="left"/>
      <w:rPr>
        <w:b/>
        <w:bCs/>
      </w:rPr>
    </w:lvl>
  </w:abstractNum>
  <w:abstractNum w:abstractNumId="30">
    <w:nsid w:val="7071799E"/>
    <w:multiLevelType w:val="multilevel"/>
    <w:tmpl w:val="7071799E"/>
    <w:lvl w:ilvl="0" w:tentative="0">
      <w:start w:val="1"/>
      <w:numFmt w:val="decimal"/>
      <w:lvlText w:val="%1"/>
      <w:lvlJc w:val="center"/>
      <w:pPr>
        <w:tabs>
          <w:tab w:val="left" w:pos="646"/>
        </w:tabs>
        <w:ind w:left="420" w:hanging="13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795F13E0"/>
    <w:multiLevelType w:val="multilevel"/>
    <w:tmpl w:val="795F13E0"/>
    <w:lvl w:ilvl="0" w:tentative="0">
      <w:start w:val="1"/>
      <w:numFmt w:val="decimal"/>
      <w:lvlText w:val="%1"/>
      <w:lvlJc w:val="center"/>
      <w:pPr>
        <w:tabs>
          <w:tab w:val="left" w:pos="799"/>
        </w:tabs>
        <w:ind w:left="799" w:hanging="5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9602086"/>
    <w:multiLevelType w:val="multilevel"/>
    <w:tmpl w:val="79602086"/>
    <w:lvl w:ilvl="0" w:tentative="0">
      <w:start w:val="1"/>
      <w:numFmt w:val="decimal"/>
      <w:lvlText w:val="%1"/>
      <w:lvlJc w:val="center"/>
      <w:pPr>
        <w:tabs>
          <w:tab w:val="left" w:pos="799"/>
        </w:tabs>
        <w:ind w:left="799" w:hanging="571"/>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C4375EA"/>
    <w:multiLevelType w:val="multilevel"/>
    <w:tmpl w:val="7C4375EA"/>
    <w:lvl w:ilvl="0" w:tentative="0">
      <w:start w:val="1"/>
      <w:numFmt w:val="japaneseCounting"/>
      <w:lvlText w:val="%1、"/>
      <w:lvlJc w:val="left"/>
      <w:pPr>
        <w:ind w:left="1140" w:hanging="750"/>
      </w:pPr>
      <w:rPr>
        <w:rFonts w:hint="default"/>
      </w:rPr>
    </w:lvl>
    <w:lvl w:ilvl="1" w:tentative="0">
      <w:start w:val="1"/>
      <w:numFmt w:val="lowerLetter"/>
      <w:lvlText w:val="%2)"/>
      <w:lvlJc w:val="left"/>
      <w:pPr>
        <w:ind w:left="1230" w:hanging="420"/>
      </w:p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34">
    <w:nsid w:val="7E765830"/>
    <w:multiLevelType w:val="singleLevel"/>
    <w:tmpl w:val="7E765830"/>
    <w:lvl w:ilvl="0" w:tentative="0">
      <w:start w:val="1"/>
      <w:numFmt w:val="decimal"/>
      <w:lvlText w:val="%1"/>
      <w:lvlJc w:val="left"/>
      <w:pPr>
        <w:tabs>
          <w:tab w:val="left" w:pos="142"/>
        </w:tabs>
        <w:ind w:left="425" w:hanging="425"/>
      </w:pPr>
      <w:rPr>
        <w:rFonts w:hint="default"/>
      </w:rPr>
    </w:lvl>
  </w:abstractNum>
  <w:abstractNum w:abstractNumId="35">
    <w:nsid w:val="7F19468E"/>
    <w:multiLevelType w:val="singleLevel"/>
    <w:tmpl w:val="7F19468E"/>
    <w:lvl w:ilvl="0" w:tentative="0">
      <w:start w:val="1"/>
      <w:numFmt w:val="chineseCounting"/>
      <w:suff w:val="nothing"/>
      <w:lvlText w:val="(%1)"/>
      <w:lvlJc w:val="left"/>
      <w:rPr>
        <w:b/>
        <w:bCs w:val="0"/>
      </w:rPr>
    </w:lvl>
  </w:abstractNum>
  <w:num w:numId="1">
    <w:abstractNumId w:val="4"/>
  </w:num>
  <w:num w:numId="2">
    <w:abstractNumId w:val="2"/>
  </w:num>
  <w:num w:numId="3">
    <w:abstractNumId w:val="11"/>
  </w:num>
  <w:num w:numId="4">
    <w:abstractNumId w:val="34"/>
  </w:num>
  <w:num w:numId="5">
    <w:abstractNumId w:val="1"/>
  </w:num>
  <w:num w:numId="6">
    <w:abstractNumId w:val="25"/>
  </w:num>
  <w:num w:numId="7">
    <w:abstractNumId w:val="9"/>
  </w:num>
  <w:num w:numId="8">
    <w:abstractNumId w:val="12"/>
  </w:num>
  <w:num w:numId="9">
    <w:abstractNumId w:val="3"/>
  </w:num>
  <w:num w:numId="10">
    <w:abstractNumId w:val="22"/>
  </w:num>
  <w:num w:numId="11">
    <w:abstractNumId w:val="8"/>
  </w:num>
  <w:num w:numId="12">
    <w:abstractNumId w:val="10"/>
  </w:num>
  <w:num w:numId="13">
    <w:abstractNumId w:val="31"/>
  </w:num>
  <w:num w:numId="14">
    <w:abstractNumId w:val="26"/>
  </w:num>
  <w:num w:numId="15">
    <w:abstractNumId w:val="30"/>
  </w:num>
  <w:num w:numId="16">
    <w:abstractNumId w:val="28"/>
  </w:num>
  <w:num w:numId="17">
    <w:abstractNumId w:val="0"/>
  </w:num>
  <w:num w:numId="18">
    <w:abstractNumId w:val="7"/>
  </w:num>
  <w:num w:numId="19">
    <w:abstractNumId w:val="33"/>
  </w:num>
  <w:num w:numId="20">
    <w:abstractNumId w:val="27"/>
  </w:num>
  <w:num w:numId="21">
    <w:abstractNumId w:val="18"/>
  </w:num>
  <w:num w:numId="22">
    <w:abstractNumId w:val="29"/>
  </w:num>
  <w:num w:numId="23">
    <w:abstractNumId w:val="24"/>
  </w:num>
  <w:num w:numId="24">
    <w:abstractNumId w:val="5"/>
  </w:num>
  <w:num w:numId="25">
    <w:abstractNumId w:val="16"/>
  </w:num>
  <w:num w:numId="26">
    <w:abstractNumId w:val="6"/>
  </w:num>
  <w:num w:numId="27">
    <w:abstractNumId w:val="14"/>
  </w:num>
  <w:num w:numId="28">
    <w:abstractNumId w:val="20"/>
  </w:num>
  <w:num w:numId="29">
    <w:abstractNumId w:val="21"/>
  </w:num>
  <w:num w:numId="30">
    <w:abstractNumId w:val="32"/>
  </w:num>
  <w:num w:numId="31">
    <w:abstractNumId w:val="19"/>
  </w:num>
  <w:num w:numId="32">
    <w:abstractNumId w:val="35"/>
  </w:num>
  <w:num w:numId="33">
    <w:abstractNumId w:val="15"/>
  </w:num>
  <w:num w:numId="34">
    <w:abstractNumId w:val="23"/>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64"/>
    <w:rsid w:val="000021DF"/>
    <w:rsid w:val="0000294A"/>
    <w:rsid w:val="00017F2A"/>
    <w:rsid w:val="00017FE4"/>
    <w:rsid w:val="00021791"/>
    <w:rsid w:val="00023C41"/>
    <w:rsid w:val="00023C4C"/>
    <w:rsid w:val="000243A7"/>
    <w:rsid w:val="00024553"/>
    <w:rsid w:val="00024593"/>
    <w:rsid w:val="00025BFF"/>
    <w:rsid w:val="000267F1"/>
    <w:rsid w:val="00026AA9"/>
    <w:rsid w:val="0002704A"/>
    <w:rsid w:val="000271AB"/>
    <w:rsid w:val="0002764E"/>
    <w:rsid w:val="00027800"/>
    <w:rsid w:val="00030998"/>
    <w:rsid w:val="00031E51"/>
    <w:rsid w:val="00032DB1"/>
    <w:rsid w:val="00033467"/>
    <w:rsid w:val="00033C5B"/>
    <w:rsid w:val="00036DCA"/>
    <w:rsid w:val="00037D5C"/>
    <w:rsid w:val="000402E0"/>
    <w:rsid w:val="0004229D"/>
    <w:rsid w:val="000422DA"/>
    <w:rsid w:val="00044EBF"/>
    <w:rsid w:val="00045451"/>
    <w:rsid w:val="000459EB"/>
    <w:rsid w:val="00047786"/>
    <w:rsid w:val="0005109F"/>
    <w:rsid w:val="00051BA8"/>
    <w:rsid w:val="0005228E"/>
    <w:rsid w:val="00052856"/>
    <w:rsid w:val="0005650D"/>
    <w:rsid w:val="00060464"/>
    <w:rsid w:val="00060C57"/>
    <w:rsid w:val="00062A98"/>
    <w:rsid w:val="00064202"/>
    <w:rsid w:val="00064DB6"/>
    <w:rsid w:val="00065B3C"/>
    <w:rsid w:val="000662C2"/>
    <w:rsid w:val="0006698C"/>
    <w:rsid w:val="000718B1"/>
    <w:rsid w:val="00071D01"/>
    <w:rsid w:val="0007241E"/>
    <w:rsid w:val="00073219"/>
    <w:rsid w:val="00074FB2"/>
    <w:rsid w:val="0007607A"/>
    <w:rsid w:val="00080458"/>
    <w:rsid w:val="00081C75"/>
    <w:rsid w:val="00081D27"/>
    <w:rsid w:val="00082A27"/>
    <w:rsid w:val="00084BEC"/>
    <w:rsid w:val="000905A4"/>
    <w:rsid w:val="000919BD"/>
    <w:rsid w:val="000944DE"/>
    <w:rsid w:val="00095119"/>
    <w:rsid w:val="000A1D84"/>
    <w:rsid w:val="000A2088"/>
    <w:rsid w:val="000A4BF7"/>
    <w:rsid w:val="000A5F75"/>
    <w:rsid w:val="000B1BDE"/>
    <w:rsid w:val="000B2300"/>
    <w:rsid w:val="000B286B"/>
    <w:rsid w:val="000B28E2"/>
    <w:rsid w:val="000B39B5"/>
    <w:rsid w:val="000B5073"/>
    <w:rsid w:val="000B54C6"/>
    <w:rsid w:val="000B6BCA"/>
    <w:rsid w:val="000C0577"/>
    <w:rsid w:val="000C3235"/>
    <w:rsid w:val="000C3A6E"/>
    <w:rsid w:val="000C5723"/>
    <w:rsid w:val="000C5F97"/>
    <w:rsid w:val="000C60F4"/>
    <w:rsid w:val="000C6625"/>
    <w:rsid w:val="000C7715"/>
    <w:rsid w:val="000C7BFE"/>
    <w:rsid w:val="000D13BA"/>
    <w:rsid w:val="000D308C"/>
    <w:rsid w:val="000D4931"/>
    <w:rsid w:val="000D53F9"/>
    <w:rsid w:val="000D644B"/>
    <w:rsid w:val="000D7078"/>
    <w:rsid w:val="000D729A"/>
    <w:rsid w:val="000D7A77"/>
    <w:rsid w:val="000E0515"/>
    <w:rsid w:val="000E4C69"/>
    <w:rsid w:val="000E56A7"/>
    <w:rsid w:val="000E75FE"/>
    <w:rsid w:val="000E7897"/>
    <w:rsid w:val="000E7F5D"/>
    <w:rsid w:val="000F0CD7"/>
    <w:rsid w:val="000F3C32"/>
    <w:rsid w:val="000F4790"/>
    <w:rsid w:val="000F7562"/>
    <w:rsid w:val="000F7AA8"/>
    <w:rsid w:val="00100A41"/>
    <w:rsid w:val="0011021F"/>
    <w:rsid w:val="0011668D"/>
    <w:rsid w:val="00120A6F"/>
    <w:rsid w:val="00121D07"/>
    <w:rsid w:val="00123989"/>
    <w:rsid w:val="001245C3"/>
    <w:rsid w:val="001328AA"/>
    <w:rsid w:val="00134BC1"/>
    <w:rsid w:val="00135257"/>
    <w:rsid w:val="0013534E"/>
    <w:rsid w:val="001370D0"/>
    <w:rsid w:val="0014234C"/>
    <w:rsid w:val="00145C53"/>
    <w:rsid w:val="001467D6"/>
    <w:rsid w:val="00147215"/>
    <w:rsid w:val="00151C42"/>
    <w:rsid w:val="001523CA"/>
    <w:rsid w:val="001538B4"/>
    <w:rsid w:val="00153FAC"/>
    <w:rsid w:val="00156526"/>
    <w:rsid w:val="00161C35"/>
    <w:rsid w:val="00162CE4"/>
    <w:rsid w:val="00163AD9"/>
    <w:rsid w:val="00165A33"/>
    <w:rsid w:val="00167A8D"/>
    <w:rsid w:val="00172485"/>
    <w:rsid w:val="00172A27"/>
    <w:rsid w:val="001731B4"/>
    <w:rsid w:val="0017523A"/>
    <w:rsid w:val="0017607A"/>
    <w:rsid w:val="00177A86"/>
    <w:rsid w:val="00180420"/>
    <w:rsid w:val="00180D42"/>
    <w:rsid w:val="00180DB1"/>
    <w:rsid w:val="001811F6"/>
    <w:rsid w:val="0018207A"/>
    <w:rsid w:val="00185F4D"/>
    <w:rsid w:val="0018609F"/>
    <w:rsid w:val="001866A7"/>
    <w:rsid w:val="00186A5E"/>
    <w:rsid w:val="001879F6"/>
    <w:rsid w:val="00190765"/>
    <w:rsid w:val="00190B97"/>
    <w:rsid w:val="0019295F"/>
    <w:rsid w:val="00192BB8"/>
    <w:rsid w:val="001931E9"/>
    <w:rsid w:val="00194496"/>
    <w:rsid w:val="0019475A"/>
    <w:rsid w:val="00197B39"/>
    <w:rsid w:val="001A0986"/>
    <w:rsid w:val="001A1331"/>
    <w:rsid w:val="001A1606"/>
    <w:rsid w:val="001A4ACB"/>
    <w:rsid w:val="001A7DF9"/>
    <w:rsid w:val="001B092F"/>
    <w:rsid w:val="001B3014"/>
    <w:rsid w:val="001B5B35"/>
    <w:rsid w:val="001B61DA"/>
    <w:rsid w:val="001B69F4"/>
    <w:rsid w:val="001C017A"/>
    <w:rsid w:val="001C1297"/>
    <w:rsid w:val="001C1DD8"/>
    <w:rsid w:val="001C534F"/>
    <w:rsid w:val="001C6467"/>
    <w:rsid w:val="001D2E54"/>
    <w:rsid w:val="001D411C"/>
    <w:rsid w:val="001D7DF5"/>
    <w:rsid w:val="001E0D16"/>
    <w:rsid w:val="001E375F"/>
    <w:rsid w:val="001E6139"/>
    <w:rsid w:val="001F2937"/>
    <w:rsid w:val="001F33BD"/>
    <w:rsid w:val="001F424D"/>
    <w:rsid w:val="001F44B2"/>
    <w:rsid w:val="001F51CA"/>
    <w:rsid w:val="001F74A0"/>
    <w:rsid w:val="001F7DCB"/>
    <w:rsid w:val="00200458"/>
    <w:rsid w:val="00200BF4"/>
    <w:rsid w:val="0020113F"/>
    <w:rsid w:val="002043C7"/>
    <w:rsid w:val="00206162"/>
    <w:rsid w:val="002102DD"/>
    <w:rsid w:val="00213236"/>
    <w:rsid w:val="00214010"/>
    <w:rsid w:val="00214750"/>
    <w:rsid w:val="00215942"/>
    <w:rsid w:val="0021652E"/>
    <w:rsid w:val="002165AD"/>
    <w:rsid w:val="00216703"/>
    <w:rsid w:val="002212A3"/>
    <w:rsid w:val="00221B7F"/>
    <w:rsid w:val="002224E7"/>
    <w:rsid w:val="00222CE7"/>
    <w:rsid w:val="00223400"/>
    <w:rsid w:val="00226611"/>
    <w:rsid w:val="00226A98"/>
    <w:rsid w:val="00227923"/>
    <w:rsid w:val="00231AC1"/>
    <w:rsid w:val="00232153"/>
    <w:rsid w:val="002348CC"/>
    <w:rsid w:val="0024157D"/>
    <w:rsid w:val="002428B5"/>
    <w:rsid w:val="0024418E"/>
    <w:rsid w:val="002443FB"/>
    <w:rsid w:val="00245C45"/>
    <w:rsid w:val="00247811"/>
    <w:rsid w:val="00247819"/>
    <w:rsid w:val="002533BC"/>
    <w:rsid w:val="00254070"/>
    <w:rsid w:val="002545A2"/>
    <w:rsid w:val="00255B80"/>
    <w:rsid w:val="002560EC"/>
    <w:rsid w:val="002570DB"/>
    <w:rsid w:val="002601C5"/>
    <w:rsid w:val="002613E2"/>
    <w:rsid w:val="00262CE4"/>
    <w:rsid w:val="002671A4"/>
    <w:rsid w:val="00267DE9"/>
    <w:rsid w:val="002726D8"/>
    <w:rsid w:val="00273DD6"/>
    <w:rsid w:val="0027514E"/>
    <w:rsid w:val="0027637E"/>
    <w:rsid w:val="00276661"/>
    <w:rsid w:val="00276C26"/>
    <w:rsid w:val="00277052"/>
    <w:rsid w:val="00277777"/>
    <w:rsid w:val="002801A6"/>
    <w:rsid w:val="00285B69"/>
    <w:rsid w:val="002860BC"/>
    <w:rsid w:val="00286656"/>
    <w:rsid w:val="00286F27"/>
    <w:rsid w:val="00292AC9"/>
    <w:rsid w:val="00294552"/>
    <w:rsid w:val="00294921"/>
    <w:rsid w:val="00294B30"/>
    <w:rsid w:val="00295D94"/>
    <w:rsid w:val="00296AF4"/>
    <w:rsid w:val="002A0C8D"/>
    <w:rsid w:val="002A0FC3"/>
    <w:rsid w:val="002A3B7F"/>
    <w:rsid w:val="002A5223"/>
    <w:rsid w:val="002A5B51"/>
    <w:rsid w:val="002B28BF"/>
    <w:rsid w:val="002B3272"/>
    <w:rsid w:val="002B5C66"/>
    <w:rsid w:val="002B67DA"/>
    <w:rsid w:val="002C0BCA"/>
    <w:rsid w:val="002C15EB"/>
    <w:rsid w:val="002C284B"/>
    <w:rsid w:val="002C2D00"/>
    <w:rsid w:val="002C33D4"/>
    <w:rsid w:val="002C3CED"/>
    <w:rsid w:val="002C7276"/>
    <w:rsid w:val="002C7CBB"/>
    <w:rsid w:val="002D3356"/>
    <w:rsid w:val="002D60F6"/>
    <w:rsid w:val="002D6AC1"/>
    <w:rsid w:val="002D7A73"/>
    <w:rsid w:val="002E0623"/>
    <w:rsid w:val="002E1A0C"/>
    <w:rsid w:val="002E255C"/>
    <w:rsid w:val="002E36F5"/>
    <w:rsid w:val="002E577B"/>
    <w:rsid w:val="002E7232"/>
    <w:rsid w:val="002E7B03"/>
    <w:rsid w:val="002F023A"/>
    <w:rsid w:val="002F0502"/>
    <w:rsid w:val="002F0824"/>
    <w:rsid w:val="002F33D9"/>
    <w:rsid w:val="00300FFB"/>
    <w:rsid w:val="003015DF"/>
    <w:rsid w:val="00302B39"/>
    <w:rsid w:val="00303AD0"/>
    <w:rsid w:val="00305A1A"/>
    <w:rsid w:val="00310A55"/>
    <w:rsid w:val="00310EAF"/>
    <w:rsid w:val="00311070"/>
    <w:rsid w:val="00312C71"/>
    <w:rsid w:val="00315BB7"/>
    <w:rsid w:val="003178C5"/>
    <w:rsid w:val="00321FD4"/>
    <w:rsid w:val="003248C3"/>
    <w:rsid w:val="00325435"/>
    <w:rsid w:val="00326BC3"/>
    <w:rsid w:val="0033187E"/>
    <w:rsid w:val="00332792"/>
    <w:rsid w:val="0033556B"/>
    <w:rsid w:val="00341F30"/>
    <w:rsid w:val="0034364E"/>
    <w:rsid w:val="00344F4B"/>
    <w:rsid w:val="0034560F"/>
    <w:rsid w:val="00345D2F"/>
    <w:rsid w:val="00347330"/>
    <w:rsid w:val="00347B5E"/>
    <w:rsid w:val="00351E32"/>
    <w:rsid w:val="003574A3"/>
    <w:rsid w:val="0036013A"/>
    <w:rsid w:val="003601F2"/>
    <w:rsid w:val="00361BA7"/>
    <w:rsid w:val="00363232"/>
    <w:rsid w:val="00364573"/>
    <w:rsid w:val="00364B46"/>
    <w:rsid w:val="00365961"/>
    <w:rsid w:val="00367A5D"/>
    <w:rsid w:val="00367E6C"/>
    <w:rsid w:val="00372DBF"/>
    <w:rsid w:val="0037369A"/>
    <w:rsid w:val="00373A2E"/>
    <w:rsid w:val="003756DB"/>
    <w:rsid w:val="00375994"/>
    <w:rsid w:val="003776BD"/>
    <w:rsid w:val="00387894"/>
    <w:rsid w:val="00390C2C"/>
    <w:rsid w:val="003933A4"/>
    <w:rsid w:val="00393571"/>
    <w:rsid w:val="00395EEA"/>
    <w:rsid w:val="00397555"/>
    <w:rsid w:val="0039790C"/>
    <w:rsid w:val="003A0ED3"/>
    <w:rsid w:val="003A145B"/>
    <w:rsid w:val="003A16CE"/>
    <w:rsid w:val="003A2F34"/>
    <w:rsid w:val="003A5419"/>
    <w:rsid w:val="003A5E8B"/>
    <w:rsid w:val="003A71D1"/>
    <w:rsid w:val="003B26DD"/>
    <w:rsid w:val="003B335B"/>
    <w:rsid w:val="003B46BF"/>
    <w:rsid w:val="003B6D4C"/>
    <w:rsid w:val="003B6F9B"/>
    <w:rsid w:val="003C002C"/>
    <w:rsid w:val="003C16CE"/>
    <w:rsid w:val="003C24DB"/>
    <w:rsid w:val="003C3059"/>
    <w:rsid w:val="003C356A"/>
    <w:rsid w:val="003C64EF"/>
    <w:rsid w:val="003D22FD"/>
    <w:rsid w:val="003D4CF0"/>
    <w:rsid w:val="003D79DE"/>
    <w:rsid w:val="003E34C6"/>
    <w:rsid w:val="003E3A21"/>
    <w:rsid w:val="003E455A"/>
    <w:rsid w:val="003E7801"/>
    <w:rsid w:val="003F0815"/>
    <w:rsid w:val="003F0BA7"/>
    <w:rsid w:val="003F4353"/>
    <w:rsid w:val="00400F90"/>
    <w:rsid w:val="0040270E"/>
    <w:rsid w:val="00402A1E"/>
    <w:rsid w:val="00406CF1"/>
    <w:rsid w:val="00407F6F"/>
    <w:rsid w:val="00411321"/>
    <w:rsid w:val="004141CA"/>
    <w:rsid w:val="00415654"/>
    <w:rsid w:val="00415724"/>
    <w:rsid w:val="0041576E"/>
    <w:rsid w:val="004209D8"/>
    <w:rsid w:val="00421873"/>
    <w:rsid w:val="00423556"/>
    <w:rsid w:val="00423AF4"/>
    <w:rsid w:val="004245E8"/>
    <w:rsid w:val="00424B86"/>
    <w:rsid w:val="00424F35"/>
    <w:rsid w:val="00426304"/>
    <w:rsid w:val="004263CA"/>
    <w:rsid w:val="00426A0B"/>
    <w:rsid w:val="0042765F"/>
    <w:rsid w:val="00430C14"/>
    <w:rsid w:val="00432B61"/>
    <w:rsid w:val="00433308"/>
    <w:rsid w:val="004346D6"/>
    <w:rsid w:val="0043628D"/>
    <w:rsid w:val="00436E45"/>
    <w:rsid w:val="004422D7"/>
    <w:rsid w:val="00445645"/>
    <w:rsid w:val="00450AB3"/>
    <w:rsid w:val="004512AB"/>
    <w:rsid w:val="00451D4B"/>
    <w:rsid w:val="00452EC0"/>
    <w:rsid w:val="00453E18"/>
    <w:rsid w:val="00455AEE"/>
    <w:rsid w:val="00455CC8"/>
    <w:rsid w:val="0046044B"/>
    <w:rsid w:val="00462675"/>
    <w:rsid w:val="00462735"/>
    <w:rsid w:val="00462EFF"/>
    <w:rsid w:val="004638FE"/>
    <w:rsid w:val="004644C0"/>
    <w:rsid w:val="004664F5"/>
    <w:rsid w:val="00466AA4"/>
    <w:rsid w:val="00472A11"/>
    <w:rsid w:val="00472B75"/>
    <w:rsid w:val="00475C1E"/>
    <w:rsid w:val="00477236"/>
    <w:rsid w:val="0047772F"/>
    <w:rsid w:val="00480DD7"/>
    <w:rsid w:val="004826A2"/>
    <w:rsid w:val="00482896"/>
    <w:rsid w:val="00484DC4"/>
    <w:rsid w:val="00486364"/>
    <w:rsid w:val="00486A67"/>
    <w:rsid w:val="0048756D"/>
    <w:rsid w:val="00487920"/>
    <w:rsid w:val="00492561"/>
    <w:rsid w:val="00497BE1"/>
    <w:rsid w:val="004A12CA"/>
    <w:rsid w:val="004A449C"/>
    <w:rsid w:val="004A6873"/>
    <w:rsid w:val="004B059F"/>
    <w:rsid w:val="004B16AB"/>
    <w:rsid w:val="004B3787"/>
    <w:rsid w:val="004B51A8"/>
    <w:rsid w:val="004B6097"/>
    <w:rsid w:val="004B73D3"/>
    <w:rsid w:val="004C06BB"/>
    <w:rsid w:val="004C7815"/>
    <w:rsid w:val="004D112C"/>
    <w:rsid w:val="004D1942"/>
    <w:rsid w:val="004D2B4F"/>
    <w:rsid w:val="004D35BB"/>
    <w:rsid w:val="004D4579"/>
    <w:rsid w:val="004D4870"/>
    <w:rsid w:val="004D50E2"/>
    <w:rsid w:val="004D5361"/>
    <w:rsid w:val="004D7877"/>
    <w:rsid w:val="004E0C9A"/>
    <w:rsid w:val="004E19DD"/>
    <w:rsid w:val="004E2EE6"/>
    <w:rsid w:val="004E46E1"/>
    <w:rsid w:val="004E5118"/>
    <w:rsid w:val="004E732D"/>
    <w:rsid w:val="004E7E4B"/>
    <w:rsid w:val="004F1347"/>
    <w:rsid w:val="004F2236"/>
    <w:rsid w:val="004F2BA5"/>
    <w:rsid w:val="004F4C1E"/>
    <w:rsid w:val="0050108A"/>
    <w:rsid w:val="00501B2F"/>
    <w:rsid w:val="00501F6D"/>
    <w:rsid w:val="00504547"/>
    <w:rsid w:val="005052F9"/>
    <w:rsid w:val="00506BBB"/>
    <w:rsid w:val="00506BED"/>
    <w:rsid w:val="0050768A"/>
    <w:rsid w:val="00511A2C"/>
    <w:rsid w:val="00511AC4"/>
    <w:rsid w:val="005121A9"/>
    <w:rsid w:val="00517DC6"/>
    <w:rsid w:val="00521C7C"/>
    <w:rsid w:val="00524ECD"/>
    <w:rsid w:val="005254A1"/>
    <w:rsid w:val="00531FCA"/>
    <w:rsid w:val="00532A3B"/>
    <w:rsid w:val="0053373E"/>
    <w:rsid w:val="00534A79"/>
    <w:rsid w:val="00536563"/>
    <w:rsid w:val="0054068B"/>
    <w:rsid w:val="00541E98"/>
    <w:rsid w:val="0054238A"/>
    <w:rsid w:val="0054448A"/>
    <w:rsid w:val="00544EC4"/>
    <w:rsid w:val="00545A3D"/>
    <w:rsid w:val="00550834"/>
    <w:rsid w:val="005516E4"/>
    <w:rsid w:val="005526C4"/>
    <w:rsid w:val="005538CC"/>
    <w:rsid w:val="00554A26"/>
    <w:rsid w:val="00555805"/>
    <w:rsid w:val="00560C1A"/>
    <w:rsid w:val="005628D2"/>
    <w:rsid w:val="00563E84"/>
    <w:rsid w:val="00566184"/>
    <w:rsid w:val="0056714C"/>
    <w:rsid w:val="0057001D"/>
    <w:rsid w:val="005701A8"/>
    <w:rsid w:val="00571DB9"/>
    <w:rsid w:val="00572160"/>
    <w:rsid w:val="00572936"/>
    <w:rsid w:val="00572DF0"/>
    <w:rsid w:val="00573691"/>
    <w:rsid w:val="005741CA"/>
    <w:rsid w:val="0057425C"/>
    <w:rsid w:val="005755E6"/>
    <w:rsid w:val="0057654D"/>
    <w:rsid w:val="005817B1"/>
    <w:rsid w:val="00581832"/>
    <w:rsid w:val="005822FA"/>
    <w:rsid w:val="00582E89"/>
    <w:rsid w:val="005832AE"/>
    <w:rsid w:val="00584C32"/>
    <w:rsid w:val="00585242"/>
    <w:rsid w:val="00587AFC"/>
    <w:rsid w:val="00591A29"/>
    <w:rsid w:val="00592D70"/>
    <w:rsid w:val="00593775"/>
    <w:rsid w:val="005963AF"/>
    <w:rsid w:val="00596B92"/>
    <w:rsid w:val="00597C1A"/>
    <w:rsid w:val="005A01C2"/>
    <w:rsid w:val="005A169E"/>
    <w:rsid w:val="005A6088"/>
    <w:rsid w:val="005B3232"/>
    <w:rsid w:val="005B51CF"/>
    <w:rsid w:val="005C01D3"/>
    <w:rsid w:val="005C0E8D"/>
    <w:rsid w:val="005C12C9"/>
    <w:rsid w:val="005C174D"/>
    <w:rsid w:val="005C1918"/>
    <w:rsid w:val="005C390B"/>
    <w:rsid w:val="005C6568"/>
    <w:rsid w:val="005D5320"/>
    <w:rsid w:val="005D5AEB"/>
    <w:rsid w:val="005D5E30"/>
    <w:rsid w:val="005E1155"/>
    <w:rsid w:val="005E1A15"/>
    <w:rsid w:val="005E1C14"/>
    <w:rsid w:val="005E2964"/>
    <w:rsid w:val="005E2B68"/>
    <w:rsid w:val="005E33BD"/>
    <w:rsid w:val="005E3C99"/>
    <w:rsid w:val="005E5107"/>
    <w:rsid w:val="005E5A19"/>
    <w:rsid w:val="005E6E57"/>
    <w:rsid w:val="005E79A3"/>
    <w:rsid w:val="005E7EEC"/>
    <w:rsid w:val="005F3350"/>
    <w:rsid w:val="005F6837"/>
    <w:rsid w:val="005F6975"/>
    <w:rsid w:val="005F69AE"/>
    <w:rsid w:val="005F73A3"/>
    <w:rsid w:val="005F76F8"/>
    <w:rsid w:val="005F79C2"/>
    <w:rsid w:val="005F7E27"/>
    <w:rsid w:val="0060128C"/>
    <w:rsid w:val="00601605"/>
    <w:rsid w:val="0060349A"/>
    <w:rsid w:val="00605DD1"/>
    <w:rsid w:val="00606A59"/>
    <w:rsid w:val="00607360"/>
    <w:rsid w:val="00612F52"/>
    <w:rsid w:val="00614094"/>
    <w:rsid w:val="006205BB"/>
    <w:rsid w:val="006214A4"/>
    <w:rsid w:val="00621A6B"/>
    <w:rsid w:val="00622293"/>
    <w:rsid w:val="00624317"/>
    <w:rsid w:val="006244D5"/>
    <w:rsid w:val="00624C9F"/>
    <w:rsid w:val="00626187"/>
    <w:rsid w:val="00626CAB"/>
    <w:rsid w:val="006272C1"/>
    <w:rsid w:val="00630667"/>
    <w:rsid w:val="00631692"/>
    <w:rsid w:val="006323C8"/>
    <w:rsid w:val="00633D6A"/>
    <w:rsid w:val="00635C3A"/>
    <w:rsid w:val="0063627F"/>
    <w:rsid w:val="00640E76"/>
    <w:rsid w:val="00641791"/>
    <w:rsid w:val="00642E92"/>
    <w:rsid w:val="00650B21"/>
    <w:rsid w:val="0065139C"/>
    <w:rsid w:val="0065242B"/>
    <w:rsid w:val="006548C1"/>
    <w:rsid w:val="006550E9"/>
    <w:rsid w:val="006552D3"/>
    <w:rsid w:val="00655DCE"/>
    <w:rsid w:val="00656FE4"/>
    <w:rsid w:val="00657541"/>
    <w:rsid w:val="0066170B"/>
    <w:rsid w:val="00663CAA"/>
    <w:rsid w:val="0066433A"/>
    <w:rsid w:val="006654B7"/>
    <w:rsid w:val="00665CC4"/>
    <w:rsid w:val="00670E0D"/>
    <w:rsid w:val="0067130F"/>
    <w:rsid w:val="00676672"/>
    <w:rsid w:val="00676A6E"/>
    <w:rsid w:val="00677A02"/>
    <w:rsid w:val="006800C2"/>
    <w:rsid w:val="006845BD"/>
    <w:rsid w:val="00684FE7"/>
    <w:rsid w:val="006870CE"/>
    <w:rsid w:val="00687A1E"/>
    <w:rsid w:val="0069430F"/>
    <w:rsid w:val="006954D7"/>
    <w:rsid w:val="00695A10"/>
    <w:rsid w:val="006967FE"/>
    <w:rsid w:val="00696987"/>
    <w:rsid w:val="006A104A"/>
    <w:rsid w:val="006B0DAB"/>
    <w:rsid w:val="006B5055"/>
    <w:rsid w:val="006B62F7"/>
    <w:rsid w:val="006B7A0F"/>
    <w:rsid w:val="006C28A1"/>
    <w:rsid w:val="006C3299"/>
    <w:rsid w:val="006C4625"/>
    <w:rsid w:val="006C602C"/>
    <w:rsid w:val="006C792E"/>
    <w:rsid w:val="006D1027"/>
    <w:rsid w:val="006D3A3D"/>
    <w:rsid w:val="006D55D3"/>
    <w:rsid w:val="006E0A0E"/>
    <w:rsid w:val="006E1437"/>
    <w:rsid w:val="006E40C4"/>
    <w:rsid w:val="006E6EBD"/>
    <w:rsid w:val="006F03DC"/>
    <w:rsid w:val="006F1685"/>
    <w:rsid w:val="006F56BE"/>
    <w:rsid w:val="006F743A"/>
    <w:rsid w:val="006F752E"/>
    <w:rsid w:val="007022A5"/>
    <w:rsid w:val="00702827"/>
    <w:rsid w:val="00704058"/>
    <w:rsid w:val="00704C5C"/>
    <w:rsid w:val="0071243F"/>
    <w:rsid w:val="007124EF"/>
    <w:rsid w:val="007148E2"/>
    <w:rsid w:val="0071498A"/>
    <w:rsid w:val="00714A53"/>
    <w:rsid w:val="00714FBC"/>
    <w:rsid w:val="00724426"/>
    <w:rsid w:val="007301F9"/>
    <w:rsid w:val="00732FCA"/>
    <w:rsid w:val="00733335"/>
    <w:rsid w:val="007334B8"/>
    <w:rsid w:val="00733616"/>
    <w:rsid w:val="00737409"/>
    <w:rsid w:val="00743064"/>
    <w:rsid w:val="007521C4"/>
    <w:rsid w:val="007538C7"/>
    <w:rsid w:val="00754D01"/>
    <w:rsid w:val="00755B8E"/>
    <w:rsid w:val="007561EE"/>
    <w:rsid w:val="0075638D"/>
    <w:rsid w:val="007626B0"/>
    <w:rsid w:val="007627E7"/>
    <w:rsid w:val="00770947"/>
    <w:rsid w:val="00772347"/>
    <w:rsid w:val="007730ED"/>
    <w:rsid w:val="007748A2"/>
    <w:rsid w:val="00776640"/>
    <w:rsid w:val="00776D83"/>
    <w:rsid w:val="00777FA9"/>
    <w:rsid w:val="00780BC4"/>
    <w:rsid w:val="00781FA4"/>
    <w:rsid w:val="00783482"/>
    <w:rsid w:val="007838A4"/>
    <w:rsid w:val="007845AC"/>
    <w:rsid w:val="007864B1"/>
    <w:rsid w:val="007872B2"/>
    <w:rsid w:val="007935E2"/>
    <w:rsid w:val="0079556C"/>
    <w:rsid w:val="00796719"/>
    <w:rsid w:val="007967AB"/>
    <w:rsid w:val="007A2B0F"/>
    <w:rsid w:val="007A5284"/>
    <w:rsid w:val="007A59C2"/>
    <w:rsid w:val="007A75D9"/>
    <w:rsid w:val="007B2012"/>
    <w:rsid w:val="007B21EF"/>
    <w:rsid w:val="007B659E"/>
    <w:rsid w:val="007C2E9D"/>
    <w:rsid w:val="007C5CF0"/>
    <w:rsid w:val="007D0AA5"/>
    <w:rsid w:val="007D11D7"/>
    <w:rsid w:val="007D49B5"/>
    <w:rsid w:val="007D4E2B"/>
    <w:rsid w:val="007D548F"/>
    <w:rsid w:val="007D690D"/>
    <w:rsid w:val="007D70B1"/>
    <w:rsid w:val="007D7A25"/>
    <w:rsid w:val="007E0E32"/>
    <w:rsid w:val="007E18D0"/>
    <w:rsid w:val="007E46D8"/>
    <w:rsid w:val="007E4747"/>
    <w:rsid w:val="007F1AE9"/>
    <w:rsid w:val="007F1C7D"/>
    <w:rsid w:val="007F2800"/>
    <w:rsid w:val="007F53C7"/>
    <w:rsid w:val="007F53D1"/>
    <w:rsid w:val="007F6211"/>
    <w:rsid w:val="00800409"/>
    <w:rsid w:val="008013C5"/>
    <w:rsid w:val="0080420C"/>
    <w:rsid w:val="0080473F"/>
    <w:rsid w:val="0080692D"/>
    <w:rsid w:val="00816EA0"/>
    <w:rsid w:val="00817503"/>
    <w:rsid w:val="0082003F"/>
    <w:rsid w:val="00821E67"/>
    <w:rsid w:val="00822293"/>
    <w:rsid w:val="00822EB4"/>
    <w:rsid w:val="0082401F"/>
    <w:rsid w:val="008260FE"/>
    <w:rsid w:val="00830B8C"/>
    <w:rsid w:val="0083186C"/>
    <w:rsid w:val="0083356F"/>
    <w:rsid w:val="0083478B"/>
    <w:rsid w:val="00834E88"/>
    <w:rsid w:val="0083539C"/>
    <w:rsid w:val="00835996"/>
    <w:rsid w:val="00835E18"/>
    <w:rsid w:val="00841D4E"/>
    <w:rsid w:val="0084307A"/>
    <w:rsid w:val="00844862"/>
    <w:rsid w:val="00850323"/>
    <w:rsid w:val="00850895"/>
    <w:rsid w:val="008550E9"/>
    <w:rsid w:val="00857D96"/>
    <w:rsid w:val="00860AC8"/>
    <w:rsid w:val="00862694"/>
    <w:rsid w:val="0086528C"/>
    <w:rsid w:val="0087006B"/>
    <w:rsid w:val="00870BF0"/>
    <w:rsid w:val="00870E1C"/>
    <w:rsid w:val="008717FC"/>
    <w:rsid w:val="00873607"/>
    <w:rsid w:val="00874D52"/>
    <w:rsid w:val="00874DEF"/>
    <w:rsid w:val="00875E43"/>
    <w:rsid w:val="00876AEF"/>
    <w:rsid w:val="0087756E"/>
    <w:rsid w:val="008802FD"/>
    <w:rsid w:val="008812E0"/>
    <w:rsid w:val="00887418"/>
    <w:rsid w:val="008A0B8E"/>
    <w:rsid w:val="008A0E06"/>
    <w:rsid w:val="008A3D34"/>
    <w:rsid w:val="008A6353"/>
    <w:rsid w:val="008A745A"/>
    <w:rsid w:val="008A7FC5"/>
    <w:rsid w:val="008B049F"/>
    <w:rsid w:val="008B3279"/>
    <w:rsid w:val="008B484A"/>
    <w:rsid w:val="008B68B2"/>
    <w:rsid w:val="008B6A7A"/>
    <w:rsid w:val="008C0DD1"/>
    <w:rsid w:val="008C3342"/>
    <w:rsid w:val="008C56C9"/>
    <w:rsid w:val="008D0EA2"/>
    <w:rsid w:val="008D10CF"/>
    <w:rsid w:val="008D1E8E"/>
    <w:rsid w:val="008D3713"/>
    <w:rsid w:val="008D6985"/>
    <w:rsid w:val="008E5D9A"/>
    <w:rsid w:val="008E7878"/>
    <w:rsid w:val="008F0E0B"/>
    <w:rsid w:val="008F1C13"/>
    <w:rsid w:val="008F2012"/>
    <w:rsid w:val="008F36D1"/>
    <w:rsid w:val="008F4E32"/>
    <w:rsid w:val="008F5EC5"/>
    <w:rsid w:val="009004C7"/>
    <w:rsid w:val="00900A22"/>
    <w:rsid w:val="00906C0A"/>
    <w:rsid w:val="00906F88"/>
    <w:rsid w:val="00907B1B"/>
    <w:rsid w:val="00911A93"/>
    <w:rsid w:val="00911CFF"/>
    <w:rsid w:val="00913900"/>
    <w:rsid w:val="00915BA3"/>
    <w:rsid w:val="00920590"/>
    <w:rsid w:val="00921D18"/>
    <w:rsid w:val="00922AB3"/>
    <w:rsid w:val="00925D34"/>
    <w:rsid w:val="00926576"/>
    <w:rsid w:val="00926F71"/>
    <w:rsid w:val="00927858"/>
    <w:rsid w:val="00932870"/>
    <w:rsid w:val="00933BC0"/>
    <w:rsid w:val="00935BA8"/>
    <w:rsid w:val="0093660A"/>
    <w:rsid w:val="009406E4"/>
    <w:rsid w:val="00942575"/>
    <w:rsid w:val="00943160"/>
    <w:rsid w:val="009464D2"/>
    <w:rsid w:val="009474B8"/>
    <w:rsid w:val="00950EB4"/>
    <w:rsid w:val="0095137E"/>
    <w:rsid w:val="00955598"/>
    <w:rsid w:val="00957CD8"/>
    <w:rsid w:val="0096306A"/>
    <w:rsid w:val="0096309E"/>
    <w:rsid w:val="00963EF5"/>
    <w:rsid w:val="00964F95"/>
    <w:rsid w:val="009667E5"/>
    <w:rsid w:val="00966AEE"/>
    <w:rsid w:val="00970B62"/>
    <w:rsid w:val="00970FC5"/>
    <w:rsid w:val="00974F2D"/>
    <w:rsid w:val="009766EC"/>
    <w:rsid w:val="009800B2"/>
    <w:rsid w:val="00982F2C"/>
    <w:rsid w:val="009834A0"/>
    <w:rsid w:val="00983EDF"/>
    <w:rsid w:val="00985276"/>
    <w:rsid w:val="00990918"/>
    <w:rsid w:val="00992C06"/>
    <w:rsid w:val="00996178"/>
    <w:rsid w:val="0099682A"/>
    <w:rsid w:val="00996A52"/>
    <w:rsid w:val="009A1CCC"/>
    <w:rsid w:val="009A48B4"/>
    <w:rsid w:val="009A7436"/>
    <w:rsid w:val="009A7948"/>
    <w:rsid w:val="009B0336"/>
    <w:rsid w:val="009B09FD"/>
    <w:rsid w:val="009B1286"/>
    <w:rsid w:val="009B1AAD"/>
    <w:rsid w:val="009B3E4D"/>
    <w:rsid w:val="009B4290"/>
    <w:rsid w:val="009B46BA"/>
    <w:rsid w:val="009B53DC"/>
    <w:rsid w:val="009B5C15"/>
    <w:rsid w:val="009C0E9B"/>
    <w:rsid w:val="009C1CFB"/>
    <w:rsid w:val="009C258A"/>
    <w:rsid w:val="009C4314"/>
    <w:rsid w:val="009C66D5"/>
    <w:rsid w:val="009D1686"/>
    <w:rsid w:val="009D2E3D"/>
    <w:rsid w:val="009D3402"/>
    <w:rsid w:val="009D51EC"/>
    <w:rsid w:val="009E0B78"/>
    <w:rsid w:val="009E2151"/>
    <w:rsid w:val="009E77F8"/>
    <w:rsid w:val="009F14D1"/>
    <w:rsid w:val="009F1675"/>
    <w:rsid w:val="009F3422"/>
    <w:rsid w:val="009F577F"/>
    <w:rsid w:val="00A004EE"/>
    <w:rsid w:val="00A02543"/>
    <w:rsid w:val="00A028D3"/>
    <w:rsid w:val="00A055DA"/>
    <w:rsid w:val="00A079CF"/>
    <w:rsid w:val="00A10046"/>
    <w:rsid w:val="00A202BB"/>
    <w:rsid w:val="00A24EF4"/>
    <w:rsid w:val="00A2721A"/>
    <w:rsid w:val="00A3250F"/>
    <w:rsid w:val="00A32805"/>
    <w:rsid w:val="00A32EDC"/>
    <w:rsid w:val="00A40991"/>
    <w:rsid w:val="00A41072"/>
    <w:rsid w:val="00A424FD"/>
    <w:rsid w:val="00A426FA"/>
    <w:rsid w:val="00A42E7B"/>
    <w:rsid w:val="00A44748"/>
    <w:rsid w:val="00A44AAA"/>
    <w:rsid w:val="00A53F96"/>
    <w:rsid w:val="00A556FE"/>
    <w:rsid w:val="00A56205"/>
    <w:rsid w:val="00A56557"/>
    <w:rsid w:val="00A56924"/>
    <w:rsid w:val="00A56D1E"/>
    <w:rsid w:val="00A624E0"/>
    <w:rsid w:val="00A74170"/>
    <w:rsid w:val="00A74451"/>
    <w:rsid w:val="00A74B7A"/>
    <w:rsid w:val="00A74DEF"/>
    <w:rsid w:val="00A801A3"/>
    <w:rsid w:val="00A84424"/>
    <w:rsid w:val="00A903D4"/>
    <w:rsid w:val="00A91D55"/>
    <w:rsid w:val="00AA2CA5"/>
    <w:rsid w:val="00AA413F"/>
    <w:rsid w:val="00AA6063"/>
    <w:rsid w:val="00AB0BB3"/>
    <w:rsid w:val="00AB3BE1"/>
    <w:rsid w:val="00AB62A4"/>
    <w:rsid w:val="00AB6AC1"/>
    <w:rsid w:val="00AC0904"/>
    <w:rsid w:val="00AC0EB4"/>
    <w:rsid w:val="00AC1B77"/>
    <w:rsid w:val="00AC2092"/>
    <w:rsid w:val="00AC26EA"/>
    <w:rsid w:val="00AC307C"/>
    <w:rsid w:val="00AC3689"/>
    <w:rsid w:val="00AC6FFB"/>
    <w:rsid w:val="00AD1426"/>
    <w:rsid w:val="00AD1728"/>
    <w:rsid w:val="00AD3522"/>
    <w:rsid w:val="00AD6266"/>
    <w:rsid w:val="00AD6516"/>
    <w:rsid w:val="00AE0FBB"/>
    <w:rsid w:val="00AE2F99"/>
    <w:rsid w:val="00AE3976"/>
    <w:rsid w:val="00AE4DED"/>
    <w:rsid w:val="00AE7EC0"/>
    <w:rsid w:val="00AF0EFC"/>
    <w:rsid w:val="00AF4E3A"/>
    <w:rsid w:val="00AF716A"/>
    <w:rsid w:val="00AF786C"/>
    <w:rsid w:val="00AF7F36"/>
    <w:rsid w:val="00B01527"/>
    <w:rsid w:val="00B0307C"/>
    <w:rsid w:val="00B0401B"/>
    <w:rsid w:val="00B05483"/>
    <w:rsid w:val="00B063CB"/>
    <w:rsid w:val="00B07691"/>
    <w:rsid w:val="00B12D7C"/>
    <w:rsid w:val="00B1730E"/>
    <w:rsid w:val="00B17F35"/>
    <w:rsid w:val="00B20E3C"/>
    <w:rsid w:val="00B20ED1"/>
    <w:rsid w:val="00B21EB7"/>
    <w:rsid w:val="00B22338"/>
    <w:rsid w:val="00B22B16"/>
    <w:rsid w:val="00B22D97"/>
    <w:rsid w:val="00B314DC"/>
    <w:rsid w:val="00B34792"/>
    <w:rsid w:val="00B4099D"/>
    <w:rsid w:val="00B41417"/>
    <w:rsid w:val="00B449BE"/>
    <w:rsid w:val="00B46195"/>
    <w:rsid w:val="00B51F92"/>
    <w:rsid w:val="00B53DFB"/>
    <w:rsid w:val="00B56505"/>
    <w:rsid w:val="00B608D2"/>
    <w:rsid w:val="00B60ACB"/>
    <w:rsid w:val="00B62ED3"/>
    <w:rsid w:val="00B63B08"/>
    <w:rsid w:val="00B641B6"/>
    <w:rsid w:val="00B64BC2"/>
    <w:rsid w:val="00B653AE"/>
    <w:rsid w:val="00B65CC2"/>
    <w:rsid w:val="00B6600B"/>
    <w:rsid w:val="00B6724C"/>
    <w:rsid w:val="00B674B5"/>
    <w:rsid w:val="00B67777"/>
    <w:rsid w:val="00B67D26"/>
    <w:rsid w:val="00B71133"/>
    <w:rsid w:val="00B715E1"/>
    <w:rsid w:val="00B720E5"/>
    <w:rsid w:val="00B73BA1"/>
    <w:rsid w:val="00B74712"/>
    <w:rsid w:val="00B7497A"/>
    <w:rsid w:val="00B764E5"/>
    <w:rsid w:val="00B76804"/>
    <w:rsid w:val="00B7703B"/>
    <w:rsid w:val="00B8388C"/>
    <w:rsid w:val="00B843FE"/>
    <w:rsid w:val="00B91383"/>
    <w:rsid w:val="00B92073"/>
    <w:rsid w:val="00B9284C"/>
    <w:rsid w:val="00B954AA"/>
    <w:rsid w:val="00B97538"/>
    <w:rsid w:val="00B97A50"/>
    <w:rsid w:val="00BA0909"/>
    <w:rsid w:val="00BA20BB"/>
    <w:rsid w:val="00BA347C"/>
    <w:rsid w:val="00BA5869"/>
    <w:rsid w:val="00BA66D5"/>
    <w:rsid w:val="00BA7552"/>
    <w:rsid w:val="00BB0D3D"/>
    <w:rsid w:val="00BB2F4B"/>
    <w:rsid w:val="00BB2FBB"/>
    <w:rsid w:val="00BB3E05"/>
    <w:rsid w:val="00BB47DA"/>
    <w:rsid w:val="00BB5569"/>
    <w:rsid w:val="00BC0AF8"/>
    <w:rsid w:val="00BC1E1E"/>
    <w:rsid w:val="00BC1E50"/>
    <w:rsid w:val="00BC25C4"/>
    <w:rsid w:val="00BC2D9C"/>
    <w:rsid w:val="00BC32E9"/>
    <w:rsid w:val="00BC3923"/>
    <w:rsid w:val="00BC655E"/>
    <w:rsid w:val="00BC65A0"/>
    <w:rsid w:val="00BC7461"/>
    <w:rsid w:val="00BD203A"/>
    <w:rsid w:val="00BD5F4D"/>
    <w:rsid w:val="00BD6293"/>
    <w:rsid w:val="00BD7078"/>
    <w:rsid w:val="00BE1998"/>
    <w:rsid w:val="00BE37A5"/>
    <w:rsid w:val="00BE5B10"/>
    <w:rsid w:val="00BE617E"/>
    <w:rsid w:val="00BE64F4"/>
    <w:rsid w:val="00BE72CE"/>
    <w:rsid w:val="00BF062A"/>
    <w:rsid w:val="00BF0A34"/>
    <w:rsid w:val="00BF1069"/>
    <w:rsid w:val="00BF1E18"/>
    <w:rsid w:val="00BF2938"/>
    <w:rsid w:val="00C072D3"/>
    <w:rsid w:val="00C11CE4"/>
    <w:rsid w:val="00C13CDA"/>
    <w:rsid w:val="00C154F7"/>
    <w:rsid w:val="00C15CD7"/>
    <w:rsid w:val="00C17217"/>
    <w:rsid w:val="00C219E9"/>
    <w:rsid w:val="00C22A5F"/>
    <w:rsid w:val="00C23150"/>
    <w:rsid w:val="00C2358A"/>
    <w:rsid w:val="00C23912"/>
    <w:rsid w:val="00C323BB"/>
    <w:rsid w:val="00C342EC"/>
    <w:rsid w:val="00C36115"/>
    <w:rsid w:val="00C37882"/>
    <w:rsid w:val="00C40CC4"/>
    <w:rsid w:val="00C43BEC"/>
    <w:rsid w:val="00C47443"/>
    <w:rsid w:val="00C47588"/>
    <w:rsid w:val="00C47B45"/>
    <w:rsid w:val="00C508B4"/>
    <w:rsid w:val="00C51EB5"/>
    <w:rsid w:val="00C51F12"/>
    <w:rsid w:val="00C53971"/>
    <w:rsid w:val="00C5459B"/>
    <w:rsid w:val="00C56ACE"/>
    <w:rsid w:val="00C60967"/>
    <w:rsid w:val="00C60D48"/>
    <w:rsid w:val="00C611CC"/>
    <w:rsid w:val="00C616D3"/>
    <w:rsid w:val="00C66C23"/>
    <w:rsid w:val="00C70592"/>
    <w:rsid w:val="00C71B79"/>
    <w:rsid w:val="00C72B21"/>
    <w:rsid w:val="00C72E98"/>
    <w:rsid w:val="00C73531"/>
    <w:rsid w:val="00C81229"/>
    <w:rsid w:val="00C81EB0"/>
    <w:rsid w:val="00C827B0"/>
    <w:rsid w:val="00C845DF"/>
    <w:rsid w:val="00C869E9"/>
    <w:rsid w:val="00C93F81"/>
    <w:rsid w:val="00C94373"/>
    <w:rsid w:val="00C9455D"/>
    <w:rsid w:val="00C94C54"/>
    <w:rsid w:val="00C95082"/>
    <w:rsid w:val="00C96079"/>
    <w:rsid w:val="00C97752"/>
    <w:rsid w:val="00CA07DC"/>
    <w:rsid w:val="00CA1672"/>
    <w:rsid w:val="00CA6112"/>
    <w:rsid w:val="00CA723F"/>
    <w:rsid w:val="00CB0059"/>
    <w:rsid w:val="00CB0A92"/>
    <w:rsid w:val="00CB0FF1"/>
    <w:rsid w:val="00CB111F"/>
    <w:rsid w:val="00CB2711"/>
    <w:rsid w:val="00CB4738"/>
    <w:rsid w:val="00CB475E"/>
    <w:rsid w:val="00CB49FD"/>
    <w:rsid w:val="00CB58E7"/>
    <w:rsid w:val="00CB5FAA"/>
    <w:rsid w:val="00CC50A2"/>
    <w:rsid w:val="00CC65C1"/>
    <w:rsid w:val="00CC7E46"/>
    <w:rsid w:val="00CD005F"/>
    <w:rsid w:val="00CD0E81"/>
    <w:rsid w:val="00CD1BDE"/>
    <w:rsid w:val="00CD2604"/>
    <w:rsid w:val="00CD28BD"/>
    <w:rsid w:val="00CD38C9"/>
    <w:rsid w:val="00CD500F"/>
    <w:rsid w:val="00CD51B5"/>
    <w:rsid w:val="00CD76D3"/>
    <w:rsid w:val="00CD784E"/>
    <w:rsid w:val="00CE1A7F"/>
    <w:rsid w:val="00CE29CE"/>
    <w:rsid w:val="00CE30CE"/>
    <w:rsid w:val="00CE404A"/>
    <w:rsid w:val="00CF255F"/>
    <w:rsid w:val="00CF2B02"/>
    <w:rsid w:val="00CF614E"/>
    <w:rsid w:val="00CF6D39"/>
    <w:rsid w:val="00D0053D"/>
    <w:rsid w:val="00D00FCC"/>
    <w:rsid w:val="00D04BAB"/>
    <w:rsid w:val="00D064B7"/>
    <w:rsid w:val="00D06698"/>
    <w:rsid w:val="00D12C06"/>
    <w:rsid w:val="00D130FB"/>
    <w:rsid w:val="00D13CCD"/>
    <w:rsid w:val="00D14311"/>
    <w:rsid w:val="00D15AA3"/>
    <w:rsid w:val="00D15D0D"/>
    <w:rsid w:val="00D15F0B"/>
    <w:rsid w:val="00D15FE6"/>
    <w:rsid w:val="00D217FE"/>
    <w:rsid w:val="00D222A0"/>
    <w:rsid w:val="00D26640"/>
    <w:rsid w:val="00D301DD"/>
    <w:rsid w:val="00D36FB5"/>
    <w:rsid w:val="00D42DF0"/>
    <w:rsid w:val="00D4418E"/>
    <w:rsid w:val="00D47074"/>
    <w:rsid w:val="00D47EBC"/>
    <w:rsid w:val="00D57350"/>
    <w:rsid w:val="00D618E2"/>
    <w:rsid w:val="00D6202C"/>
    <w:rsid w:val="00D65141"/>
    <w:rsid w:val="00D663B0"/>
    <w:rsid w:val="00D672ED"/>
    <w:rsid w:val="00D67373"/>
    <w:rsid w:val="00D72036"/>
    <w:rsid w:val="00D747D8"/>
    <w:rsid w:val="00D75D93"/>
    <w:rsid w:val="00D7729D"/>
    <w:rsid w:val="00D86712"/>
    <w:rsid w:val="00D870B5"/>
    <w:rsid w:val="00D92322"/>
    <w:rsid w:val="00D92E44"/>
    <w:rsid w:val="00D947F9"/>
    <w:rsid w:val="00D94C78"/>
    <w:rsid w:val="00D95B9D"/>
    <w:rsid w:val="00D96EE8"/>
    <w:rsid w:val="00DA058E"/>
    <w:rsid w:val="00DA2DAF"/>
    <w:rsid w:val="00DA3D06"/>
    <w:rsid w:val="00DA6211"/>
    <w:rsid w:val="00DB0956"/>
    <w:rsid w:val="00DB12A8"/>
    <w:rsid w:val="00DB1F4F"/>
    <w:rsid w:val="00DB2517"/>
    <w:rsid w:val="00DB31AB"/>
    <w:rsid w:val="00DB59B8"/>
    <w:rsid w:val="00DB6741"/>
    <w:rsid w:val="00DC0B2E"/>
    <w:rsid w:val="00DC2730"/>
    <w:rsid w:val="00DC2A98"/>
    <w:rsid w:val="00DC538C"/>
    <w:rsid w:val="00DC581D"/>
    <w:rsid w:val="00DC6EBE"/>
    <w:rsid w:val="00DD1681"/>
    <w:rsid w:val="00DD2800"/>
    <w:rsid w:val="00DD3262"/>
    <w:rsid w:val="00DD3B25"/>
    <w:rsid w:val="00DD66D5"/>
    <w:rsid w:val="00DD6FEE"/>
    <w:rsid w:val="00DD7543"/>
    <w:rsid w:val="00DE1005"/>
    <w:rsid w:val="00DE19AB"/>
    <w:rsid w:val="00DE379D"/>
    <w:rsid w:val="00DE42EF"/>
    <w:rsid w:val="00DE7E11"/>
    <w:rsid w:val="00DF1BEA"/>
    <w:rsid w:val="00DF4F5D"/>
    <w:rsid w:val="00DF7013"/>
    <w:rsid w:val="00DF7AA2"/>
    <w:rsid w:val="00E01ECE"/>
    <w:rsid w:val="00E05451"/>
    <w:rsid w:val="00E06267"/>
    <w:rsid w:val="00E108A8"/>
    <w:rsid w:val="00E10973"/>
    <w:rsid w:val="00E1116B"/>
    <w:rsid w:val="00E12976"/>
    <w:rsid w:val="00E146D7"/>
    <w:rsid w:val="00E159B6"/>
    <w:rsid w:val="00E169D3"/>
    <w:rsid w:val="00E17A44"/>
    <w:rsid w:val="00E22C3C"/>
    <w:rsid w:val="00E27CFE"/>
    <w:rsid w:val="00E30353"/>
    <w:rsid w:val="00E35D49"/>
    <w:rsid w:val="00E35F90"/>
    <w:rsid w:val="00E418D4"/>
    <w:rsid w:val="00E41D7E"/>
    <w:rsid w:val="00E427AD"/>
    <w:rsid w:val="00E42D09"/>
    <w:rsid w:val="00E43EA4"/>
    <w:rsid w:val="00E45553"/>
    <w:rsid w:val="00E45A2F"/>
    <w:rsid w:val="00E47727"/>
    <w:rsid w:val="00E50206"/>
    <w:rsid w:val="00E5067C"/>
    <w:rsid w:val="00E526C2"/>
    <w:rsid w:val="00E53B11"/>
    <w:rsid w:val="00E54CC3"/>
    <w:rsid w:val="00E55433"/>
    <w:rsid w:val="00E55467"/>
    <w:rsid w:val="00E56B4C"/>
    <w:rsid w:val="00E56C2E"/>
    <w:rsid w:val="00E5738E"/>
    <w:rsid w:val="00E600DD"/>
    <w:rsid w:val="00E62AC9"/>
    <w:rsid w:val="00E63350"/>
    <w:rsid w:val="00E650A2"/>
    <w:rsid w:val="00E707EF"/>
    <w:rsid w:val="00E732F2"/>
    <w:rsid w:val="00E73DFA"/>
    <w:rsid w:val="00E74181"/>
    <w:rsid w:val="00E74383"/>
    <w:rsid w:val="00E75A27"/>
    <w:rsid w:val="00E779F7"/>
    <w:rsid w:val="00E80921"/>
    <w:rsid w:val="00E819A4"/>
    <w:rsid w:val="00E84510"/>
    <w:rsid w:val="00E84A04"/>
    <w:rsid w:val="00E87C07"/>
    <w:rsid w:val="00E90ACA"/>
    <w:rsid w:val="00E90CAA"/>
    <w:rsid w:val="00E949FD"/>
    <w:rsid w:val="00E95BCB"/>
    <w:rsid w:val="00E97183"/>
    <w:rsid w:val="00E97CFE"/>
    <w:rsid w:val="00E97DDD"/>
    <w:rsid w:val="00EA3B1C"/>
    <w:rsid w:val="00EA5526"/>
    <w:rsid w:val="00EA5AB4"/>
    <w:rsid w:val="00EA7D9A"/>
    <w:rsid w:val="00EB2D26"/>
    <w:rsid w:val="00EB41A7"/>
    <w:rsid w:val="00EB583D"/>
    <w:rsid w:val="00EB6768"/>
    <w:rsid w:val="00EB73C3"/>
    <w:rsid w:val="00EC133C"/>
    <w:rsid w:val="00EC3859"/>
    <w:rsid w:val="00EC3ABA"/>
    <w:rsid w:val="00EC5FE0"/>
    <w:rsid w:val="00EC613E"/>
    <w:rsid w:val="00EC6C48"/>
    <w:rsid w:val="00ED2F3F"/>
    <w:rsid w:val="00ED416B"/>
    <w:rsid w:val="00ED4620"/>
    <w:rsid w:val="00ED5075"/>
    <w:rsid w:val="00ED7D10"/>
    <w:rsid w:val="00EE1811"/>
    <w:rsid w:val="00EE6B76"/>
    <w:rsid w:val="00EE7071"/>
    <w:rsid w:val="00EF1892"/>
    <w:rsid w:val="00EF239F"/>
    <w:rsid w:val="00EF4156"/>
    <w:rsid w:val="00F01A19"/>
    <w:rsid w:val="00F01A44"/>
    <w:rsid w:val="00F02562"/>
    <w:rsid w:val="00F05433"/>
    <w:rsid w:val="00F07C5B"/>
    <w:rsid w:val="00F12919"/>
    <w:rsid w:val="00F130C7"/>
    <w:rsid w:val="00F15836"/>
    <w:rsid w:val="00F17F9B"/>
    <w:rsid w:val="00F25FA2"/>
    <w:rsid w:val="00F2788C"/>
    <w:rsid w:val="00F30D2E"/>
    <w:rsid w:val="00F356AB"/>
    <w:rsid w:val="00F421F9"/>
    <w:rsid w:val="00F43458"/>
    <w:rsid w:val="00F444EF"/>
    <w:rsid w:val="00F44572"/>
    <w:rsid w:val="00F4604D"/>
    <w:rsid w:val="00F460B0"/>
    <w:rsid w:val="00F46A16"/>
    <w:rsid w:val="00F52F93"/>
    <w:rsid w:val="00F61D06"/>
    <w:rsid w:val="00F624CB"/>
    <w:rsid w:val="00F6362C"/>
    <w:rsid w:val="00F647CE"/>
    <w:rsid w:val="00F657F4"/>
    <w:rsid w:val="00F6759E"/>
    <w:rsid w:val="00F701A4"/>
    <w:rsid w:val="00F8084C"/>
    <w:rsid w:val="00F86B81"/>
    <w:rsid w:val="00F875F7"/>
    <w:rsid w:val="00F9143A"/>
    <w:rsid w:val="00FA00FD"/>
    <w:rsid w:val="00FA0916"/>
    <w:rsid w:val="00FA1D92"/>
    <w:rsid w:val="00FA1E7D"/>
    <w:rsid w:val="00FA58E1"/>
    <w:rsid w:val="00FA6D5C"/>
    <w:rsid w:val="00FA7661"/>
    <w:rsid w:val="00FB000B"/>
    <w:rsid w:val="00FB03CB"/>
    <w:rsid w:val="00FB0B9B"/>
    <w:rsid w:val="00FB461C"/>
    <w:rsid w:val="00FB477D"/>
    <w:rsid w:val="00FB4B9D"/>
    <w:rsid w:val="00FB5F46"/>
    <w:rsid w:val="00FC56C4"/>
    <w:rsid w:val="00FC56F2"/>
    <w:rsid w:val="00FC5B25"/>
    <w:rsid w:val="00FC5C36"/>
    <w:rsid w:val="00FD00DD"/>
    <w:rsid w:val="00FD01CE"/>
    <w:rsid w:val="00FD0647"/>
    <w:rsid w:val="00FD15D4"/>
    <w:rsid w:val="00FD16A7"/>
    <w:rsid w:val="00FD1776"/>
    <w:rsid w:val="00FE2AC6"/>
    <w:rsid w:val="00FE554A"/>
    <w:rsid w:val="00FE603F"/>
    <w:rsid w:val="00FE7468"/>
    <w:rsid w:val="00FF292A"/>
    <w:rsid w:val="00FF2FB6"/>
    <w:rsid w:val="00FF52AB"/>
    <w:rsid w:val="00FF7D21"/>
    <w:rsid w:val="01174393"/>
    <w:rsid w:val="01854957"/>
    <w:rsid w:val="01973CCD"/>
    <w:rsid w:val="01A35BD2"/>
    <w:rsid w:val="01A5716F"/>
    <w:rsid w:val="02591EA7"/>
    <w:rsid w:val="026C6E2B"/>
    <w:rsid w:val="02F873CE"/>
    <w:rsid w:val="03747817"/>
    <w:rsid w:val="03A06998"/>
    <w:rsid w:val="03C5114C"/>
    <w:rsid w:val="04254CAD"/>
    <w:rsid w:val="0453244D"/>
    <w:rsid w:val="046F2C25"/>
    <w:rsid w:val="04922078"/>
    <w:rsid w:val="05075E03"/>
    <w:rsid w:val="05176B9E"/>
    <w:rsid w:val="051D6BC2"/>
    <w:rsid w:val="05840471"/>
    <w:rsid w:val="05AA161E"/>
    <w:rsid w:val="06614E25"/>
    <w:rsid w:val="06971E58"/>
    <w:rsid w:val="06C324A5"/>
    <w:rsid w:val="06F1031A"/>
    <w:rsid w:val="06F160A0"/>
    <w:rsid w:val="06F55EA2"/>
    <w:rsid w:val="06FE3FF1"/>
    <w:rsid w:val="073136AB"/>
    <w:rsid w:val="073452A8"/>
    <w:rsid w:val="077F1553"/>
    <w:rsid w:val="07AD1B38"/>
    <w:rsid w:val="08F749D9"/>
    <w:rsid w:val="09573098"/>
    <w:rsid w:val="0989487F"/>
    <w:rsid w:val="0A351909"/>
    <w:rsid w:val="0A473BDC"/>
    <w:rsid w:val="0AA10BAF"/>
    <w:rsid w:val="0ADB4B87"/>
    <w:rsid w:val="0B1526DF"/>
    <w:rsid w:val="0BB321A7"/>
    <w:rsid w:val="0BE8225D"/>
    <w:rsid w:val="0C200D02"/>
    <w:rsid w:val="0C254D34"/>
    <w:rsid w:val="0C27069D"/>
    <w:rsid w:val="0C545897"/>
    <w:rsid w:val="0C6A34D0"/>
    <w:rsid w:val="0C9B54C4"/>
    <w:rsid w:val="0CD17AA3"/>
    <w:rsid w:val="0D26745D"/>
    <w:rsid w:val="0D365BB0"/>
    <w:rsid w:val="0D3F280F"/>
    <w:rsid w:val="0D5F1BAE"/>
    <w:rsid w:val="0D880027"/>
    <w:rsid w:val="0DD43946"/>
    <w:rsid w:val="0E280320"/>
    <w:rsid w:val="0E372447"/>
    <w:rsid w:val="0E3D4769"/>
    <w:rsid w:val="0E8B220C"/>
    <w:rsid w:val="0EC96BAF"/>
    <w:rsid w:val="0F1C652C"/>
    <w:rsid w:val="0FBC00DA"/>
    <w:rsid w:val="0FDA7EA5"/>
    <w:rsid w:val="10211830"/>
    <w:rsid w:val="102F246A"/>
    <w:rsid w:val="10980D2F"/>
    <w:rsid w:val="11037FD3"/>
    <w:rsid w:val="11374DA5"/>
    <w:rsid w:val="11631BC1"/>
    <w:rsid w:val="116A3AA5"/>
    <w:rsid w:val="11757239"/>
    <w:rsid w:val="117F0166"/>
    <w:rsid w:val="11A6244D"/>
    <w:rsid w:val="11CD1859"/>
    <w:rsid w:val="120C7EB2"/>
    <w:rsid w:val="121D5094"/>
    <w:rsid w:val="12372BDD"/>
    <w:rsid w:val="127026A1"/>
    <w:rsid w:val="12944E78"/>
    <w:rsid w:val="12A3033F"/>
    <w:rsid w:val="12CF1548"/>
    <w:rsid w:val="130923E4"/>
    <w:rsid w:val="13245C07"/>
    <w:rsid w:val="13A02F52"/>
    <w:rsid w:val="140515DB"/>
    <w:rsid w:val="143A6194"/>
    <w:rsid w:val="149D2E18"/>
    <w:rsid w:val="14BB717F"/>
    <w:rsid w:val="14CC37E0"/>
    <w:rsid w:val="14F7666E"/>
    <w:rsid w:val="15232D6F"/>
    <w:rsid w:val="155E034C"/>
    <w:rsid w:val="1592651E"/>
    <w:rsid w:val="1606656C"/>
    <w:rsid w:val="162E2969"/>
    <w:rsid w:val="166539E2"/>
    <w:rsid w:val="16FF399B"/>
    <w:rsid w:val="174D1804"/>
    <w:rsid w:val="17913BB7"/>
    <w:rsid w:val="17C2343F"/>
    <w:rsid w:val="17D47B61"/>
    <w:rsid w:val="17D80B7F"/>
    <w:rsid w:val="17F864D6"/>
    <w:rsid w:val="1830222D"/>
    <w:rsid w:val="18757CEE"/>
    <w:rsid w:val="18C15472"/>
    <w:rsid w:val="197D6AEF"/>
    <w:rsid w:val="1A1A26C5"/>
    <w:rsid w:val="1A3224AF"/>
    <w:rsid w:val="1A7742B1"/>
    <w:rsid w:val="1A8A5774"/>
    <w:rsid w:val="1AA76187"/>
    <w:rsid w:val="1AB1370F"/>
    <w:rsid w:val="1B001737"/>
    <w:rsid w:val="1B3B65A3"/>
    <w:rsid w:val="1B870526"/>
    <w:rsid w:val="1B877721"/>
    <w:rsid w:val="1BA228AD"/>
    <w:rsid w:val="1BA41169"/>
    <w:rsid w:val="1BDC12CC"/>
    <w:rsid w:val="1BF13786"/>
    <w:rsid w:val="1C623C93"/>
    <w:rsid w:val="1C795A1E"/>
    <w:rsid w:val="1C8B11E2"/>
    <w:rsid w:val="1CC90DCB"/>
    <w:rsid w:val="1CCD0C2C"/>
    <w:rsid w:val="1D9455D1"/>
    <w:rsid w:val="1E272DAC"/>
    <w:rsid w:val="1E2B3BE7"/>
    <w:rsid w:val="1E6B1F80"/>
    <w:rsid w:val="1E94175F"/>
    <w:rsid w:val="1EA93882"/>
    <w:rsid w:val="1EEB5D0D"/>
    <w:rsid w:val="1F1D11C7"/>
    <w:rsid w:val="1F750F5A"/>
    <w:rsid w:val="1F7D68E4"/>
    <w:rsid w:val="1F825258"/>
    <w:rsid w:val="202C16A2"/>
    <w:rsid w:val="203E4DB9"/>
    <w:rsid w:val="20EF21EE"/>
    <w:rsid w:val="21900879"/>
    <w:rsid w:val="21AD53C6"/>
    <w:rsid w:val="21F00955"/>
    <w:rsid w:val="221629C0"/>
    <w:rsid w:val="22247D34"/>
    <w:rsid w:val="229A67D1"/>
    <w:rsid w:val="22FF25F7"/>
    <w:rsid w:val="231863E1"/>
    <w:rsid w:val="232C2E75"/>
    <w:rsid w:val="236B2B4A"/>
    <w:rsid w:val="24CD652E"/>
    <w:rsid w:val="24D65CFC"/>
    <w:rsid w:val="24F90828"/>
    <w:rsid w:val="2542383D"/>
    <w:rsid w:val="25691263"/>
    <w:rsid w:val="25865445"/>
    <w:rsid w:val="25C775C1"/>
    <w:rsid w:val="26645F18"/>
    <w:rsid w:val="271F11C3"/>
    <w:rsid w:val="27353DCC"/>
    <w:rsid w:val="273F7629"/>
    <w:rsid w:val="27C37A4A"/>
    <w:rsid w:val="27D12914"/>
    <w:rsid w:val="27FE6D2A"/>
    <w:rsid w:val="282E3866"/>
    <w:rsid w:val="284F4B57"/>
    <w:rsid w:val="286777C7"/>
    <w:rsid w:val="28AB266D"/>
    <w:rsid w:val="28B51CCC"/>
    <w:rsid w:val="291C2A9F"/>
    <w:rsid w:val="295B5B9E"/>
    <w:rsid w:val="29DF5992"/>
    <w:rsid w:val="2A545C3C"/>
    <w:rsid w:val="2A716512"/>
    <w:rsid w:val="2AED2B9B"/>
    <w:rsid w:val="2B0057DD"/>
    <w:rsid w:val="2B0F3D96"/>
    <w:rsid w:val="2B23398D"/>
    <w:rsid w:val="2B2E602B"/>
    <w:rsid w:val="2B315F63"/>
    <w:rsid w:val="2B4611AC"/>
    <w:rsid w:val="2B5D6998"/>
    <w:rsid w:val="2B7F37DD"/>
    <w:rsid w:val="2B852EFB"/>
    <w:rsid w:val="2BED3D62"/>
    <w:rsid w:val="2C20647C"/>
    <w:rsid w:val="2C3F20C3"/>
    <w:rsid w:val="2C5B4B41"/>
    <w:rsid w:val="2C6E6C6D"/>
    <w:rsid w:val="2CF93A92"/>
    <w:rsid w:val="2D3D1163"/>
    <w:rsid w:val="2D5039A0"/>
    <w:rsid w:val="2D7F2AE6"/>
    <w:rsid w:val="2DE128BC"/>
    <w:rsid w:val="2E14690C"/>
    <w:rsid w:val="2E1A109C"/>
    <w:rsid w:val="2E842973"/>
    <w:rsid w:val="2F356119"/>
    <w:rsid w:val="2F842DC4"/>
    <w:rsid w:val="2FE9200F"/>
    <w:rsid w:val="30153BCE"/>
    <w:rsid w:val="301D2CDB"/>
    <w:rsid w:val="302625E5"/>
    <w:rsid w:val="303709F2"/>
    <w:rsid w:val="30396618"/>
    <w:rsid w:val="305A3317"/>
    <w:rsid w:val="307F635F"/>
    <w:rsid w:val="30803C47"/>
    <w:rsid w:val="30B76B9D"/>
    <w:rsid w:val="30C012D3"/>
    <w:rsid w:val="30C8391A"/>
    <w:rsid w:val="30D22189"/>
    <w:rsid w:val="30EB0197"/>
    <w:rsid w:val="31631C76"/>
    <w:rsid w:val="31731E92"/>
    <w:rsid w:val="317834FD"/>
    <w:rsid w:val="318B6C14"/>
    <w:rsid w:val="31900CC2"/>
    <w:rsid w:val="31A67E18"/>
    <w:rsid w:val="31BF6C55"/>
    <w:rsid w:val="31CB0382"/>
    <w:rsid w:val="31DA6B48"/>
    <w:rsid w:val="31E6698D"/>
    <w:rsid w:val="31E814BB"/>
    <w:rsid w:val="32170C34"/>
    <w:rsid w:val="32BF0510"/>
    <w:rsid w:val="32D13A72"/>
    <w:rsid w:val="330F2FB1"/>
    <w:rsid w:val="33231C90"/>
    <w:rsid w:val="33553979"/>
    <w:rsid w:val="33753453"/>
    <w:rsid w:val="338777AB"/>
    <w:rsid w:val="339263D2"/>
    <w:rsid w:val="34076981"/>
    <w:rsid w:val="3430389D"/>
    <w:rsid w:val="344016BC"/>
    <w:rsid w:val="34895453"/>
    <w:rsid w:val="349E2B33"/>
    <w:rsid w:val="34C2730D"/>
    <w:rsid w:val="34D65EF3"/>
    <w:rsid w:val="35263AB3"/>
    <w:rsid w:val="356E1EFC"/>
    <w:rsid w:val="357C5FC0"/>
    <w:rsid w:val="36A32F37"/>
    <w:rsid w:val="36BB5BF5"/>
    <w:rsid w:val="36FE387E"/>
    <w:rsid w:val="3744037D"/>
    <w:rsid w:val="376E0D55"/>
    <w:rsid w:val="37A14485"/>
    <w:rsid w:val="37A60899"/>
    <w:rsid w:val="38A26EF5"/>
    <w:rsid w:val="38B466E8"/>
    <w:rsid w:val="38B977AC"/>
    <w:rsid w:val="39164827"/>
    <w:rsid w:val="39284B1A"/>
    <w:rsid w:val="39626A95"/>
    <w:rsid w:val="399916E9"/>
    <w:rsid w:val="3A361752"/>
    <w:rsid w:val="3A41308E"/>
    <w:rsid w:val="3A6B4298"/>
    <w:rsid w:val="3A74477F"/>
    <w:rsid w:val="3ABB6214"/>
    <w:rsid w:val="3B0114A2"/>
    <w:rsid w:val="3B0B7508"/>
    <w:rsid w:val="3B65080B"/>
    <w:rsid w:val="3B6C3662"/>
    <w:rsid w:val="3BC71A3E"/>
    <w:rsid w:val="3C277BC2"/>
    <w:rsid w:val="3C474045"/>
    <w:rsid w:val="3C636C92"/>
    <w:rsid w:val="3C6D04B4"/>
    <w:rsid w:val="3C6D3C72"/>
    <w:rsid w:val="3C903026"/>
    <w:rsid w:val="3CBB39B1"/>
    <w:rsid w:val="3CBE6A37"/>
    <w:rsid w:val="3CFE2369"/>
    <w:rsid w:val="3CFF4369"/>
    <w:rsid w:val="3D0D12EE"/>
    <w:rsid w:val="3D4D750C"/>
    <w:rsid w:val="3D667177"/>
    <w:rsid w:val="3D7556CF"/>
    <w:rsid w:val="3E087043"/>
    <w:rsid w:val="3E1E5C39"/>
    <w:rsid w:val="3E272CC5"/>
    <w:rsid w:val="3EC45D4D"/>
    <w:rsid w:val="3EFE360E"/>
    <w:rsid w:val="3F78008D"/>
    <w:rsid w:val="3F8D218C"/>
    <w:rsid w:val="3FEB1579"/>
    <w:rsid w:val="3FF175BA"/>
    <w:rsid w:val="4011062F"/>
    <w:rsid w:val="4028089B"/>
    <w:rsid w:val="403844C7"/>
    <w:rsid w:val="40B315AF"/>
    <w:rsid w:val="4102152D"/>
    <w:rsid w:val="4118357E"/>
    <w:rsid w:val="413A1F70"/>
    <w:rsid w:val="41533ADF"/>
    <w:rsid w:val="418731C8"/>
    <w:rsid w:val="41910A88"/>
    <w:rsid w:val="41936CFC"/>
    <w:rsid w:val="41D72C7A"/>
    <w:rsid w:val="4200226A"/>
    <w:rsid w:val="422052C4"/>
    <w:rsid w:val="42281DAA"/>
    <w:rsid w:val="42CB5FC2"/>
    <w:rsid w:val="42F40AAD"/>
    <w:rsid w:val="43570ABC"/>
    <w:rsid w:val="435C1E5F"/>
    <w:rsid w:val="43682158"/>
    <w:rsid w:val="43832A42"/>
    <w:rsid w:val="43D77D2F"/>
    <w:rsid w:val="43FF6B72"/>
    <w:rsid w:val="443561D0"/>
    <w:rsid w:val="446637C8"/>
    <w:rsid w:val="446A1839"/>
    <w:rsid w:val="44774456"/>
    <w:rsid w:val="447C3C50"/>
    <w:rsid w:val="44AE3D97"/>
    <w:rsid w:val="45794E89"/>
    <w:rsid w:val="45B65C33"/>
    <w:rsid w:val="45C07601"/>
    <w:rsid w:val="45E91B12"/>
    <w:rsid w:val="45FA4A23"/>
    <w:rsid w:val="46084DDE"/>
    <w:rsid w:val="46195A69"/>
    <w:rsid w:val="461B6EB6"/>
    <w:rsid w:val="465B093F"/>
    <w:rsid w:val="466926D7"/>
    <w:rsid w:val="468C3F4D"/>
    <w:rsid w:val="46B25070"/>
    <w:rsid w:val="46EC0AF4"/>
    <w:rsid w:val="46F639AD"/>
    <w:rsid w:val="470E1785"/>
    <w:rsid w:val="47364B1A"/>
    <w:rsid w:val="47A671C3"/>
    <w:rsid w:val="47C94399"/>
    <w:rsid w:val="47CF027C"/>
    <w:rsid w:val="48351B1F"/>
    <w:rsid w:val="489226E4"/>
    <w:rsid w:val="48E032AB"/>
    <w:rsid w:val="492143AB"/>
    <w:rsid w:val="495C15BC"/>
    <w:rsid w:val="495F2B36"/>
    <w:rsid w:val="49813D29"/>
    <w:rsid w:val="4996279E"/>
    <w:rsid w:val="49A95298"/>
    <w:rsid w:val="4A387C9A"/>
    <w:rsid w:val="4A680962"/>
    <w:rsid w:val="4A886F31"/>
    <w:rsid w:val="4AD52F37"/>
    <w:rsid w:val="4B190AFA"/>
    <w:rsid w:val="4B3869E4"/>
    <w:rsid w:val="4B4068C3"/>
    <w:rsid w:val="4B422785"/>
    <w:rsid w:val="4BB24457"/>
    <w:rsid w:val="4BB61CCB"/>
    <w:rsid w:val="4BF224C7"/>
    <w:rsid w:val="4BF5680B"/>
    <w:rsid w:val="4BF87B0F"/>
    <w:rsid w:val="4C12470D"/>
    <w:rsid w:val="4C1E0512"/>
    <w:rsid w:val="4C692A93"/>
    <w:rsid w:val="4C8D2723"/>
    <w:rsid w:val="4C976087"/>
    <w:rsid w:val="4CB45E41"/>
    <w:rsid w:val="4CB97850"/>
    <w:rsid w:val="4CC96FA9"/>
    <w:rsid w:val="4CFC3AC0"/>
    <w:rsid w:val="4D213C18"/>
    <w:rsid w:val="4D27069C"/>
    <w:rsid w:val="4D424DD8"/>
    <w:rsid w:val="4D4E0709"/>
    <w:rsid w:val="4DDB7761"/>
    <w:rsid w:val="4E306F89"/>
    <w:rsid w:val="4E332F4E"/>
    <w:rsid w:val="4E410DA5"/>
    <w:rsid w:val="4E773F4A"/>
    <w:rsid w:val="4E8F3F42"/>
    <w:rsid w:val="4EB471AE"/>
    <w:rsid w:val="4ECD3A44"/>
    <w:rsid w:val="4F1B5195"/>
    <w:rsid w:val="4F762F2C"/>
    <w:rsid w:val="4FEB4F0D"/>
    <w:rsid w:val="502855AD"/>
    <w:rsid w:val="502D43F5"/>
    <w:rsid w:val="503E5D31"/>
    <w:rsid w:val="50B463E1"/>
    <w:rsid w:val="50CA57B1"/>
    <w:rsid w:val="50DC7CB3"/>
    <w:rsid w:val="50E30562"/>
    <w:rsid w:val="50F72A89"/>
    <w:rsid w:val="511F3E81"/>
    <w:rsid w:val="51593D8E"/>
    <w:rsid w:val="517279F0"/>
    <w:rsid w:val="517A2672"/>
    <w:rsid w:val="51A42EB3"/>
    <w:rsid w:val="51B82113"/>
    <w:rsid w:val="51E25CB3"/>
    <w:rsid w:val="5213472C"/>
    <w:rsid w:val="521679DC"/>
    <w:rsid w:val="52B77A82"/>
    <w:rsid w:val="52E53ADF"/>
    <w:rsid w:val="53165C80"/>
    <w:rsid w:val="532C121D"/>
    <w:rsid w:val="5354722F"/>
    <w:rsid w:val="538B40A1"/>
    <w:rsid w:val="53BB23F7"/>
    <w:rsid w:val="53F5250A"/>
    <w:rsid w:val="54134A15"/>
    <w:rsid w:val="548D66B1"/>
    <w:rsid w:val="54BD1A84"/>
    <w:rsid w:val="54D10274"/>
    <w:rsid w:val="551132CA"/>
    <w:rsid w:val="555149C4"/>
    <w:rsid w:val="55F76E6F"/>
    <w:rsid w:val="56126D96"/>
    <w:rsid w:val="561835F0"/>
    <w:rsid w:val="56215CC3"/>
    <w:rsid w:val="563F457B"/>
    <w:rsid w:val="56C94957"/>
    <w:rsid w:val="56F620C7"/>
    <w:rsid w:val="56F903C7"/>
    <w:rsid w:val="56FB1DB9"/>
    <w:rsid w:val="571F427B"/>
    <w:rsid w:val="577B6BDA"/>
    <w:rsid w:val="578844D7"/>
    <w:rsid w:val="57933ED3"/>
    <w:rsid w:val="57943BD5"/>
    <w:rsid w:val="57A13537"/>
    <w:rsid w:val="57B41719"/>
    <w:rsid w:val="57E77607"/>
    <w:rsid w:val="58137964"/>
    <w:rsid w:val="581978E2"/>
    <w:rsid w:val="581C3564"/>
    <w:rsid w:val="583243AB"/>
    <w:rsid w:val="585D5064"/>
    <w:rsid w:val="58874487"/>
    <w:rsid w:val="58B05764"/>
    <w:rsid w:val="58DC206F"/>
    <w:rsid w:val="58F4393B"/>
    <w:rsid w:val="59242343"/>
    <w:rsid w:val="59251993"/>
    <w:rsid w:val="59386488"/>
    <w:rsid w:val="594F2F13"/>
    <w:rsid w:val="59C26C02"/>
    <w:rsid w:val="59D64E5A"/>
    <w:rsid w:val="5A4D372B"/>
    <w:rsid w:val="5AB3556F"/>
    <w:rsid w:val="5ABC230E"/>
    <w:rsid w:val="5AC82D20"/>
    <w:rsid w:val="5AEC5119"/>
    <w:rsid w:val="5AF159D1"/>
    <w:rsid w:val="5AFE74AB"/>
    <w:rsid w:val="5B0828EE"/>
    <w:rsid w:val="5B243882"/>
    <w:rsid w:val="5B697AC1"/>
    <w:rsid w:val="5B6B07CB"/>
    <w:rsid w:val="5B7A3D6C"/>
    <w:rsid w:val="5B862954"/>
    <w:rsid w:val="5B8F2CCB"/>
    <w:rsid w:val="5BA968A4"/>
    <w:rsid w:val="5BC752FF"/>
    <w:rsid w:val="5BEF6A26"/>
    <w:rsid w:val="5C04013A"/>
    <w:rsid w:val="5C3D1741"/>
    <w:rsid w:val="5C4951F5"/>
    <w:rsid w:val="5C58493C"/>
    <w:rsid w:val="5C765F2D"/>
    <w:rsid w:val="5CD00C6E"/>
    <w:rsid w:val="5CEA61D7"/>
    <w:rsid w:val="5CF26864"/>
    <w:rsid w:val="5D216072"/>
    <w:rsid w:val="5D23353A"/>
    <w:rsid w:val="5D3D3CAE"/>
    <w:rsid w:val="5D536F54"/>
    <w:rsid w:val="5D687A15"/>
    <w:rsid w:val="5D837543"/>
    <w:rsid w:val="5E233EA7"/>
    <w:rsid w:val="5E3B69D4"/>
    <w:rsid w:val="5E4B1B48"/>
    <w:rsid w:val="5E693E65"/>
    <w:rsid w:val="5E78394E"/>
    <w:rsid w:val="5E7C4B53"/>
    <w:rsid w:val="5EDA4861"/>
    <w:rsid w:val="5F3B0339"/>
    <w:rsid w:val="5F417E3F"/>
    <w:rsid w:val="5F425583"/>
    <w:rsid w:val="5FBB7BE9"/>
    <w:rsid w:val="5FD06DA2"/>
    <w:rsid w:val="5FF70C3A"/>
    <w:rsid w:val="60430CAF"/>
    <w:rsid w:val="60625BE6"/>
    <w:rsid w:val="608F5B73"/>
    <w:rsid w:val="60C707D2"/>
    <w:rsid w:val="61016892"/>
    <w:rsid w:val="6110776E"/>
    <w:rsid w:val="61193117"/>
    <w:rsid w:val="617E62E7"/>
    <w:rsid w:val="61D46273"/>
    <w:rsid w:val="61E227E1"/>
    <w:rsid w:val="62084F6B"/>
    <w:rsid w:val="621225D2"/>
    <w:rsid w:val="621F10FE"/>
    <w:rsid w:val="622F41C5"/>
    <w:rsid w:val="6253468C"/>
    <w:rsid w:val="626A172D"/>
    <w:rsid w:val="629D5B85"/>
    <w:rsid w:val="62CA4905"/>
    <w:rsid w:val="62E73789"/>
    <w:rsid w:val="63031B61"/>
    <w:rsid w:val="634609EE"/>
    <w:rsid w:val="63926822"/>
    <w:rsid w:val="63AD7563"/>
    <w:rsid w:val="6444280C"/>
    <w:rsid w:val="646C6758"/>
    <w:rsid w:val="652652E6"/>
    <w:rsid w:val="65CA14F5"/>
    <w:rsid w:val="661B499C"/>
    <w:rsid w:val="66451DED"/>
    <w:rsid w:val="664A2283"/>
    <w:rsid w:val="66727A3B"/>
    <w:rsid w:val="66A03BDD"/>
    <w:rsid w:val="66EA2037"/>
    <w:rsid w:val="66EA20C9"/>
    <w:rsid w:val="67033413"/>
    <w:rsid w:val="673C662F"/>
    <w:rsid w:val="67864B81"/>
    <w:rsid w:val="678E66AF"/>
    <w:rsid w:val="67AF0768"/>
    <w:rsid w:val="67DB520C"/>
    <w:rsid w:val="67DE5E18"/>
    <w:rsid w:val="68007E25"/>
    <w:rsid w:val="680C3FF2"/>
    <w:rsid w:val="68294B08"/>
    <w:rsid w:val="6867033B"/>
    <w:rsid w:val="68695AAD"/>
    <w:rsid w:val="68761D1D"/>
    <w:rsid w:val="693C22F5"/>
    <w:rsid w:val="697A3808"/>
    <w:rsid w:val="699041A2"/>
    <w:rsid w:val="699112B4"/>
    <w:rsid w:val="69F74CC4"/>
    <w:rsid w:val="6A5460CC"/>
    <w:rsid w:val="6A7964EF"/>
    <w:rsid w:val="6B1307DA"/>
    <w:rsid w:val="6B6D6EDE"/>
    <w:rsid w:val="6B837E55"/>
    <w:rsid w:val="6BA00F6D"/>
    <w:rsid w:val="6BAA136A"/>
    <w:rsid w:val="6C4167F3"/>
    <w:rsid w:val="6C4857A3"/>
    <w:rsid w:val="6C7B0349"/>
    <w:rsid w:val="6C8A7762"/>
    <w:rsid w:val="6CA96823"/>
    <w:rsid w:val="6CC44CAA"/>
    <w:rsid w:val="6CDC6996"/>
    <w:rsid w:val="6D1D1188"/>
    <w:rsid w:val="6DA13037"/>
    <w:rsid w:val="6DA646EA"/>
    <w:rsid w:val="6DAB7A51"/>
    <w:rsid w:val="6DB90AEB"/>
    <w:rsid w:val="6E116F21"/>
    <w:rsid w:val="6E141205"/>
    <w:rsid w:val="6E86536E"/>
    <w:rsid w:val="6E873DE8"/>
    <w:rsid w:val="6E9427E6"/>
    <w:rsid w:val="6EA9167C"/>
    <w:rsid w:val="6EFC3DEF"/>
    <w:rsid w:val="6EFD619E"/>
    <w:rsid w:val="6F2339F6"/>
    <w:rsid w:val="6F3E3FF4"/>
    <w:rsid w:val="6F47312F"/>
    <w:rsid w:val="6F544DD0"/>
    <w:rsid w:val="6FB43D27"/>
    <w:rsid w:val="6FDE2BCE"/>
    <w:rsid w:val="6FFB6060"/>
    <w:rsid w:val="70406B75"/>
    <w:rsid w:val="70435C01"/>
    <w:rsid w:val="70514E50"/>
    <w:rsid w:val="70A65C6B"/>
    <w:rsid w:val="70B8255E"/>
    <w:rsid w:val="70BB65F1"/>
    <w:rsid w:val="70D9523E"/>
    <w:rsid w:val="70E43203"/>
    <w:rsid w:val="70F95990"/>
    <w:rsid w:val="71921F01"/>
    <w:rsid w:val="71AB179B"/>
    <w:rsid w:val="71C01F77"/>
    <w:rsid w:val="71D60641"/>
    <w:rsid w:val="722312AC"/>
    <w:rsid w:val="72590CB7"/>
    <w:rsid w:val="726C5B22"/>
    <w:rsid w:val="727E547E"/>
    <w:rsid w:val="729D6785"/>
    <w:rsid w:val="729E615F"/>
    <w:rsid w:val="72F37050"/>
    <w:rsid w:val="72F43CE7"/>
    <w:rsid w:val="7305627C"/>
    <w:rsid w:val="73E2254A"/>
    <w:rsid w:val="73F40C8A"/>
    <w:rsid w:val="75933FF0"/>
    <w:rsid w:val="75CB107B"/>
    <w:rsid w:val="76313335"/>
    <w:rsid w:val="76A92037"/>
    <w:rsid w:val="76B04F08"/>
    <w:rsid w:val="76D54A64"/>
    <w:rsid w:val="76E5747F"/>
    <w:rsid w:val="76FD7938"/>
    <w:rsid w:val="77280BDD"/>
    <w:rsid w:val="778B70C6"/>
    <w:rsid w:val="779720AA"/>
    <w:rsid w:val="77D3565A"/>
    <w:rsid w:val="782A7DD9"/>
    <w:rsid w:val="78EB58AB"/>
    <w:rsid w:val="79403BC1"/>
    <w:rsid w:val="79413123"/>
    <w:rsid w:val="798B38FF"/>
    <w:rsid w:val="7A4B0C3C"/>
    <w:rsid w:val="7A6E64EE"/>
    <w:rsid w:val="7AE91E59"/>
    <w:rsid w:val="7B4769B9"/>
    <w:rsid w:val="7B934941"/>
    <w:rsid w:val="7BB36A04"/>
    <w:rsid w:val="7C3912D3"/>
    <w:rsid w:val="7C3C026D"/>
    <w:rsid w:val="7C5F0C7D"/>
    <w:rsid w:val="7C8F725C"/>
    <w:rsid w:val="7CDF1498"/>
    <w:rsid w:val="7D07175B"/>
    <w:rsid w:val="7D3E2FCE"/>
    <w:rsid w:val="7DD70DE5"/>
    <w:rsid w:val="7DFC12DC"/>
    <w:rsid w:val="7E661B4E"/>
    <w:rsid w:val="7E9F3132"/>
    <w:rsid w:val="7EAD616D"/>
    <w:rsid w:val="7EB827D1"/>
    <w:rsid w:val="7EE429DD"/>
    <w:rsid w:val="7F6B1B38"/>
    <w:rsid w:val="7F84179D"/>
    <w:rsid w:val="7FA4190F"/>
    <w:rsid w:val="7FE578AD"/>
    <w:rsid w:val="7FE71F70"/>
    <w:rsid w:val="7FE827D6"/>
    <w:rsid w:val="7FFB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8"/>
    <w:qFormat/>
    <w:uiPriority w:val="0"/>
    <w:pPr>
      <w:keepNext/>
      <w:outlineLvl w:val="0"/>
    </w:pPr>
    <w:rPr>
      <w:rFonts w:hint="eastAsia" w:ascii="黑体" w:eastAsia="黑体"/>
      <w:b/>
      <w:kern w:val="0"/>
      <w:sz w:val="20"/>
      <w:u w:val="single"/>
    </w:rPr>
  </w:style>
  <w:style w:type="paragraph" w:styleId="3">
    <w:name w:val="heading 3"/>
    <w:basedOn w:val="1"/>
    <w:next w:val="1"/>
    <w:link w:val="91"/>
    <w:qFormat/>
    <w:uiPriority w:val="0"/>
    <w:pPr>
      <w:keepNext/>
      <w:keepLines/>
      <w:spacing w:before="260" w:after="260" w:line="413" w:lineRule="auto"/>
      <w:outlineLvl w:val="2"/>
    </w:pPr>
    <w:rPr>
      <w:b/>
      <w:bCs/>
      <w:kern w:val="0"/>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75"/>
    <w:qFormat/>
    <w:uiPriority w:val="0"/>
    <w:pPr>
      <w:shd w:val="clear" w:color="auto" w:fill="000080"/>
    </w:pPr>
    <w:rPr>
      <w:rFonts w:hint="eastAsia"/>
      <w:kern w:val="0"/>
      <w:sz w:val="20"/>
    </w:rPr>
  </w:style>
  <w:style w:type="paragraph" w:styleId="5">
    <w:name w:val="annotation text"/>
    <w:basedOn w:val="1"/>
    <w:link w:val="97"/>
    <w:qFormat/>
    <w:uiPriority w:val="0"/>
    <w:pPr>
      <w:jc w:val="left"/>
    </w:pPr>
  </w:style>
  <w:style w:type="paragraph" w:styleId="6">
    <w:name w:val="Balloon Text"/>
    <w:basedOn w:val="1"/>
    <w:link w:val="74"/>
    <w:qFormat/>
    <w:uiPriority w:val="0"/>
    <w:rPr>
      <w:sz w:val="18"/>
    </w:rPr>
  </w:style>
  <w:style w:type="paragraph" w:styleId="7">
    <w:name w:val="footer"/>
    <w:basedOn w:val="1"/>
    <w:link w:val="89"/>
    <w:qFormat/>
    <w:uiPriority w:val="99"/>
    <w:pPr>
      <w:tabs>
        <w:tab w:val="center" w:pos="4153"/>
        <w:tab w:val="right" w:pos="8306"/>
      </w:tabs>
      <w:snapToGrid w:val="0"/>
      <w:jc w:val="left"/>
    </w:pPr>
    <w:rPr>
      <w:kern w:val="0"/>
      <w:sz w:val="18"/>
    </w:rPr>
  </w:style>
  <w:style w:type="paragraph" w:styleId="8">
    <w:name w:val="header"/>
    <w:basedOn w:val="1"/>
    <w:link w:val="9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hint="eastAsia" w:ascii="宋体" w:hAnsi="宋体" w:cs="宋体"/>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annotation subject"/>
    <w:basedOn w:val="5"/>
    <w:next w:val="5"/>
    <w:link w:val="98"/>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qFormat/>
    <w:uiPriority w:val="0"/>
    <w:rPr>
      <w:rFonts w:hint="default" w:ascii="Times New Roman"/>
      <w:b/>
    </w:rPr>
  </w:style>
  <w:style w:type="character" w:styleId="15">
    <w:name w:val="page number"/>
    <w:qFormat/>
    <w:uiPriority w:val="0"/>
    <w:rPr>
      <w:rFonts w:hint="default" w:ascii="Times New Roman"/>
    </w:rPr>
  </w:style>
  <w:style w:type="character" w:styleId="16">
    <w:name w:val="FollowedHyperlink"/>
    <w:qFormat/>
    <w:uiPriority w:val="99"/>
    <w:rPr>
      <w:rFonts w:hint="eastAsia" w:ascii="宋体" w:hAnsi="宋体" w:eastAsia="宋体" w:cs="宋体"/>
      <w:color w:val="333333"/>
      <w:sz w:val="18"/>
      <w:szCs w:val="18"/>
      <w:u w:val="none"/>
    </w:rPr>
  </w:style>
  <w:style w:type="character" w:styleId="17">
    <w:name w:val="Hyperlink"/>
    <w:qFormat/>
    <w:uiPriority w:val="99"/>
    <w:rPr>
      <w:rFonts w:hint="default" w:ascii="Times New Roman"/>
      <w:color w:val="0000FF"/>
      <w:u w:val="single"/>
    </w:rPr>
  </w:style>
  <w:style w:type="character" w:styleId="18">
    <w:name w:val="annotation reference"/>
    <w:basedOn w:val="13"/>
    <w:qFormat/>
    <w:uiPriority w:val="0"/>
    <w:rPr>
      <w:sz w:val="21"/>
      <w:szCs w:val="21"/>
    </w:rPr>
  </w:style>
  <w:style w:type="paragraph" w:customStyle="1" w:styleId="19">
    <w:name w:val="Char"/>
    <w:basedOn w:val="1"/>
    <w:link w:val="69"/>
    <w:qFormat/>
    <w:uiPriority w:val="0"/>
    <w:rPr>
      <w:rFonts w:hint="eastAsia"/>
      <w:kern w:val="0"/>
      <w:sz w:val="18"/>
    </w:rPr>
  </w:style>
  <w:style w:type="paragraph" w:customStyle="1" w:styleId="20">
    <w:name w:val="xl32"/>
    <w:basedOn w:val="1"/>
    <w:qFormat/>
    <w:uiPriority w:val="0"/>
    <w:pPr>
      <w:widowControl/>
      <w:spacing w:before="100" w:beforeAutospacing="1" w:after="100" w:afterAutospacing="1"/>
      <w:jc w:val="left"/>
    </w:pPr>
    <w:rPr>
      <w:rFonts w:hint="eastAsia" w:ascii="宋体" w:hAnsi="宋体"/>
      <w:sz w:val="24"/>
    </w:rPr>
  </w:style>
  <w:style w:type="paragraph" w:customStyle="1" w:styleId="21">
    <w:name w:val="xl24"/>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22">
    <w:name w:val="xl66"/>
    <w:basedOn w:val="1"/>
    <w:qFormat/>
    <w:uiPriority w:val="0"/>
    <w:pPr>
      <w:widowControl/>
      <w:spacing w:before="100" w:beforeAutospacing="1" w:after="100" w:afterAutospacing="1"/>
      <w:jc w:val="left"/>
    </w:pPr>
    <w:rPr>
      <w:rFonts w:hint="eastAsia" w:ascii="Arial" w:hAnsi="Arial"/>
      <w:sz w:val="16"/>
    </w:rPr>
  </w:style>
  <w:style w:type="paragraph" w:customStyle="1" w:styleId="23">
    <w:name w:val="font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4">
    <w:name w:val="列出段落1"/>
    <w:basedOn w:val="1"/>
    <w:qFormat/>
    <w:uiPriority w:val="0"/>
    <w:pPr>
      <w:ind w:firstLine="420" w:firstLineChars="200"/>
    </w:pPr>
    <w:rPr>
      <w:rFonts w:hint="eastAsia"/>
    </w:rPr>
  </w:style>
  <w:style w:type="paragraph" w:customStyle="1" w:styleId="25">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26">
    <w:name w:val="btn"/>
    <w:basedOn w:val="1"/>
    <w:qFormat/>
    <w:uiPriority w:val="0"/>
    <w:pPr>
      <w:widowControl/>
      <w:spacing w:before="100" w:beforeAutospacing="1" w:after="100" w:afterAutospacing="1" w:line="225" w:lineRule="atLeast"/>
      <w:jc w:val="left"/>
    </w:pPr>
    <w:rPr>
      <w:rFonts w:hint="eastAsia" w:ascii="宋体" w:hAnsi="宋体"/>
      <w:color w:val="000000"/>
      <w:sz w:val="18"/>
    </w:rPr>
  </w:style>
  <w:style w:type="paragraph" w:customStyle="1" w:styleId="27">
    <w:name w:val="部分"/>
    <w:basedOn w:val="3"/>
    <w:qFormat/>
    <w:uiPriority w:val="0"/>
    <w:pPr>
      <w:keepNext w:val="0"/>
      <w:keepLines w:val="0"/>
      <w:adjustRightInd w:val="0"/>
      <w:snapToGrid w:val="0"/>
      <w:spacing w:before="0" w:after="0" w:line="240" w:lineRule="auto"/>
      <w:outlineLvl w:val="0"/>
    </w:pPr>
    <w:rPr>
      <w:rFonts w:ascii="黑体" w:hAnsi="Courier New" w:eastAsia="黑体"/>
      <w:snapToGrid w:val="0"/>
      <w:kern w:val="21"/>
      <w:sz w:val="18"/>
    </w:rPr>
  </w:style>
  <w:style w:type="paragraph" w:customStyle="1" w:styleId="28">
    <w:name w:val="xl26"/>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9">
    <w:name w:val="无间隔1"/>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30">
    <w:name w:val="xl67"/>
    <w:basedOn w:val="1"/>
    <w:qFormat/>
    <w:uiPriority w:val="0"/>
    <w:pPr>
      <w:widowControl/>
      <w:spacing w:before="100" w:beforeAutospacing="1" w:after="100" w:afterAutospacing="1"/>
      <w:jc w:val="left"/>
    </w:pPr>
    <w:rPr>
      <w:rFonts w:hint="eastAsia" w:ascii="宋体" w:hAnsi="宋体"/>
      <w:sz w:val="16"/>
    </w:rPr>
  </w:style>
  <w:style w:type="paragraph" w:customStyle="1" w:styleId="31">
    <w:name w:val="批注框文本1"/>
    <w:basedOn w:val="1"/>
    <w:qFormat/>
    <w:uiPriority w:val="0"/>
    <w:rPr>
      <w:rFonts w:ascii="Calibri" w:hAnsi="Calibri"/>
      <w:sz w:val="18"/>
      <w:szCs w:val="22"/>
    </w:rPr>
  </w:style>
  <w:style w:type="paragraph" w:customStyle="1" w:styleId="32">
    <w:name w:val="Char11"/>
    <w:basedOn w:val="1"/>
    <w:link w:val="63"/>
    <w:qFormat/>
    <w:uiPriority w:val="0"/>
    <w:rPr>
      <w:rFonts w:ascii="宋体" w:hAnsi="宋体"/>
      <w:sz w:val="32"/>
    </w:rPr>
  </w:style>
  <w:style w:type="paragraph" w:customStyle="1" w:styleId="33">
    <w:name w:val="Char1"/>
    <w:basedOn w:val="1"/>
    <w:qFormat/>
    <w:uiPriority w:val="0"/>
    <w:rPr>
      <w:rFonts w:hint="eastAsia" w:ascii="Tahoma" w:hAnsi="Tahoma"/>
      <w:sz w:val="24"/>
    </w:rPr>
  </w:style>
  <w:style w:type="paragraph" w:customStyle="1" w:styleId="34">
    <w:name w:val="xl23"/>
    <w:basedOn w:val="1"/>
    <w:qFormat/>
    <w:uiPriority w:val="0"/>
    <w:pPr>
      <w:widowControl/>
      <w:spacing w:before="100" w:beforeAutospacing="1" w:after="100" w:afterAutospacing="1"/>
      <w:jc w:val="center"/>
      <w:textAlignment w:val="top"/>
    </w:pPr>
    <w:rPr>
      <w:rFonts w:hint="eastAsia" w:ascii="宋体" w:hAnsi="宋体"/>
      <w:color w:val="0000FF"/>
      <w:sz w:val="24"/>
    </w:rPr>
  </w:style>
  <w:style w:type="paragraph" w:customStyle="1" w:styleId="35">
    <w:name w:val="font5"/>
    <w:basedOn w:val="1"/>
    <w:qFormat/>
    <w:uiPriority w:val="0"/>
    <w:pPr>
      <w:widowControl/>
      <w:spacing w:before="100" w:beforeAutospacing="1" w:after="100" w:afterAutospacing="1"/>
      <w:jc w:val="left"/>
    </w:pPr>
    <w:rPr>
      <w:rFonts w:hint="eastAsia" w:ascii="宋体" w:hAnsi="宋体"/>
      <w:sz w:val="18"/>
    </w:rPr>
  </w:style>
  <w:style w:type="paragraph" w:customStyle="1" w:styleId="36">
    <w:name w:val="xl25"/>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37">
    <w:name w:val="批注框文本2"/>
    <w:basedOn w:val="1"/>
    <w:link w:val="86"/>
    <w:qFormat/>
    <w:uiPriority w:val="0"/>
    <w:rPr>
      <w:kern w:val="0"/>
      <w:sz w:val="18"/>
    </w:rPr>
  </w:style>
  <w:style w:type="paragraph" w:customStyle="1" w:styleId="38">
    <w:name w:val="xl28"/>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paragraph" w:customStyle="1" w:styleId="39">
    <w:name w:val="Char Char Char"/>
    <w:basedOn w:val="1"/>
    <w:qFormat/>
    <w:uiPriority w:val="0"/>
    <w:rPr>
      <w:rFonts w:hint="eastAsia" w:ascii="Tahoma" w:hAnsi="Tahoma"/>
      <w:sz w:val="24"/>
    </w:rPr>
  </w:style>
  <w:style w:type="paragraph" w:customStyle="1" w:styleId="40">
    <w:name w:val="font6"/>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41">
    <w:name w:val="xl22"/>
    <w:basedOn w:val="1"/>
    <w:qFormat/>
    <w:uiPriority w:val="0"/>
    <w:pPr>
      <w:widowControl/>
      <w:spacing w:before="100" w:beforeAutospacing="1" w:after="100" w:afterAutospacing="1"/>
      <w:jc w:val="left"/>
      <w:textAlignment w:val="top"/>
    </w:pPr>
    <w:rPr>
      <w:rFonts w:hint="eastAsia" w:ascii="宋体" w:hAnsi="宋体"/>
      <w:sz w:val="24"/>
    </w:rPr>
  </w:style>
  <w:style w:type="paragraph" w:customStyle="1" w:styleId="42">
    <w:name w:val="font1"/>
    <w:basedOn w:val="1"/>
    <w:qFormat/>
    <w:uiPriority w:val="0"/>
    <w:pPr>
      <w:widowControl/>
      <w:spacing w:before="100" w:beforeAutospacing="1" w:after="100" w:afterAutospacing="1"/>
      <w:jc w:val="left"/>
    </w:pPr>
    <w:rPr>
      <w:rFonts w:hint="eastAsia" w:ascii="Arial" w:hAnsi="Arial"/>
      <w:b/>
      <w:sz w:val="20"/>
    </w:rPr>
  </w:style>
  <w:style w:type="paragraph" w:customStyle="1" w:styleId="43">
    <w:name w:val="xl30"/>
    <w:basedOn w:val="1"/>
    <w:qFormat/>
    <w:uiPriority w:val="0"/>
    <w:pPr>
      <w:widowControl/>
      <w:spacing w:before="100" w:beforeAutospacing="1" w:after="100" w:afterAutospacing="1"/>
      <w:jc w:val="left"/>
    </w:pPr>
    <w:rPr>
      <w:rFonts w:hint="eastAsia" w:ascii="仿宋_GB2312" w:hAnsi="宋体" w:eastAsia="仿宋_GB2312"/>
      <w:color w:val="0000FF"/>
      <w:sz w:val="20"/>
    </w:rPr>
  </w:style>
  <w:style w:type="paragraph" w:customStyle="1" w:styleId="44">
    <w:name w:val="xl31"/>
    <w:basedOn w:val="1"/>
    <w:qFormat/>
    <w:uiPriority w:val="0"/>
    <w:pPr>
      <w:widowControl/>
      <w:spacing w:before="100" w:beforeAutospacing="1" w:after="100" w:afterAutospacing="1"/>
      <w:jc w:val="center"/>
    </w:pPr>
    <w:rPr>
      <w:rFonts w:hint="eastAsia" w:ascii="宋体" w:hAnsi="宋体"/>
      <w:sz w:val="24"/>
    </w:rPr>
  </w:style>
  <w:style w:type="paragraph" w:customStyle="1" w:styleId="45">
    <w:name w:val="无间隔2"/>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46">
    <w:name w:val="样式01"/>
    <w:basedOn w:val="1"/>
    <w:qFormat/>
    <w:uiPriority w:val="0"/>
    <w:pPr>
      <w:autoSpaceDE w:val="0"/>
      <w:autoSpaceDN w:val="0"/>
      <w:spacing w:line="240" w:lineRule="exact"/>
      <w:jc w:val="center"/>
    </w:pPr>
    <w:rPr>
      <w:rFonts w:ascii="仿宋_GB2312" w:hAnsi="宋体" w:eastAsia="仿宋_GB2312"/>
      <w:spacing w:val="-10"/>
    </w:rPr>
  </w:style>
  <w:style w:type="paragraph" w:customStyle="1" w:styleId="47">
    <w:name w:val="font8"/>
    <w:basedOn w:val="1"/>
    <w:qFormat/>
    <w:uiPriority w:val="0"/>
    <w:pPr>
      <w:widowControl/>
      <w:spacing w:before="100" w:beforeAutospacing="1" w:after="100" w:afterAutospacing="1"/>
      <w:jc w:val="left"/>
    </w:pPr>
    <w:rPr>
      <w:rFonts w:hint="eastAsia" w:ascii="宋体" w:hAnsi="宋体"/>
      <w:color w:val="FF0000"/>
      <w:sz w:val="20"/>
    </w:rPr>
  </w:style>
  <w:style w:type="paragraph" w:customStyle="1" w:styleId="48">
    <w:name w:val="p15"/>
    <w:basedOn w:val="1"/>
    <w:qFormat/>
    <w:uiPriority w:val="0"/>
    <w:pPr>
      <w:widowControl/>
    </w:pPr>
    <w:rPr>
      <w:kern w:val="0"/>
      <w:szCs w:val="21"/>
    </w:rPr>
  </w:style>
  <w:style w:type="paragraph" w:customStyle="1" w:styleId="49">
    <w:name w:val="Char Char Char1"/>
    <w:basedOn w:val="1"/>
    <w:qFormat/>
    <w:uiPriority w:val="0"/>
    <w:rPr>
      <w:rFonts w:hint="eastAsia" w:ascii="Tahoma" w:hAnsi="Tahoma"/>
      <w:sz w:val="24"/>
    </w:rPr>
  </w:style>
  <w:style w:type="paragraph" w:customStyle="1" w:styleId="50">
    <w:name w:val="List Paragraph1"/>
    <w:basedOn w:val="1"/>
    <w:qFormat/>
    <w:uiPriority w:val="0"/>
    <w:pPr>
      <w:ind w:firstLine="420" w:firstLineChars="200"/>
    </w:pPr>
    <w:rPr>
      <w:rFonts w:hint="eastAsia"/>
    </w:rPr>
  </w:style>
  <w:style w:type="paragraph" w:customStyle="1" w:styleId="51">
    <w:name w:val="普通(网站)11"/>
    <w:basedOn w:val="1"/>
    <w:qFormat/>
    <w:uiPriority w:val="0"/>
    <w:pPr>
      <w:widowControl/>
      <w:spacing w:before="100" w:beforeAutospacing="1" w:after="100" w:afterAutospacing="1"/>
      <w:jc w:val="left"/>
    </w:pPr>
    <w:rPr>
      <w:rFonts w:hint="eastAsia" w:ascii="宋体" w:hAnsi="宋体"/>
      <w:sz w:val="24"/>
    </w:rPr>
  </w:style>
  <w:style w:type="paragraph" w:customStyle="1" w:styleId="52">
    <w:name w:val="p0"/>
    <w:basedOn w:val="1"/>
    <w:qFormat/>
    <w:uiPriority w:val="0"/>
    <w:pPr>
      <w:widowControl/>
    </w:pPr>
    <w:rPr>
      <w:kern w:val="0"/>
    </w:rPr>
  </w:style>
  <w:style w:type="paragraph" w:customStyle="1" w:styleId="53">
    <w:name w:val="xl65"/>
    <w:basedOn w:val="1"/>
    <w:qFormat/>
    <w:uiPriority w:val="0"/>
    <w:pPr>
      <w:widowControl/>
      <w:spacing w:before="100" w:beforeAutospacing="1" w:after="100" w:afterAutospacing="1"/>
      <w:jc w:val="left"/>
    </w:pPr>
    <w:rPr>
      <w:rFonts w:hint="eastAsia" w:ascii="Arial" w:hAnsi="Arial"/>
      <w:sz w:val="16"/>
    </w:rPr>
  </w:style>
  <w:style w:type="paragraph" w:customStyle="1" w:styleId="54">
    <w:name w:val="Char12"/>
    <w:basedOn w:val="1"/>
    <w:qFormat/>
    <w:uiPriority w:val="0"/>
    <w:rPr>
      <w:rFonts w:hint="eastAsia" w:ascii="Tahoma" w:hAnsi="Tahoma"/>
      <w:sz w:val="24"/>
    </w:rPr>
  </w:style>
  <w:style w:type="paragraph" w:customStyle="1" w:styleId="55">
    <w:name w:val="Char3 Char Char Char"/>
    <w:basedOn w:val="1"/>
    <w:qFormat/>
    <w:uiPriority w:val="0"/>
    <w:pPr>
      <w:tabs>
        <w:tab w:val="left" w:pos="794"/>
        <w:tab w:val="left" w:pos="1191"/>
        <w:tab w:val="left" w:pos="1588"/>
        <w:tab w:val="left" w:pos="1985"/>
      </w:tabs>
      <w:autoSpaceDE w:val="0"/>
      <w:autoSpaceDN w:val="0"/>
      <w:spacing w:before="136"/>
    </w:pPr>
    <w:rPr>
      <w:rFonts w:hint="eastAsia" w:ascii="Tahoma" w:hAnsi="Tahoma"/>
      <w:sz w:val="24"/>
      <w:lang w:val="en-GB"/>
    </w:rPr>
  </w:style>
  <w:style w:type="paragraph" w:customStyle="1" w:styleId="56">
    <w:name w:val="xl2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57">
    <w:name w:val="font0"/>
    <w:basedOn w:val="1"/>
    <w:qFormat/>
    <w:uiPriority w:val="0"/>
    <w:pPr>
      <w:widowControl/>
      <w:spacing w:before="100" w:beforeAutospacing="1" w:after="100" w:afterAutospacing="1"/>
      <w:jc w:val="left"/>
    </w:pPr>
    <w:rPr>
      <w:rFonts w:hint="eastAsia" w:ascii="Arial" w:hAnsi="Arial"/>
      <w:sz w:val="20"/>
    </w:rPr>
  </w:style>
  <w:style w:type="paragraph" w:styleId="58">
    <w:name w:val="List Paragraph"/>
    <w:basedOn w:val="1"/>
    <w:qFormat/>
    <w:uiPriority w:val="0"/>
    <w:pPr>
      <w:ind w:firstLine="420" w:firstLineChars="200"/>
    </w:pPr>
  </w:style>
  <w:style w:type="paragraph" w:customStyle="1" w:styleId="59">
    <w:name w:val="word"/>
    <w:basedOn w:val="1"/>
    <w:qFormat/>
    <w:uiPriority w:val="0"/>
    <w:pPr>
      <w:widowControl/>
      <w:spacing w:before="100" w:beforeAutospacing="1" w:after="100" w:afterAutospacing="1" w:line="300" w:lineRule="atLeast"/>
      <w:jc w:val="left"/>
    </w:pPr>
    <w:rPr>
      <w:rFonts w:hint="eastAsia" w:ascii="宋体" w:hAnsi="宋体"/>
      <w:color w:val="000000"/>
      <w:sz w:val="18"/>
    </w:rPr>
  </w:style>
  <w:style w:type="paragraph" w:customStyle="1" w:styleId="60">
    <w:name w:val="Char Char1 Char Char Char Char Char Char"/>
    <w:basedOn w:val="1"/>
    <w:qFormat/>
    <w:uiPriority w:val="0"/>
    <w:pPr>
      <w:widowControl/>
      <w:spacing w:after="160" w:line="240" w:lineRule="exact"/>
      <w:jc w:val="left"/>
    </w:pPr>
  </w:style>
  <w:style w:type="paragraph" w:customStyle="1" w:styleId="61">
    <w:name w:val="xl29"/>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character" w:customStyle="1" w:styleId="62">
    <w:name w:val="Char Char Char Char Char Char"/>
    <w:qFormat/>
    <w:uiPriority w:val="0"/>
    <w:rPr>
      <w:rFonts w:eastAsia="宋体"/>
      <w:kern w:val="2"/>
      <w:sz w:val="18"/>
      <w:lang w:val="en-US" w:eastAsia="zh-CN" w:bidi="ar-SA"/>
    </w:rPr>
  </w:style>
  <w:style w:type="character" w:customStyle="1" w:styleId="63">
    <w:name w:val="Char Char Char Char Char"/>
    <w:link w:val="32"/>
    <w:qFormat/>
    <w:uiPriority w:val="0"/>
    <w:rPr>
      <w:rFonts w:ascii="宋体" w:hAnsi="宋体"/>
      <w:kern w:val="2"/>
      <w:sz w:val="32"/>
    </w:rPr>
  </w:style>
  <w:style w:type="character" w:customStyle="1" w:styleId="64">
    <w:name w:val="font01"/>
    <w:qFormat/>
    <w:uiPriority w:val="0"/>
    <w:rPr>
      <w:rFonts w:hint="default" w:ascii="Microsoft Sans Serif" w:hAnsi="Microsoft Sans Serif" w:eastAsia="Microsoft Sans Serif" w:cs="Microsoft Sans Serif"/>
      <w:color w:val="FF0000"/>
      <w:sz w:val="20"/>
      <w:szCs w:val="20"/>
      <w:u w:val="none"/>
    </w:rPr>
  </w:style>
  <w:style w:type="character" w:customStyle="1" w:styleId="65">
    <w:name w:val="Char Char Char Char Char Char1"/>
    <w:qFormat/>
    <w:uiPriority w:val="0"/>
    <w:rPr>
      <w:rFonts w:eastAsia="宋体"/>
      <w:kern w:val="2"/>
      <w:sz w:val="18"/>
      <w:lang w:val="en-US" w:eastAsia="zh-CN" w:bidi="ar-SA"/>
    </w:rPr>
  </w:style>
  <w:style w:type="character" w:customStyle="1" w:styleId="66">
    <w:name w:val="访问过的超链接1"/>
    <w:qFormat/>
    <w:uiPriority w:val="0"/>
    <w:rPr>
      <w:rFonts w:hint="default" w:ascii="Times New Roman"/>
      <w:color w:val="800080"/>
      <w:u w:val="single"/>
    </w:rPr>
  </w:style>
  <w:style w:type="character" w:customStyle="1" w:styleId="67">
    <w:name w:val="已访问的超链接1"/>
    <w:qFormat/>
    <w:uiPriority w:val="0"/>
    <w:rPr>
      <w:rFonts w:hint="default" w:ascii="Times New Roman"/>
      <w:color w:val="800080"/>
      <w:u w:val="single"/>
    </w:rPr>
  </w:style>
  <w:style w:type="character" w:customStyle="1" w:styleId="68">
    <w:name w:val="页脚 Char Char Char Char"/>
    <w:qFormat/>
    <w:uiPriority w:val="0"/>
    <w:rPr>
      <w:sz w:val="18"/>
    </w:rPr>
  </w:style>
  <w:style w:type="character" w:customStyle="1" w:styleId="69">
    <w:name w:val="Char Char Char Char Char1"/>
    <w:link w:val="19"/>
    <w:qFormat/>
    <w:uiPriority w:val="0"/>
    <w:rPr>
      <w:rFonts w:hint="eastAsia"/>
      <w:sz w:val="18"/>
    </w:rPr>
  </w:style>
  <w:style w:type="character" w:customStyle="1" w:styleId="70">
    <w:name w:val="页脚 Char Char Char"/>
    <w:qFormat/>
    <w:uiPriority w:val="0"/>
    <w:rPr>
      <w:sz w:val="18"/>
    </w:rPr>
  </w:style>
  <w:style w:type="character" w:customStyle="1" w:styleId="71">
    <w:name w:val="页脚 Char Char Char Char Char"/>
    <w:qFormat/>
    <w:uiPriority w:val="0"/>
    <w:rPr>
      <w:sz w:val="18"/>
    </w:rPr>
  </w:style>
  <w:style w:type="character" w:customStyle="1" w:styleId="72">
    <w:name w:val="bulletnumber"/>
    <w:qFormat/>
    <w:uiPriority w:val="0"/>
    <w:rPr>
      <w:b/>
      <w:color w:val="66CCFF"/>
      <w:sz w:val="48"/>
      <w:szCs w:val="48"/>
    </w:rPr>
  </w:style>
  <w:style w:type="character" w:customStyle="1" w:styleId="73">
    <w:name w:val="页眉 Char Char"/>
    <w:qFormat/>
    <w:uiPriority w:val="0"/>
    <w:rPr>
      <w:rFonts w:ascii="Times New Roman" w:hAnsi="Times New Roman"/>
      <w:sz w:val="18"/>
    </w:rPr>
  </w:style>
  <w:style w:type="character" w:customStyle="1" w:styleId="74">
    <w:name w:val="批注框文本 字符"/>
    <w:link w:val="6"/>
    <w:qFormat/>
    <w:uiPriority w:val="0"/>
    <w:rPr>
      <w:kern w:val="2"/>
      <w:sz w:val="18"/>
    </w:rPr>
  </w:style>
  <w:style w:type="character" w:customStyle="1" w:styleId="75">
    <w:name w:val="文档结构图 字符"/>
    <w:link w:val="4"/>
    <w:qFormat/>
    <w:uiPriority w:val="0"/>
    <w:rPr>
      <w:rFonts w:hint="eastAsia"/>
    </w:rPr>
  </w:style>
  <w:style w:type="character" w:customStyle="1" w:styleId="76">
    <w:name w:val="bullettext"/>
    <w:qFormat/>
    <w:uiPriority w:val="0"/>
    <w:rPr>
      <w:b/>
      <w:spacing w:val="15"/>
      <w:sz w:val="18"/>
      <w:szCs w:val="18"/>
    </w:rPr>
  </w:style>
  <w:style w:type="character" w:customStyle="1" w:styleId="77">
    <w:name w:val="font81"/>
    <w:qFormat/>
    <w:uiPriority w:val="0"/>
    <w:rPr>
      <w:rFonts w:hint="default" w:ascii="Microsoft Sans Serif" w:hAnsi="Microsoft Sans Serif" w:eastAsia="Microsoft Sans Serif" w:cs="Microsoft Sans Serif"/>
      <w:color w:val="FF0000"/>
      <w:sz w:val="20"/>
      <w:szCs w:val="20"/>
      <w:u w:val="none"/>
    </w:rPr>
  </w:style>
  <w:style w:type="character" w:customStyle="1" w:styleId="78">
    <w:name w:val="标题 1 字符"/>
    <w:link w:val="2"/>
    <w:qFormat/>
    <w:uiPriority w:val="0"/>
    <w:rPr>
      <w:rFonts w:hint="eastAsia" w:ascii="黑体" w:eastAsia="黑体"/>
      <w:b/>
      <w:u w:val="single"/>
    </w:rPr>
  </w:style>
  <w:style w:type="character" w:customStyle="1" w:styleId="79">
    <w:name w:val="font11"/>
    <w:qFormat/>
    <w:uiPriority w:val="0"/>
    <w:rPr>
      <w:rFonts w:hint="eastAsia" w:ascii="宋体" w:hAnsi="宋体" w:eastAsia="宋体" w:cs="宋体"/>
      <w:color w:val="FF0000"/>
      <w:sz w:val="20"/>
      <w:szCs w:val="20"/>
      <w:u w:val="none"/>
    </w:rPr>
  </w:style>
  <w:style w:type="character" w:customStyle="1" w:styleId="80">
    <w:name w:val="font21"/>
    <w:qFormat/>
    <w:uiPriority w:val="0"/>
    <w:rPr>
      <w:rFonts w:hint="default" w:ascii="Arial" w:hAnsi="Arial" w:cs="Arial"/>
      <w:color w:val="FF0000"/>
      <w:sz w:val="20"/>
      <w:szCs w:val="20"/>
      <w:u w:val="none"/>
    </w:rPr>
  </w:style>
  <w:style w:type="character" w:customStyle="1" w:styleId="81">
    <w:name w:val="font41"/>
    <w:qFormat/>
    <w:uiPriority w:val="0"/>
    <w:rPr>
      <w:rFonts w:hint="eastAsia" w:ascii="宋体" w:hAnsi="宋体" w:eastAsia="宋体" w:cs="宋体"/>
      <w:color w:val="FF0000"/>
      <w:sz w:val="20"/>
      <w:szCs w:val="20"/>
      <w:u w:val="none"/>
    </w:rPr>
  </w:style>
  <w:style w:type="character" w:customStyle="1" w:styleId="82">
    <w:name w:val="页眉 Char Char Char Char"/>
    <w:qFormat/>
    <w:uiPriority w:val="0"/>
    <w:rPr>
      <w:rFonts w:ascii="Times New Roman" w:hAnsi="Times New Roman"/>
      <w:sz w:val="18"/>
    </w:rPr>
  </w:style>
  <w:style w:type="character" w:customStyle="1" w:styleId="83">
    <w:name w:val="offscreen"/>
    <w:qFormat/>
    <w:uiPriority w:val="0"/>
    <w:rPr>
      <w:vanish/>
    </w:rPr>
  </w:style>
  <w:style w:type="character" w:customStyle="1" w:styleId="84">
    <w:name w:val="页脚 Char1"/>
    <w:qFormat/>
    <w:uiPriority w:val="0"/>
    <w:rPr>
      <w:sz w:val="18"/>
      <w:lang w:bidi="ar-SA"/>
    </w:rPr>
  </w:style>
  <w:style w:type="character" w:customStyle="1" w:styleId="85">
    <w:name w:val="页眉 Char Char Char"/>
    <w:qFormat/>
    <w:uiPriority w:val="0"/>
    <w:rPr>
      <w:rFonts w:ascii="Times New Roman" w:hAnsi="Times New Roman"/>
      <w:sz w:val="18"/>
    </w:rPr>
  </w:style>
  <w:style w:type="character" w:customStyle="1" w:styleId="86">
    <w:name w:val="批注框文本 Char Char"/>
    <w:link w:val="37"/>
    <w:qFormat/>
    <w:uiPriority w:val="0"/>
    <w:rPr>
      <w:sz w:val="18"/>
    </w:rPr>
  </w:style>
  <w:style w:type="character" w:customStyle="1" w:styleId="87">
    <w:name w:val="font91"/>
    <w:qFormat/>
    <w:uiPriority w:val="0"/>
    <w:rPr>
      <w:rFonts w:hint="default" w:ascii="Microsoft Sans Serif" w:hAnsi="Microsoft Sans Serif" w:eastAsia="Microsoft Sans Serif" w:cs="Microsoft Sans Serif"/>
      <w:color w:val="FF0000"/>
      <w:sz w:val="20"/>
      <w:szCs w:val="20"/>
      <w:u w:val="none"/>
    </w:rPr>
  </w:style>
  <w:style w:type="character" w:customStyle="1" w:styleId="88">
    <w:name w:val="font31"/>
    <w:qFormat/>
    <w:uiPriority w:val="0"/>
    <w:rPr>
      <w:rFonts w:hint="eastAsia" w:ascii="仿宋_GB2312" w:eastAsia="仿宋_GB2312" w:cs="仿宋_GB2312"/>
      <w:color w:val="000000"/>
      <w:sz w:val="21"/>
      <w:szCs w:val="21"/>
      <w:u w:val="none"/>
    </w:rPr>
  </w:style>
  <w:style w:type="character" w:customStyle="1" w:styleId="89">
    <w:name w:val="页脚 字符"/>
    <w:link w:val="7"/>
    <w:qFormat/>
    <w:uiPriority w:val="99"/>
    <w:rPr>
      <w:sz w:val="18"/>
      <w:lang w:bidi="ar-SA"/>
    </w:rPr>
  </w:style>
  <w:style w:type="character" w:customStyle="1" w:styleId="90">
    <w:name w:val="apple-style-span"/>
    <w:qFormat/>
    <w:uiPriority w:val="0"/>
    <w:rPr>
      <w:rFonts w:hint="default" w:ascii="Times New Roman"/>
    </w:rPr>
  </w:style>
  <w:style w:type="character" w:customStyle="1" w:styleId="91">
    <w:name w:val="标题 3 字符"/>
    <w:link w:val="3"/>
    <w:qFormat/>
    <w:uiPriority w:val="0"/>
    <w:rPr>
      <w:b/>
      <w:bCs/>
      <w:sz w:val="32"/>
      <w:szCs w:val="32"/>
    </w:rPr>
  </w:style>
  <w:style w:type="character" w:customStyle="1" w:styleId="92">
    <w:name w:val="font71"/>
    <w:qFormat/>
    <w:uiPriority w:val="0"/>
    <w:rPr>
      <w:rFonts w:hint="default" w:ascii="Arial" w:hAnsi="Arial" w:cs="Arial"/>
      <w:color w:val="FF0000"/>
      <w:sz w:val="20"/>
      <w:szCs w:val="20"/>
      <w:u w:val="none"/>
    </w:rPr>
  </w:style>
  <w:style w:type="character" w:customStyle="1" w:styleId="93">
    <w:name w:val="font61"/>
    <w:qFormat/>
    <w:uiPriority w:val="0"/>
    <w:rPr>
      <w:rFonts w:hint="eastAsia" w:ascii="宋体" w:hAnsi="宋体" w:eastAsia="宋体" w:cs="宋体"/>
      <w:color w:val="FF0000"/>
      <w:sz w:val="20"/>
      <w:szCs w:val="20"/>
      <w:u w:val="none"/>
    </w:rPr>
  </w:style>
  <w:style w:type="character" w:customStyle="1" w:styleId="94">
    <w:name w:val="页脚 Char Char"/>
    <w:qFormat/>
    <w:uiPriority w:val="0"/>
    <w:rPr>
      <w:sz w:val="18"/>
    </w:rPr>
  </w:style>
  <w:style w:type="character" w:customStyle="1" w:styleId="95">
    <w:name w:val="font51"/>
    <w:qFormat/>
    <w:uiPriority w:val="0"/>
    <w:rPr>
      <w:rFonts w:hint="eastAsia" w:ascii="宋体" w:hAnsi="宋体" w:eastAsia="宋体" w:cs="宋体"/>
      <w:color w:val="FF0000"/>
      <w:sz w:val="20"/>
      <w:szCs w:val="20"/>
      <w:u w:val="none"/>
    </w:rPr>
  </w:style>
  <w:style w:type="character" w:customStyle="1" w:styleId="96">
    <w:name w:val="页眉 字符"/>
    <w:link w:val="8"/>
    <w:qFormat/>
    <w:uiPriority w:val="99"/>
    <w:rPr>
      <w:rFonts w:hint="eastAsia" w:ascii="宋体" w:hAnsi="宋体" w:eastAsia="宋体" w:cs="宋体"/>
      <w:kern w:val="2"/>
      <w:sz w:val="18"/>
      <w:lang w:val="en-US" w:eastAsia="zh-CN" w:bidi="ar-SA"/>
    </w:rPr>
  </w:style>
  <w:style w:type="character" w:customStyle="1" w:styleId="97">
    <w:name w:val="批注文字 字符"/>
    <w:basedOn w:val="13"/>
    <w:link w:val="5"/>
    <w:qFormat/>
    <w:uiPriority w:val="0"/>
    <w:rPr>
      <w:kern w:val="2"/>
      <w:sz w:val="21"/>
    </w:rPr>
  </w:style>
  <w:style w:type="character" w:customStyle="1" w:styleId="98">
    <w:name w:val="批注主题 字符"/>
    <w:basedOn w:val="97"/>
    <w:link w:val="10"/>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36FB3-873F-4FFB-9ECF-A1DF09DBEE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103</Pages>
  <Words>17917</Words>
  <Characters>102129</Characters>
  <Lines>851</Lines>
  <Paragraphs>239</Paragraphs>
  <TotalTime>634</TotalTime>
  <ScaleCrop>false</ScaleCrop>
  <LinksUpToDate>false</LinksUpToDate>
  <CharactersWithSpaces>119807</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2019-07-05T11:01:00Z</dcterms:created>
  <dc:creator>Windows 用户</dc:creator>
  <cp:lastModifiedBy>DTTT</cp:lastModifiedBy>
  <cp:lastPrinted>2019-04-02T05:54:00Z</cp:lastPrinted>
  <dcterms:modified xsi:type="dcterms:W3CDTF">2019-08-06T00:42:28Z</dcterms:modified>
  <dc:title>附件：</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