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EF" w:rsidRDefault="00F55CEF" w:rsidP="00D93BB8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F55CEF" w:rsidRDefault="00F55CEF" w:rsidP="00D93BB8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F55CEF" w:rsidRDefault="00F37940" w:rsidP="00D93BB8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工业和信息化部</w:t>
      </w:r>
    </w:p>
    <w:p w:rsidR="00F55CEF" w:rsidRDefault="00F37940" w:rsidP="00D93BB8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2018</w:t>
      </w:r>
      <w:r>
        <w:rPr>
          <w:rFonts w:ascii="黑体" w:eastAsia="黑体" w:hint="eastAsia"/>
          <w:spacing w:val="40"/>
          <w:sz w:val="52"/>
        </w:rPr>
        <w:t>年第一季度</w:t>
      </w:r>
      <w:r w:rsidR="00890FB5">
        <w:rPr>
          <w:rFonts w:ascii="黑体" w:eastAsia="黑体" w:hint="eastAsia"/>
          <w:spacing w:val="40"/>
          <w:sz w:val="52"/>
        </w:rPr>
        <w:t>推荐性</w:t>
      </w:r>
      <w:bookmarkStart w:id="0" w:name="_GoBack"/>
      <w:bookmarkEnd w:id="0"/>
      <w:r>
        <w:rPr>
          <w:rFonts w:ascii="黑体" w:eastAsia="黑体" w:hint="eastAsia"/>
          <w:spacing w:val="40"/>
          <w:sz w:val="52"/>
        </w:rPr>
        <w:t>国家标准制修订计划</w:t>
      </w:r>
    </w:p>
    <w:p w:rsidR="00F55CEF" w:rsidRDefault="00F37940" w:rsidP="00D93BB8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（征求意见稿）</w:t>
      </w:r>
    </w:p>
    <w:p w:rsidR="00F55CEF" w:rsidRDefault="00F55CEF" w:rsidP="00D93BB8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F55CEF" w:rsidRDefault="00F55CEF" w:rsidP="00D93BB8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F55CEF" w:rsidRDefault="00F37940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工业和信息化部科技司</w:t>
      </w:r>
    </w:p>
    <w:p w:rsidR="00F55CEF" w:rsidRDefault="00F37940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二○一八年一月</w:t>
      </w:r>
    </w:p>
    <w:p w:rsidR="00F55CEF" w:rsidRDefault="00F37940"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2018</w:t>
      </w:r>
      <w:r>
        <w:rPr>
          <w:rFonts w:ascii="黑体" w:eastAsia="黑体" w:hint="eastAsia"/>
          <w:sz w:val="32"/>
        </w:rPr>
        <w:t>年第一季度国家标准制修订计划汇总表</w:t>
      </w:r>
      <w:bookmarkStart w:id="1" w:name="A1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 w:rsidR="00F55CEF" w:rsidTr="00D93BB8">
        <w:trPr>
          <w:trHeight w:val="454"/>
          <w:tblHeader/>
          <w:jc w:val="center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143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项目</w:t>
            </w:r>
          </w:p>
        </w:tc>
      </w:tr>
      <w:tr w:rsidR="00F55CEF" w:rsidTr="00D93BB8">
        <w:trPr>
          <w:trHeight w:val="454"/>
          <w:tblHeader/>
          <w:jc w:val="center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55CEF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55CEF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55CEF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生产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55CEF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55CEF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55CEF" w:rsidTr="00D93BB8">
        <w:trPr>
          <w:trHeight w:val="397"/>
          <w:tblHeader/>
          <w:jc w:val="center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55CEF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55CEF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F55CEF" w:rsidTr="00D93BB8">
        <w:tblPrEx>
          <w:jc w:val="left"/>
        </w:tblPrEx>
        <w:trPr>
          <w:trHeight w:val="34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F55CEF" w:rsidTr="00D93BB8">
        <w:tblPrEx>
          <w:jc w:val="left"/>
        </w:tblPrEx>
        <w:trPr>
          <w:trHeight w:val="34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民爆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F55CEF" w:rsidTr="00D93BB8">
        <w:tblPrEx>
          <w:jc w:val="left"/>
        </w:tblPrEx>
        <w:trPr>
          <w:trHeight w:val="34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 w:rsidP="00D93BB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 w:rsidR="00F55CEF" w:rsidRDefault="00F37940"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ascii="黑体" w:eastAsia="黑体" w:hint="eastAsia"/>
          <w:sz w:val="48"/>
        </w:rPr>
        <w:lastRenderedPageBreak/>
        <w:t>目</w:t>
      </w:r>
      <w:r>
        <w:rPr>
          <w:rFonts w:ascii="黑体" w:eastAsia="黑体" w:hint="eastAsia"/>
          <w:sz w:val="48"/>
        </w:rPr>
        <w:t xml:space="preserve">  </w:t>
      </w:r>
      <w:r>
        <w:rPr>
          <w:rFonts w:ascii="黑体" w:eastAsia="黑体" w:hint="eastAsia"/>
          <w:sz w:val="48"/>
        </w:rPr>
        <w:t>录</w:t>
      </w:r>
      <w:bookmarkStart w:id="2" w:name="A2"/>
      <w:bookmarkEnd w:id="2"/>
    </w:p>
    <w:p w:rsidR="00F55CEF" w:rsidRDefault="00F55CEF">
      <w:pPr>
        <w:spacing w:line="20" w:lineRule="auto"/>
        <w:jc w:val="center"/>
        <w:rPr>
          <w:rFonts w:ascii="宋体" w:hAnsi="宋体" w:hint="eastAsia"/>
          <w:sz w:val="20"/>
        </w:rPr>
      </w:pPr>
    </w:p>
    <w:p w:rsidR="00D93BB8" w:rsidRDefault="00D93BB8">
      <w:pPr>
        <w:spacing w:line="20" w:lineRule="auto"/>
        <w:jc w:val="center"/>
        <w:rPr>
          <w:rFonts w:ascii="宋体" w:hAnsi="宋体"/>
          <w:noProof/>
          <w:sz w:val="20"/>
        </w:rPr>
        <w:sectPr w:rsidR="00D93BB8" w:rsidSect="00D93BB8">
          <w:footerReference w:type="default" r:id="rId9"/>
          <w:pgSz w:w="16838" w:h="11906" w:orient="landscape" w:code="9"/>
          <w:pgMar w:top="873" w:right="663" w:bottom="873" w:left="1230" w:header="851" w:footer="992" w:gutter="0"/>
          <w:cols w:space="425"/>
          <w:titlePg/>
          <w:docGrid w:type="lines" w:linePitch="312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 w:rsidR="00D93BB8" w:rsidRPr="00D93BB8" w:rsidRDefault="00D93BB8">
      <w:pPr>
        <w:pStyle w:val="1"/>
        <w:tabs>
          <w:tab w:val="right" w:leader="dot" w:pos="14935"/>
        </w:tabs>
        <w:rPr>
          <w:b/>
          <w:noProof/>
        </w:rPr>
      </w:pPr>
      <w:r w:rsidRPr="00D93BB8">
        <w:rPr>
          <w:rFonts w:hint="eastAsia"/>
          <w:b/>
          <w:noProof/>
        </w:rPr>
        <w:lastRenderedPageBreak/>
        <w:t>民爆行业标准项目计划表</w:t>
      </w:r>
      <w:r w:rsidRPr="00D93BB8">
        <w:rPr>
          <w:b/>
          <w:noProof/>
        </w:rPr>
        <w:tab/>
        <w:t>4</w:t>
      </w:r>
    </w:p>
    <w:p w:rsidR="00D93BB8" w:rsidRDefault="00D93BB8" w:rsidP="00D93BB8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安全生产</w:t>
      </w:r>
      <w:r>
        <w:rPr>
          <w:noProof/>
        </w:rPr>
        <w:tab/>
        <w:t>4</w:t>
      </w:r>
    </w:p>
    <w:p w:rsidR="00D93BB8" w:rsidRPr="00D93BB8" w:rsidRDefault="00D93BB8">
      <w:pPr>
        <w:pStyle w:val="1"/>
        <w:tabs>
          <w:tab w:val="right" w:leader="dot" w:pos="14935"/>
        </w:tabs>
        <w:rPr>
          <w:b/>
          <w:noProof/>
        </w:rPr>
      </w:pPr>
      <w:r w:rsidRPr="00D93BB8">
        <w:rPr>
          <w:rFonts w:hint="eastAsia"/>
          <w:b/>
          <w:noProof/>
        </w:rPr>
        <w:t>电子行业标准项目计划表</w:t>
      </w:r>
      <w:r w:rsidRPr="00D93BB8">
        <w:rPr>
          <w:b/>
          <w:noProof/>
        </w:rPr>
        <w:tab/>
        <w:t>5</w:t>
      </w:r>
    </w:p>
    <w:p w:rsidR="00D93BB8" w:rsidRDefault="00D93BB8" w:rsidP="00D93BB8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光伏</w:t>
      </w:r>
      <w:r>
        <w:rPr>
          <w:noProof/>
        </w:rPr>
        <w:tab/>
        <w:t>5</w:t>
      </w:r>
    </w:p>
    <w:p w:rsidR="00D93BB8" w:rsidRDefault="00D93BB8" w:rsidP="00D93BB8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平板显示器件</w:t>
      </w:r>
      <w:r>
        <w:rPr>
          <w:noProof/>
        </w:rPr>
        <w:tab/>
        <w:t>6</w:t>
      </w:r>
    </w:p>
    <w:p w:rsidR="00D93BB8" w:rsidRDefault="00D93BB8" w:rsidP="00D93BB8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印制电路</w:t>
      </w:r>
      <w:r>
        <w:rPr>
          <w:noProof/>
        </w:rPr>
        <w:tab/>
        <w:t>7</w:t>
      </w:r>
    </w:p>
    <w:p w:rsidR="00D93BB8" w:rsidRDefault="00D93BB8" w:rsidP="00D93BB8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节能与综合利用</w:t>
      </w:r>
      <w:r>
        <w:rPr>
          <w:noProof/>
        </w:rPr>
        <w:tab/>
        <w:t>10</w:t>
      </w:r>
    </w:p>
    <w:p w:rsidR="00D93BB8" w:rsidRPr="00D93BB8" w:rsidRDefault="00D93BB8" w:rsidP="00D93BB8">
      <w:pPr>
        <w:pStyle w:val="1"/>
        <w:tabs>
          <w:tab w:val="right" w:leader="dot" w:pos="14935"/>
        </w:tabs>
        <w:ind w:firstLineChars="200" w:firstLine="420"/>
        <w:rPr>
          <w:noProof/>
        </w:rPr>
        <w:sectPr w:rsidR="00D93BB8" w:rsidRPr="00D93BB8" w:rsidSect="00D93BB8">
          <w:type w:val="continuous"/>
          <w:pgSz w:w="16838" w:h="11906" w:orient="landscape" w:code="9"/>
          <w:pgMar w:top="873" w:right="663" w:bottom="873" w:left="1230" w:header="851" w:footer="992" w:gutter="0"/>
          <w:cols w:space="720"/>
          <w:titlePg/>
          <w:docGrid w:type="lines" w:linePitch="312"/>
        </w:sectPr>
      </w:pPr>
    </w:p>
    <w:p w:rsidR="00D93BB8" w:rsidRDefault="00D93BB8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fldChar w:fldCharType="end"/>
      </w:r>
    </w:p>
    <w:p w:rsidR="00F55CEF" w:rsidRDefault="00F37940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F55CEF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5CEF" w:rsidRDefault="00F37940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民</w:t>
            </w:r>
            <w:proofErr w:type="gramStart"/>
            <w:r>
              <w:rPr>
                <w:rFonts w:ascii="黑体" w:eastAsia="黑体" w:hAnsi="宋体"/>
                <w:sz w:val="32"/>
              </w:rPr>
              <w:t>爆行业</w:t>
            </w:r>
            <w:proofErr w:type="gramEnd"/>
            <w:r>
              <w:rPr>
                <w:rFonts w:ascii="黑体" w:eastAsia="黑体" w:hAnsi="宋体"/>
                <w:sz w:val="32"/>
              </w:rPr>
              <w:t>标准项目计划表</w:t>
            </w:r>
            <w:r w:rsidR="00F55CEF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民爆行业标准项目计划表</w:instrText>
            </w:r>
            <w:r>
              <w:instrText xml:space="preserve">" \\y "100000" \\b </w:instrText>
            </w:r>
            <w:r w:rsidR="00F55CEF">
              <w:rPr>
                <w:rFonts w:ascii="黑体" w:eastAsia="黑体" w:hAnsi="宋体"/>
                <w:sz w:val="32"/>
              </w:rPr>
              <w:fldChar w:fldCharType="end"/>
            </w:r>
          </w:p>
          <w:p w:rsidR="00F55CEF" w:rsidRDefault="00F37940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安全生产</w:t>
            </w:r>
            <w:r w:rsidR="00F55CEF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安全生产</w:instrText>
            </w:r>
            <w:r>
              <w:instrText xml:space="preserve">" \y "100001" </w:instrText>
            </w:r>
            <w:r w:rsidR="00F55CEF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F55CEF" w:rsidTr="00D93BB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10" w:history="1">
              <w:r w:rsidR="00F37940">
                <w:rPr>
                  <w:rFonts w:ascii="宋体" w:hAnsi="宋体"/>
                  <w:sz w:val="18"/>
                </w:rPr>
                <w:t>GMBFFXT0010-2018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煤矿许用电雷管可燃气安全度试验方法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18096-2000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中国兵器工业标准化研究所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国家安全生产淮北民用爆破器材检测检验中心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11" w:history="1">
              <w:r w:rsidR="00F37940">
                <w:rPr>
                  <w:rFonts w:ascii="宋体" w:hAnsi="宋体"/>
                  <w:sz w:val="18"/>
                </w:rPr>
                <w:t>GMBFFXT0011-2018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煤矿许用炸药可燃气安全度试验方法及判定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18097-2000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中国兵器工业标准化研究所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国家煤矿防爆安全产品质量监督检验中心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12" w:history="1">
              <w:r w:rsidR="00F37940">
                <w:rPr>
                  <w:rFonts w:ascii="宋体" w:hAnsi="宋体"/>
                  <w:sz w:val="18"/>
                </w:rPr>
                <w:t>GMBFFXT0012-2018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工业炸药爆炸后有毒气体含量的测定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18098-2000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中国兵器工业标准化研究所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13" w:history="1">
              <w:r w:rsidR="00F37940">
                <w:rPr>
                  <w:rFonts w:ascii="宋体" w:hAnsi="宋体"/>
                  <w:sz w:val="18"/>
                </w:rPr>
                <w:t>GMBFFXT0013-2018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煤矿许用炸药抗爆燃性能测试方法及判定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20061-2006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中国兵器工业标准化研究所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国家安全生产淮北民用爆破器材检测检验中心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F55CEF" w:rsidRDefault="00F55CEF">
      <w:pPr>
        <w:spacing w:line="20" w:lineRule="auto"/>
        <w:jc w:val="center"/>
        <w:rPr>
          <w:rFonts w:ascii="宋体" w:hAnsi="宋体"/>
          <w:sz w:val="20"/>
        </w:rPr>
      </w:pPr>
    </w:p>
    <w:p w:rsidR="00F55CEF" w:rsidRDefault="00F37940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F55CEF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5CEF" w:rsidRDefault="00F37940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电子行业标准项目计划表</w:t>
            </w:r>
            <w:r w:rsidR="00F55CEF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电子行业标准项目计划表</w:instrText>
            </w:r>
            <w:r>
              <w:instrText xml:space="preserve">" \\y "100010" \\b </w:instrText>
            </w:r>
            <w:r w:rsidR="00F55CEF">
              <w:rPr>
                <w:rFonts w:ascii="黑体" w:eastAsia="黑体" w:hAnsi="宋体"/>
                <w:sz w:val="32"/>
              </w:rPr>
              <w:fldChar w:fldCharType="end"/>
            </w:r>
          </w:p>
          <w:p w:rsidR="00F55CEF" w:rsidRDefault="00F37940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光伏</w:t>
            </w:r>
            <w:r w:rsidR="00F55CEF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光伏</w:instrText>
            </w:r>
            <w:r>
              <w:instrText xml:space="preserve">" \y "100011" </w:instrText>
            </w:r>
            <w:r w:rsidR="00F55CEF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F55CEF" w:rsidTr="00D93BB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14" w:history="1">
              <w:r w:rsidR="00F37940">
                <w:rPr>
                  <w:rFonts w:ascii="宋体" w:hAnsi="宋体"/>
                  <w:sz w:val="18"/>
                </w:rPr>
                <w:t>GSJCPZT0014-2018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光伏系统性能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部分：监测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61724-1:2017,IDT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全国太阳光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伏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能源系统标准化技术委员会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中国电子技术标准化研究院、鉴衡认证有限公司、中国建材检验认证集团股份有限公司、国家太阳能光伏产品质量监督检验中心、黄河水电光伏产业技术有限公司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15" w:history="1">
              <w:r w:rsidR="00F37940">
                <w:rPr>
                  <w:rFonts w:ascii="宋体" w:hAnsi="宋体"/>
                  <w:sz w:val="18"/>
                </w:rPr>
                <w:t>GSJCPZT0015-2018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光伏系统性能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部分：容量评估方法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61724-2:2016,IDT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全国太阳光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伏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能源系统标准化技术委员会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中国电子技术标准化研究院、鉴衡认证有限公司、中国建材检验认证集团股份有限公司、国家太阳能光伏产品质量监督检验中心、黄河水电光伏产业技术有限公司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16" w:history="1">
              <w:r w:rsidR="00F37940">
                <w:rPr>
                  <w:rFonts w:ascii="宋体" w:hAnsi="宋体"/>
                  <w:sz w:val="18"/>
                </w:rPr>
                <w:t>GSJCPZT0016-2018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光伏系统性能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部分：能量评估方法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61724-3:2016,IDT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全国太阳光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伏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能源系统标准化技术委员会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中国电子技术标准化研究院、鉴衡认证有限公司、中国建材检验认证集团股份有限公司、国家太阳能光伏产品质量监督检验中心、黄河水电光伏产业技术有限公司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F55CEF" w:rsidRDefault="00F55CEF">
      <w:pPr>
        <w:spacing w:line="20" w:lineRule="auto"/>
        <w:jc w:val="center"/>
        <w:rPr>
          <w:rFonts w:ascii="宋体" w:hAnsi="宋体"/>
          <w:sz w:val="20"/>
        </w:rPr>
      </w:pPr>
    </w:p>
    <w:p w:rsidR="00F55CEF" w:rsidRDefault="00F37940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F55CEF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5CEF" w:rsidRDefault="00F37940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电子行业标准项目计划表</w:t>
            </w:r>
          </w:p>
          <w:p w:rsidR="00F55CEF" w:rsidRDefault="00F37940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平板显示器件</w:t>
            </w:r>
            <w:r w:rsidR="00F55CEF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平板显示器件</w:instrText>
            </w:r>
            <w:r>
              <w:instrText xml:space="preserve">" \y "100021" </w:instrText>
            </w:r>
            <w:r w:rsidR="00F55CEF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F55CEF" w:rsidTr="00D93BB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17" w:history="1">
              <w:r w:rsidR="00F37940">
                <w:rPr>
                  <w:rFonts w:ascii="宋体" w:hAnsi="宋体"/>
                  <w:sz w:val="18"/>
                </w:rPr>
                <w:t>GSJCPZT0017-2018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电子纸显示器件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部分：术语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62679-1-1:2014,IDT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广州奥翼电子科技股份有限公司、中国电子技术标准化研究院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18" w:history="1">
              <w:r w:rsidR="00F37940">
                <w:rPr>
                  <w:rFonts w:ascii="宋体" w:hAnsi="宋体"/>
                  <w:sz w:val="18"/>
                </w:rPr>
                <w:t>GSJCPZT0018-2018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电子纸显示器件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部分：光学性能测试方法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62679-3-1:2014,IDT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广州奥翼电子科技股份有限公司、中国电子技术标准化研究院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19" w:history="1">
              <w:r w:rsidR="00F37940">
                <w:rPr>
                  <w:rFonts w:ascii="宋体" w:hAnsi="宋体"/>
                  <w:sz w:val="18"/>
                </w:rPr>
                <w:t>GSJCPZT0019-2018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电子纸显示器件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3-2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部分：光电性能测试方法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62679-3-2:2013,IDT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广州奥翼电子科技股份有限公司、中国电子技术标准化研究院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F55CEF" w:rsidRDefault="00F55CEF">
      <w:pPr>
        <w:spacing w:line="20" w:lineRule="auto"/>
        <w:jc w:val="center"/>
        <w:rPr>
          <w:rFonts w:ascii="宋体" w:hAnsi="宋体"/>
          <w:sz w:val="20"/>
        </w:rPr>
      </w:pPr>
    </w:p>
    <w:p w:rsidR="00F55CEF" w:rsidRDefault="00F37940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F55CEF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5CEF" w:rsidRDefault="00F37940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电子行业标准项目计划表</w:t>
            </w:r>
          </w:p>
          <w:p w:rsidR="00F55CEF" w:rsidRDefault="00F37940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印制电路</w:t>
            </w:r>
            <w:r w:rsidR="00F55CEF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印制电路</w:instrText>
            </w:r>
            <w:r>
              <w:instrText xml:space="preserve">" \y "100031" </w:instrText>
            </w:r>
            <w:r w:rsidR="00F55CEF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F55CEF" w:rsidTr="00D93BB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20" w:history="1">
              <w:r w:rsidR="00F37940">
                <w:rPr>
                  <w:rFonts w:ascii="宋体" w:hAnsi="宋体"/>
                  <w:sz w:val="18"/>
                </w:rPr>
                <w:t>GSJCPZT0020-2018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挠性印制电路板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使用噪声抑制材料降低信号损耗的方法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63018:2015,MOD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电子科技大学、中国电子技术标准化研究院、生益电子股份有限公司、广州兴森快捷电路有限公司和麦可罗泰克（常州）服务有限公司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21" w:history="1">
              <w:r w:rsidR="00F37940">
                <w:rPr>
                  <w:rFonts w:ascii="宋体" w:hAnsi="宋体"/>
                  <w:sz w:val="18"/>
                </w:rPr>
                <w:t>GSJCPZT0021-2018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挠性印制电路板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阻抗变化补偿的方法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63017:2015,MOD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安徽四创电子股份有限公司、生益电子股份有限公司、广州兴森快捷电路有限公司和麦可罗泰克（常州）服务有限公司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22" w:history="1">
              <w:r w:rsidR="00F37940">
                <w:rPr>
                  <w:rFonts w:ascii="宋体" w:hAnsi="宋体"/>
                  <w:sz w:val="18"/>
                </w:rPr>
                <w:t>GSJCPZT0022-2018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印制电路板和组装件的电化学迁移机制及测试方法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62866:2014,MOD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生益电子股份有限公司、广州兴森快捷电路有限公司和麦可罗泰克（常州）服务有限公司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23" w:history="1">
              <w:r w:rsidR="00F37940">
                <w:rPr>
                  <w:rFonts w:ascii="宋体" w:hAnsi="宋体"/>
                  <w:sz w:val="18"/>
                </w:rPr>
                <w:t>GSJCPZT0023-2018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印制电路和其它内连接结构用材料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2-9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覆铜或不覆铜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的增强基材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限定燃烧性的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玻纤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布增强双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马来酰亚胺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三嗪改性环氧覆铜箔层压板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垂直燃烧试验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61249-2-9:2003,MOD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苏州生益科技有限公司、咸阳瑞德电子公司、中国电科第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研究所、深南电路有限公司、苏州生益科技有限公司、航天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24" w:history="1">
              <w:r w:rsidR="00F37940">
                <w:rPr>
                  <w:rFonts w:ascii="宋体" w:hAnsi="宋体"/>
                  <w:sz w:val="18"/>
                </w:rPr>
                <w:t>GSJCPZT0024-2018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印制电路和其它内连接结构用材料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2-10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覆铜或不覆铜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的增强基材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限定燃烧性的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玻纤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布增强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改性或不改性溴化环氧及氰酸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覆铜箔层压板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垂直燃烧试验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61249-2-10:2003,MOD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广东生益科技有限公司、咸阳瑞德电子公司、中国电科第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研究所、深南电路有限公司、苏州生益科技有限公司、航天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25" w:history="1">
              <w:r w:rsidR="00F37940">
                <w:rPr>
                  <w:rFonts w:ascii="宋体" w:hAnsi="宋体"/>
                  <w:sz w:val="18"/>
                </w:rPr>
                <w:t>GSJCPZT0025-2018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印制电路和其它内连接结构用材料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不覆铜的预浸料分规范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系列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限定燃烧性的多层印制电路板用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玻纤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布增强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环氧粘结片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61249-4-1:2008,MOD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陕西生益科技有限公司、咸阳瑞德电子公司、中国电科第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研究所、深南电路有限公司、苏州生益科技有限公司、航天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26" w:history="1">
              <w:r w:rsidR="00F37940">
                <w:rPr>
                  <w:rFonts w:ascii="宋体" w:hAnsi="宋体"/>
                  <w:sz w:val="18"/>
                </w:rPr>
                <w:t>GSJCPZT0026-2018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印制电路和其他内连接结构用材料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4-2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不覆铜的预浸料分规范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系列（多层印制板用）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限定燃烧性的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玻璃纤维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布增强多官能环氧预浸材料分规范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61249-4-2:2005,MOD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福建新世纪电子材料有限公司、苏州生益科技有限公司、咸阳瑞德电子公司、中国电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科第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研究所、深南电路有限公司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27" w:history="1">
              <w:r w:rsidR="00F37940">
                <w:rPr>
                  <w:rFonts w:ascii="宋体" w:hAnsi="宋体"/>
                  <w:sz w:val="18"/>
                </w:rPr>
                <w:t>GSJCPZT0027-2018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印制电路和其它内连接结构用材料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4-5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不覆铜的预浸料分规范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系列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限定燃烧性的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玻纤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布增强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改性或未改性的聚酰亚胺粘结片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61249-4-5:2005,MOD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苏州生益科技有限公司、中国电子技术标准化研究院、福建新世纪电子材料有限公司、咸阳瑞德电子公司、中国电科第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研究所、深南电路有限公司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28" w:history="1">
              <w:r w:rsidR="00F37940">
                <w:rPr>
                  <w:rFonts w:ascii="宋体" w:hAnsi="宋体"/>
                  <w:sz w:val="18"/>
                </w:rPr>
                <w:t>GSJCPZT0028-2018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印制电路和其他内连接结构用材料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4-11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不覆铜的预浸料系列分规范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限定燃烧性的无卤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玻纤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布增强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环氧粘结片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61249-4-11:2005,MOD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苏州生益科技有限公司、中国电子技术标准化研究院、福建新世纪电子材料有限公司、咸阳瑞德电子公司、中国电科第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研究所、深南电路有限公司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29" w:history="1">
              <w:r w:rsidR="00F37940">
                <w:rPr>
                  <w:rFonts w:ascii="宋体" w:hAnsi="宋体"/>
                  <w:sz w:val="18"/>
                </w:rPr>
                <w:t>GSJCPZT0029-2018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印制电路和其他内连接结构用材料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4-19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不覆铜的预浸料分规范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系列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限定燃烧性的多层印制电路板用无铅装配用限定燃烧性（垂直燃烧试验）的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玻纤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布增强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无卤高性能环氧粘接片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61249-4-19:2013,MOD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广东生益科技有限公司、咸阳瑞德电子公司、中国电科第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研究所、深南电路有限公司、苏州生益科技有限公司、航天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厂、生益电子股份有限公司、广州兴森快捷电路有限公司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30" w:history="1">
              <w:r w:rsidR="00F37940">
                <w:rPr>
                  <w:rFonts w:ascii="宋体" w:hAnsi="宋体"/>
                  <w:sz w:val="18"/>
                </w:rPr>
                <w:t>GSJCPZT0030-2018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印制电路板材料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部分：涂覆或非涂覆的导电箔和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膜分规范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覆铜箔层压板用铜箔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61249-5-1:1995,MOD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安徽铜冠铜箔有限公司、咸阳瑞德科技有限公司、山东金宝电子公司、广东嘉元科技公司、青海电子材料产业发展公司、合肥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铜冠国轩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铜材等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31" w:history="1">
              <w:r w:rsidR="00F37940">
                <w:rPr>
                  <w:rFonts w:ascii="宋体" w:hAnsi="宋体"/>
                  <w:sz w:val="18"/>
                </w:rPr>
                <w:t>GSJCPZT0031-2018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印制电路板材料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5-4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部分：涂覆或非涂覆的导电箔和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膜分规范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导电浆料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61249-5-4:1996,IDT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江苏广信感光新材料有限公司、中国电科第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研究所、中国电子技术标准化研究院、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中国电科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所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、深南电路公司、生益电子股份有限公司、广州兴森快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捷电路有限公司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 w:rsidR="00F55CEF" w:rsidRDefault="00F55CEF">
      <w:pPr>
        <w:spacing w:line="20" w:lineRule="auto"/>
        <w:jc w:val="center"/>
        <w:rPr>
          <w:rFonts w:ascii="宋体" w:hAnsi="宋体"/>
          <w:sz w:val="20"/>
        </w:rPr>
      </w:pPr>
    </w:p>
    <w:p w:rsidR="00F55CEF" w:rsidRDefault="00F37940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F55CEF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5CEF" w:rsidRDefault="00F37940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电子行业标准项目计划表</w:t>
            </w:r>
          </w:p>
          <w:p w:rsidR="00F55CEF" w:rsidRDefault="00F37940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节能与综合利用</w:t>
            </w:r>
            <w:r w:rsidR="00F55CEF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节能与综合利用</w:instrText>
            </w:r>
            <w:r>
              <w:instrText xml:space="preserve">" \y "100041" </w:instrText>
            </w:r>
            <w:r w:rsidR="00F55CEF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F55CEF" w:rsidTr="00D93BB8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CEF" w:rsidRDefault="00F379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F55CEF" w:rsidTr="00D93BB8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CEF" w:rsidRDefault="00F55CEF">
            <w:pPr>
              <w:rPr>
                <w:rFonts w:ascii="宋体" w:hAnsi="宋体"/>
                <w:sz w:val="18"/>
              </w:rPr>
            </w:pPr>
            <w:hyperlink r:id="rId32" w:history="1">
              <w:r w:rsidR="00F37940">
                <w:rPr>
                  <w:rFonts w:ascii="宋体" w:hAnsi="宋体"/>
                  <w:sz w:val="18"/>
                </w:rPr>
                <w:t>GSJJNZT0032-2018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电子信息制造业绿色供应链管理规范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55CEF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中国电子技术标准化研究院、中国电子信息产业发展研究院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EF" w:rsidRDefault="00F3794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F37940" w:rsidRDefault="00F37940"/>
    <w:sectPr w:rsidR="00F37940" w:rsidSect="00D93BB8">
      <w:type w:val="continuous"/>
      <w:pgSz w:w="16838" w:h="11906" w:orient="landscape" w:code="9"/>
      <w:pgMar w:top="873" w:right="663" w:bottom="873" w:left="123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40" w:rsidRDefault="00F37940">
      <w:r>
        <w:separator/>
      </w:r>
    </w:p>
  </w:endnote>
  <w:endnote w:type="continuationSeparator" w:id="0">
    <w:p w:rsidR="00F37940" w:rsidRDefault="00F3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B7" w:rsidRDefault="00F55CEF">
    <w:pPr>
      <w:pStyle w:val="a5"/>
      <w:jc w:val="center"/>
    </w:pPr>
    <w:r>
      <w:fldChar w:fldCharType="begin"/>
    </w:r>
    <w:r>
      <w:instrText xml:space="preserve"> PAGE   \\* MERGEFORMAT </w:instrText>
    </w:r>
    <w:r>
      <w:fldChar w:fldCharType="separate"/>
    </w:r>
    <w:r w:rsidR="00890FB5">
      <w:rPr>
        <w:noProof/>
      </w:rPr>
      <w:t>3</w:t>
    </w:r>
    <w:r w:rsidRPr="00F55CEF">
      <w:rPr>
        <w:noProof/>
        <w:lang w:val="zh-CN"/>
      </w:rPr>
      <w:fldChar w:fldCharType="end"/>
    </w:r>
  </w:p>
  <w:p w:rsidR="00EA5AB7" w:rsidRDefault="00F379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40" w:rsidRDefault="00F37940">
      <w:r>
        <w:separator/>
      </w:r>
    </w:p>
  </w:footnote>
  <w:footnote w:type="continuationSeparator" w:id="0">
    <w:p w:rsidR="00F37940" w:rsidRDefault="00F3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3"/>
    <w:rsid w:val="002B1642"/>
    <w:rsid w:val="002D46FF"/>
    <w:rsid w:val="006F393F"/>
    <w:rsid w:val="00890FB5"/>
    <w:rsid w:val="00D93BB8"/>
    <w:rsid w:val="00E422E3"/>
    <w:rsid w:val="00F37940"/>
    <w:rsid w:val="00F5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basedOn w:val="a0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basedOn w:val="a0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uiPriority w:val="99"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219.239.107.155:8080/TaskBook.aspx?id=GMBFFXT00132018" TargetMode="External"/><Relationship Id="rId18" Type="http://schemas.openxmlformats.org/officeDocument/2006/relationships/hyperlink" Target="http://219.239.107.155:8080/TaskBook.aspx?id=GSJCPZT00182018" TargetMode="External"/><Relationship Id="rId26" Type="http://schemas.openxmlformats.org/officeDocument/2006/relationships/hyperlink" Target="http://219.239.107.155:8080/TaskBook.aspx?id=GSJCPZT00262018" TargetMode="External"/><Relationship Id="rId3" Type="http://schemas.openxmlformats.org/officeDocument/2006/relationships/styles" Target="styles.xml"/><Relationship Id="rId21" Type="http://schemas.openxmlformats.org/officeDocument/2006/relationships/hyperlink" Target="http://219.239.107.155:8080/TaskBook.aspx?id=GSJCPZT00212018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219.239.107.155:8080/TaskBook.aspx?id=GMBFFXT00122018" TargetMode="External"/><Relationship Id="rId17" Type="http://schemas.openxmlformats.org/officeDocument/2006/relationships/hyperlink" Target="http://219.239.107.155:8080/TaskBook.aspx?id=GSJCPZT00172018" TargetMode="External"/><Relationship Id="rId25" Type="http://schemas.openxmlformats.org/officeDocument/2006/relationships/hyperlink" Target="http://219.239.107.155:8080/TaskBook.aspx?id=GSJCPZT0025201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219.239.107.155:8080/TaskBook.aspx?id=GSJCPZT00162018" TargetMode="External"/><Relationship Id="rId20" Type="http://schemas.openxmlformats.org/officeDocument/2006/relationships/hyperlink" Target="http://219.239.107.155:8080/TaskBook.aspx?id=GSJCPZT00202018" TargetMode="External"/><Relationship Id="rId29" Type="http://schemas.openxmlformats.org/officeDocument/2006/relationships/hyperlink" Target="http://219.239.107.155:8080/TaskBook.aspx?id=GSJCPZT002920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19.239.107.155:8080/TaskBook.aspx?id=GMBFFXT00112018" TargetMode="External"/><Relationship Id="rId24" Type="http://schemas.openxmlformats.org/officeDocument/2006/relationships/hyperlink" Target="http://219.239.107.155:8080/TaskBook.aspx?id=GSJCPZT00242018" TargetMode="External"/><Relationship Id="rId32" Type="http://schemas.openxmlformats.org/officeDocument/2006/relationships/hyperlink" Target="http://219.239.107.155:8080/TaskBook.aspx?id=GSJJNZT003220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219.239.107.155:8080/TaskBook.aspx?id=GSJCPZT00152018" TargetMode="External"/><Relationship Id="rId23" Type="http://schemas.openxmlformats.org/officeDocument/2006/relationships/hyperlink" Target="http://219.239.107.155:8080/TaskBook.aspx?id=GSJCPZT00232018" TargetMode="External"/><Relationship Id="rId28" Type="http://schemas.openxmlformats.org/officeDocument/2006/relationships/hyperlink" Target="http://219.239.107.155:8080/TaskBook.aspx?id=GSJCPZT00282018" TargetMode="External"/><Relationship Id="rId10" Type="http://schemas.openxmlformats.org/officeDocument/2006/relationships/hyperlink" Target="http://219.239.107.155:8080/TaskBook.aspx?id=GMBFFXT00102018" TargetMode="External"/><Relationship Id="rId19" Type="http://schemas.openxmlformats.org/officeDocument/2006/relationships/hyperlink" Target="http://219.239.107.155:8080/TaskBook.aspx?id=GSJCPZT00192018" TargetMode="External"/><Relationship Id="rId31" Type="http://schemas.openxmlformats.org/officeDocument/2006/relationships/hyperlink" Target="http://219.239.107.155:8080/TaskBook.aspx?id=GSJCPZT0031201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219.239.107.155:8080/TaskBook.aspx?id=GSJCPZT00142018" TargetMode="External"/><Relationship Id="rId22" Type="http://schemas.openxmlformats.org/officeDocument/2006/relationships/hyperlink" Target="http://219.239.107.155:8080/TaskBook.aspx?id=GSJCPZT00222018" TargetMode="External"/><Relationship Id="rId27" Type="http://schemas.openxmlformats.org/officeDocument/2006/relationships/hyperlink" Target="http://219.239.107.155:8080/TaskBook.aspx?id=GSJCPZT00272018" TargetMode="External"/><Relationship Id="rId30" Type="http://schemas.openxmlformats.org/officeDocument/2006/relationships/hyperlink" Target="http://219.239.107.155:8080/TaskBook.aspx?id=GSJCPZT0030201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6E08-12AC-4B19-A716-CB692E3F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2018-01-11T08:08:00Z</dcterms:created>
  <dcterms:modified xsi:type="dcterms:W3CDTF">2018-01-11T08:08:00Z</dcterms:modified>
</cp:coreProperties>
</file>